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8179E" w14:textId="77777777" w:rsidR="00C71E70" w:rsidRPr="003F1021" w:rsidRDefault="00C71E70" w:rsidP="00C71E70">
      <w:pPr>
        <w:ind w:firstLine="0"/>
        <w:rPr>
          <w:rFonts w:ascii="Trebuchet MS" w:hAnsi="Trebuchet MS" w:cstheme="majorBidi"/>
        </w:rPr>
        <w:sectPr w:rsidR="00C71E70" w:rsidRPr="003F1021" w:rsidSect="00C34939">
          <w:headerReference w:type="even" r:id="rId8"/>
          <w:headerReference w:type="default" r:id="rId9"/>
          <w:headerReference w:type="first" r:id="rId10"/>
          <w:footerReference w:type="first" r:id="rId11"/>
          <w:pgSz w:w="11907" w:h="16840" w:code="9"/>
          <w:pgMar w:top="2784" w:right="1701" w:bottom="1701" w:left="1701" w:header="709" w:footer="1134" w:gutter="0"/>
          <w:cols w:sep="1" w:space="2552"/>
          <w:titlePg/>
          <w:docGrid w:linePitch="360"/>
        </w:sectPr>
      </w:pPr>
    </w:p>
    <w:p w14:paraId="4A0CCFD3" w14:textId="77777777" w:rsidR="00C910D1" w:rsidRDefault="00C910D1" w:rsidP="00D8637B">
      <w:pPr>
        <w:spacing w:line="240" w:lineRule="auto"/>
        <w:ind w:firstLine="0"/>
        <w:rPr>
          <w:rFonts w:ascii="Trebuchet MS" w:hAnsi="Trebuchet MS" w:cstheme="majorBidi"/>
          <w:b/>
          <w:bCs/>
          <w:sz w:val="24"/>
          <w:szCs w:val="24"/>
        </w:rPr>
      </w:pPr>
    </w:p>
    <w:p w14:paraId="32C65FC4" w14:textId="77777777" w:rsidR="001A0EC9" w:rsidRDefault="001A0EC9" w:rsidP="00D8637B">
      <w:pPr>
        <w:spacing w:line="240" w:lineRule="auto"/>
        <w:ind w:firstLine="0"/>
        <w:rPr>
          <w:rFonts w:ascii="Trebuchet MS" w:hAnsi="Trebuchet MS" w:cstheme="majorBidi"/>
          <w:b/>
          <w:bCs/>
          <w:sz w:val="24"/>
          <w:szCs w:val="24"/>
        </w:rPr>
      </w:pPr>
    </w:p>
    <w:p w14:paraId="113EDCFF" w14:textId="1E4BF4CE" w:rsidR="00C71E70" w:rsidRPr="00077444" w:rsidRDefault="00261CC5" w:rsidP="00D8637B">
      <w:pPr>
        <w:spacing w:line="240" w:lineRule="auto"/>
        <w:ind w:firstLine="0"/>
        <w:rPr>
          <w:rFonts w:ascii="Trebuchet MS" w:hAnsi="Trebuchet MS" w:cstheme="majorBidi"/>
          <w:b/>
          <w:bCs/>
          <w:sz w:val="24"/>
          <w:szCs w:val="24"/>
        </w:rPr>
      </w:pPr>
      <w:r>
        <w:rPr>
          <w:rFonts w:ascii="Trebuchet MS" w:hAnsi="Trebuchet MS" w:cstheme="majorBidi"/>
          <w:b/>
          <w:bCs/>
          <w:sz w:val="24"/>
          <w:szCs w:val="24"/>
        </w:rPr>
        <w:t>EVALUASI PEMANFAATAN MEDIA E-LEARNING DENGAN MENGGUNAKAN MODEL ASSURE PADA PEMBELAJARAN PENDIDIKAN AGAMA IS</w:t>
      </w:r>
      <w:r w:rsidR="00687245">
        <w:rPr>
          <w:rFonts w:ascii="Trebuchet MS" w:hAnsi="Trebuchet MS" w:cstheme="majorBidi"/>
          <w:b/>
          <w:bCs/>
          <w:sz w:val="24"/>
          <w:szCs w:val="24"/>
        </w:rPr>
        <w:t>LAM</w:t>
      </w:r>
      <w:r>
        <w:rPr>
          <w:rFonts w:ascii="Trebuchet MS" w:hAnsi="Trebuchet MS" w:cstheme="majorBidi"/>
          <w:b/>
          <w:bCs/>
          <w:sz w:val="24"/>
          <w:szCs w:val="24"/>
        </w:rPr>
        <w:t xml:space="preserve"> SMK 17 AGUSTUS 1945 SURABAYA </w:t>
      </w:r>
    </w:p>
    <w:p w14:paraId="33B0D8E3" w14:textId="113C4B4A" w:rsidR="00C71E70" w:rsidRPr="00C910D1" w:rsidRDefault="00C71E70" w:rsidP="005318FD">
      <w:pPr>
        <w:spacing w:before="360"/>
        <w:ind w:firstLine="0"/>
        <w:jc w:val="left"/>
        <w:rPr>
          <w:rFonts w:ascii="Trebuchet MS" w:hAnsi="Trebuchet MS" w:cstheme="majorBidi"/>
          <w:b/>
          <w:bCs/>
          <w:sz w:val="24"/>
          <w:szCs w:val="24"/>
        </w:rPr>
      </w:pPr>
      <w:proofErr w:type="spellStart"/>
      <w:proofErr w:type="gramStart"/>
      <w:r w:rsidRPr="000D28EE">
        <w:rPr>
          <w:rFonts w:ascii="Trebuchet MS" w:hAnsi="Trebuchet MS" w:cstheme="majorBidi"/>
          <w:b/>
          <w:bCs/>
          <w:sz w:val="20"/>
          <w:szCs w:val="20"/>
        </w:rPr>
        <w:t>Penulis</w:t>
      </w:r>
      <w:proofErr w:type="spellEnd"/>
      <w:r w:rsidR="00C910D1">
        <w:rPr>
          <w:rFonts w:ascii="AS" w:eastAsia="SimSun" w:hAnsi="AS" w:cs="AS"/>
          <w:vertAlign w:val="superscript"/>
          <w:lang w:eastAsia="zh-CN"/>
        </w:rPr>
        <w:t xml:space="preserve"> </w:t>
      </w:r>
      <w:r w:rsidR="00C910D1">
        <w:rPr>
          <w:rFonts w:ascii="Trebuchet MS" w:hAnsi="Trebuchet MS" w:cstheme="majorBidi"/>
          <w:b/>
          <w:bCs/>
          <w:sz w:val="24"/>
          <w:szCs w:val="24"/>
        </w:rPr>
        <w:t xml:space="preserve"> </w:t>
      </w:r>
      <w:proofErr w:type="spellStart"/>
      <w:r w:rsidR="00C910D1">
        <w:rPr>
          <w:rFonts w:ascii="Trebuchet MS" w:hAnsi="Trebuchet MS" w:cstheme="majorBidi"/>
          <w:b/>
          <w:bCs/>
          <w:sz w:val="24"/>
          <w:szCs w:val="24"/>
        </w:rPr>
        <w:t>Khoirun</w:t>
      </w:r>
      <w:proofErr w:type="spellEnd"/>
      <w:proofErr w:type="gramEnd"/>
      <w:r w:rsidR="00C910D1">
        <w:rPr>
          <w:rFonts w:ascii="Trebuchet MS" w:hAnsi="Trebuchet MS" w:cstheme="majorBidi"/>
          <w:b/>
          <w:bCs/>
          <w:sz w:val="24"/>
          <w:szCs w:val="24"/>
        </w:rPr>
        <w:t xml:space="preserve"> </w:t>
      </w:r>
      <w:proofErr w:type="spellStart"/>
      <w:r w:rsidR="00C910D1">
        <w:rPr>
          <w:rFonts w:ascii="Trebuchet MS" w:hAnsi="Trebuchet MS" w:cstheme="majorBidi"/>
          <w:b/>
          <w:bCs/>
          <w:sz w:val="24"/>
          <w:szCs w:val="24"/>
        </w:rPr>
        <w:t>Nisa</w:t>
      </w:r>
      <w:proofErr w:type="spellEnd"/>
      <w:r w:rsidR="00C910D1">
        <w:rPr>
          <w:rFonts w:ascii="Trebuchet MS" w:hAnsi="Trebuchet MS" w:cstheme="majorBidi"/>
          <w:b/>
          <w:bCs/>
          <w:sz w:val="24"/>
          <w:szCs w:val="24"/>
        </w:rPr>
        <w:t xml:space="preserve"> </w:t>
      </w:r>
    </w:p>
    <w:p w14:paraId="227D436D" w14:textId="5CEBFBE6" w:rsidR="00077444" w:rsidRPr="000D28EE" w:rsidRDefault="00D92E2E" w:rsidP="005318FD">
      <w:pPr>
        <w:ind w:firstLine="0"/>
        <w:jc w:val="left"/>
        <w:rPr>
          <w:rFonts w:ascii="Trebuchet MS" w:hAnsi="Trebuchet MS" w:cstheme="majorBidi"/>
          <w:sz w:val="20"/>
          <w:szCs w:val="20"/>
        </w:rPr>
      </w:pPr>
      <w:r>
        <w:rPr>
          <w:rFonts w:ascii="Trebuchet MS" w:hAnsi="Trebuchet MS" w:cstheme="majorBidi"/>
          <w:sz w:val="20"/>
          <w:szCs w:val="20"/>
        </w:rPr>
        <w:t xml:space="preserve">UIN </w:t>
      </w:r>
      <w:proofErr w:type="spellStart"/>
      <w:r w:rsidR="00C910D1">
        <w:rPr>
          <w:rFonts w:ascii="Trebuchet MS" w:hAnsi="Trebuchet MS" w:cstheme="majorBidi"/>
          <w:sz w:val="20"/>
          <w:szCs w:val="20"/>
        </w:rPr>
        <w:t>Sunan</w:t>
      </w:r>
      <w:proofErr w:type="spellEnd"/>
      <w:r w:rsidR="00C910D1">
        <w:rPr>
          <w:rFonts w:ascii="Trebuchet MS" w:hAnsi="Trebuchet MS" w:cstheme="majorBidi"/>
          <w:sz w:val="20"/>
          <w:szCs w:val="20"/>
        </w:rPr>
        <w:t xml:space="preserve"> </w:t>
      </w:r>
      <w:proofErr w:type="spellStart"/>
      <w:r w:rsidR="00C910D1">
        <w:rPr>
          <w:rFonts w:ascii="Trebuchet MS" w:hAnsi="Trebuchet MS" w:cstheme="majorBidi"/>
          <w:sz w:val="20"/>
          <w:szCs w:val="20"/>
        </w:rPr>
        <w:t>Ampel</w:t>
      </w:r>
      <w:proofErr w:type="spellEnd"/>
      <w:r w:rsidR="00C910D1">
        <w:rPr>
          <w:rFonts w:ascii="Trebuchet MS" w:hAnsi="Trebuchet MS" w:cstheme="majorBidi"/>
          <w:sz w:val="20"/>
          <w:szCs w:val="20"/>
        </w:rPr>
        <w:t xml:space="preserve"> Surabaya</w:t>
      </w:r>
    </w:p>
    <w:p w14:paraId="3A906099" w14:textId="4B0A814C" w:rsidR="00C71E70" w:rsidRPr="00C910D1" w:rsidRDefault="00C910D1" w:rsidP="005318FD">
      <w:pPr>
        <w:ind w:firstLine="0"/>
        <w:jc w:val="left"/>
        <w:rPr>
          <w:rFonts w:ascii="Trebuchet MS" w:hAnsi="Trebuchet MS" w:cstheme="majorBidi"/>
          <w:sz w:val="20"/>
          <w:szCs w:val="20"/>
        </w:rPr>
      </w:pPr>
      <w:r>
        <w:rPr>
          <w:rFonts w:ascii="Trebuchet MS" w:hAnsi="Trebuchet MS" w:cstheme="majorBidi"/>
          <w:sz w:val="20"/>
          <w:szCs w:val="20"/>
        </w:rPr>
        <w:t>khoirunnisa31986@gmail.com</w:t>
      </w:r>
    </w:p>
    <w:p w14:paraId="4FD6A9AB" w14:textId="768DB716" w:rsidR="0032189B" w:rsidRPr="000D28EE" w:rsidRDefault="00C910D1" w:rsidP="005318FD">
      <w:pPr>
        <w:spacing w:before="360"/>
        <w:ind w:firstLine="0"/>
        <w:jc w:val="left"/>
        <w:rPr>
          <w:rFonts w:ascii="Trebuchet MS" w:hAnsi="Trebuchet MS" w:cstheme="majorBidi"/>
          <w:b/>
          <w:bCs/>
          <w:sz w:val="20"/>
          <w:szCs w:val="20"/>
        </w:rPr>
      </w:pPr>
      <w:proofErr w:type="spellStart"/>
      <w:r>
        <w:rPr>
          <w:rFonts w:ascii="Trebuchet MS" w:hAnsi="Trebuchet MS" w:cstheme="majorBidi"/>
          <w:b/>
          <w:bCs/>
          <w:sz w:val="20"/>
          <w:szCs w:val="20"/>
        </w:rPr>
        <w:t>Khoirun</w:t>
      </w:r>
      <w:proofErr w:type="spellEnd"/>
      <w:r>
        <w:rPr>
          <w:rFonts w:ascii="Trebuchet MS" w:hAnsi="Trebuchet MS" w:cstheme="majorBidi"/>
          <w:b/>
          <w:bCs/>
          <w:sz w:val="20"/>
          <w:szCs w:val="20"/>
        </w:rPr>
        <w:t xml:space="preserve"> </w:t>
      </w:r>
      <w:proofErr w:type="spellStart"/>
      <w:r>
        <w:rPr>
          <w:rFonts w:ascii="Trebuchet MS" w:hAnsi="Trebuchet MS" w:cstheme="majorBidi"/>
          <w:b/>
          <w:bCs/>
          <w:sz w:val="20"/>
          <w:szCs w:val="20"/>
        </w:rPr>
        <w:t>Nisa</w:t>
      </w:r>
      <w:proofErr w:type="spellEnd"/>
      <w:r w:rsidR="0032189B" w:rsidRPr="000D28EE">
        <w:rPr>
          <w:rFonts w:ascii="Trebuchet MS" w:hAnsi="Trebuchet MS" w:cstheme="majorBidi"/>
          <w:b/>
          <w:bCs/>
          <w:sz w:val="20"/>
          <w:szCs w:val="20"/>
        </w:rPr>
        <w:t xml:space="preserve">, </w:t>
      </w:r>
      <w:proofErr w:type="spellStart"/>
      <w:proofErr w:type="gramStart"/>
      <w:r>
        <w:rPr>
          <w:rFonts w:ascii="Trebuchet MS" w:hAnsi="Trebuchet MS" w:cstheme="majorBidi"/>
          <w:b/>
          <w:bCs/>
          <w:sz w:val="20"/>
          <w:szCs w:val="20"/>
        </w:rPr>
        <w:t>M.Munawwir</w:t>
      </w:r>
      <w:proofErr w:type="spellEnd"/>
      <w:proofErr w:type="gramEnd"/>
      <w:r>
        <w:rPr>
          <w:rFonts w:ascii="Trebuchet MS" w:hAnsi="Trebuchet MS" w:cstheme="majorBidi"/>
          <w:b/>
          <w:bCs/>
          <w:sz w:val="20"/>
          <w:szCs w:val="20"/>
        </w:rPr>
        <w:t xml:space="preserve"> </w:t>
      </w:r>
      <w:proofErr w:type="spellStart"/>
      <w:r>
        <w:rPr>
          <w:rFonts w:ascii="Trebuchet MS" w:hAnsi="Trebuchet MS" w:cstheme="majorBidi"/>
          <w:b/>
          <w:bCs/>
          <w:sz w:val="20"/>
          <w:szCs w:val="20"/>
        </w:rPr>
        <w:t>Shofiyullah</w:t>
      </w:r>
      <w:proofErr w:type="spellEnd"/>
      <w:r>
        <w:rPr>
          <w:rFonts w:ascii="Trebuchet MS" w:hAnsi="Trebuchet MS" w:cstheme="majorBidi"/>
          <w:b/>
          <w:bCs/>
          <w:sz w:val="20"/>
          <w:szCs w:val="20"/>
        </w:rPr>
        <w:t xml:space="preserve"> </w:t>
      </w:r>
    </w:p>
    <w:p w14:paraId="7937E806" w14:textId="25878F46" w:rsidR="0032189B" w:rsidRPr="000D28EE" w:rsidRDefault="00C910D1" w:rsidP="005318FD">
      <w:pPr>
        <w:ind w:firstLine="0"/>
        <w:jc w:val="left"/>
        <w:rPr>
          <w:rFonts w:ascii="Trebuchet MS" w:hAnsi="Trebuchet MS" w:cstheme="majorBidi"/>
          <w:sz w:val="20"/>
          <w:szCs w:val="20"/>
        </w:rPr>
      </w:pPr>
      <w:r>
        <w:rPr>
          <w:rFonts w:ascii="Trebuchet MS" w:hAnsi="Trebuchet MS" w:cstheme="majorBidi"/>
          <w:sz w:val="20"/>
          <w:szCs w:val="20"/>
        </w:rPr>
        <w:t xml:space="preserve">UIN </w:t>
      </w:r>
      <w:proofErr w:type="spellStart"/>
      <w:r>
        <w:rPr>
          <w:rFonts w:ascii="Trebuchet MS" w:hAnsi="Trebuchet MS" w:cstheme="majorBidi"/>
          <w:sz w:val="20"/>
          <w:szCs w:val="20"/>
        </w:rPr>
        <w:t>Sunan</w:t>
      </w:r>
      <w:proofErr w:type="spellEnd"/>
      <w:r>
        <w:rPr>
          <w:rFonts w:ascii="Trebuchet MS" w:hAnsi="Trebuchet MS" w:cstheme="majorBidi"/>
          <w:sz w:val="20"/>
          <w:szCs w:val="20"/>
        </w:rPr>
        <w:t xml:space="preserve"> </w:t>
      </w:r>
      <w:proofErr w:type="spellStart"/>
      <w:r>
        <w:rPr>
          <w:rFonts w:ascii="Trebuchet MS" w:hAnsi="Trebuchet MS" w:cstheme="majorBidi"/>
          <w:sz w:val="20"/>
          <w:szCs w:val="20"/>
        </w:rPr>
        <w:t>Ampel</w:t>
      </w:r>
      <w:proofErr w:type="spellEnd"/>
      <w:r>
        <w:rPr>
          <w:rFonts w:ascii="Trebuchet MS" w:hAnsi="Trebuchet MS" w:cstheme="majorBidi"/>
          <w:sz w:val="20"/>
          <w:szCs w:val="20"/>
        </w:rPr>
        <w:t xml:space="preserve"> Surabaya</w:t>
      </w:r>
      <w:r w:rsidR="0032189B" w:rsidRPr="000D28EE">
        <w:rPr>
          <w:rFonts w:ascii="Trebuchet MS" w:hAnsi="Trebuchet MS" w:cstheme="majorBidi"/>
          <w:sz w:val="20"/>
          <w:szCs w:val="20"/>
        </w:rPr>
        <w:t xml:space="preserve">, </w:t>
      </w:r>
      <w:r>
        <w:rPr>
          <w:rFonts w:ascii="Trebuchet MS" w:hAnsi="Trebuchet MS" w:cstheme="majorBidi"/>
          <w:sz w:val="20"/>
          <w:szCs w:val="20"/>
        </w:rPr>
        <w:t xml:space="preserve">UIN </w:t>
      </w:r>
      <w:proofErr w:type="spellStart"/>
      <w:r>
        <w:rPr>
          <w:rFonts w:ascii="Trebuchet MS" w:hAnsi="Trebuchet MS" w:cstheme="majorBidi"/>
          <w:sz w:val="20"/>
          <w:szCs w:val="20"/>
        </w:rPr>
        <w:t>Sunan</w:t>
      </w:r>
      <w:proofErr w:type="spellEnd"/>
      <w:r>
        <w:rPr>
          <w:rFonts w:ascii="Trebuchet MS" w:hAnsi="Trebuchet MS" w:cstheme="majorBidi"/>
          <w:sz w:val="20"/>
          <w:szCs w:val="20"/>
        </w:rPr>
        <w:t xml:space="preserve"> </w:t>
      </w:r>
      <w:proofErr w:type="spellStart"/>
      <w:r>
        <w:rPr>
          <w:rFonts w:ascii="Trebuchet MS" w:hAnsi="Trebuchet MS" w:cstheme="majorBidi"/>
          <w:sz w:val="20"/>
          <w:szCs w:val="20"/>
        </w:rPr>
        <w:t>Ampel</w:t>
      </w:r>
      <w:proofErr w:type="spellEnd"/>
      <w:r>
        <w:rPr>
          <w:rFonts w:ascii="Trebuchet MS" w:hAnsi="Trebuchet MS" w:cstheme="majorBidi"/>
          <w:sz w:val="20"/>
          <w:szCs w:val="20"/>
        </w:rPr>
        <w:t xml:space="preserve"> Surabaya</w:t>
      </w:r>
    </w:p>
    <w:p w14:paraId="3F55380E" w14:textId="18BAE922" w:rsidR="00C910D1" w:rsidRPr="00C910D1" w:rsidRDefault="00F96C96" w:rsidP="00C91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eastAsia="Times New Roman" w:hAnsi="Trebuchet MS" w:cs="Times New Roman"/>
          <w:i/>
          <w:iCs/>
          <w:color w:val="202124"/>
          <w:sz w:val="18"/>
          <w:szCs w:val="18"/>
          <w:lang w:val="en" w:eastAsia="en-ID"/>
        </w:rPr>
      </w:pPr>
      <w:r w:rsidRPr="00F96C96">
        <w:rPr>
          <w:rFonts w:ascii="Trebuchet MS" w:hAnsi="Trebuchet MS" w:cstheme="majorBidi"/>
          <w:b/>
          <w:bCs/>
          <w:i/>
          <w:iCs/>
          <w:sz w:val="20"/>
          <w:szCs w:val="20"/>
        </w:rPr>
        <w:t>Abstract</w:t>
      </w:r>
      <w:r w:rsidRPr="00454C90">
        <w:rPr>
          <w:b/>
        </w:rPr>
        <w:t>—</w:t>
      </w:r>
      <w:r w:rsidR="00C910D1" w:rsidRPr="00C910D1">
        <w:rPr>
          <w:rFonts w:asciiTheme="majorHAnsi" w:eastAsia="Times New Roman" w:hAnsiTheme="majorHAnsi" w:cs="Times New Roman"/>
          <w:i/>
          <w:iCs/>
          <w:color w:val="202124"/>
          <w:sz w:val="24"/>
          <w:szCs w:val="24"/>
          <w:lang w:val="en" w:eastAsia="en-ID"/>
        </w:rPr>
        <w:t xml:space="preserve"> </w:t>
      </w:r>
      <w:r w:rsidR="00C910D1" w:rsidRPr="00C910D1">
        <w:rPr>
          <w:rFonts w:ascii="Trebuchet MS" w:eastAsia="Times New Roman" w:hAnsi="Trebuchet MS" w:cs="Times New Roman"/>
          <w:i/>
          <w:iCs/>
          <w:color w:val="202124"/>
          <w:sz w:val="18"/>
          <w:szCs w:val="18"/>
          <w:lang w:val="en" w:eastAsia="en-ID"/>
        </w:rPr>
        <w:t xml:space="preserve">This study aims to determine the effectiveness of the benefits of e-learning media using the ASSURE model in Islamic Religious Education learning at SMK 17 </w:t>
      </w:r>
      <w:proofErr w:type="spellStart"/>
      <w:r w:rsidR="00C910D1" w:rsidRPr="00C910D1">
        <w:rPr>
          <w:rFonts w:ascii="Trebuchet MS" w:eastAsia="Times New Roman" w:hAnsi="Trebuchet MS" w:cs="Times New Roman"/>
          <w:i/>
          <w:iCs/>
          <w:color w:val="202124"/>
          <w:sz w:val="18"/>
          <w:szCs w:val="18"/>
          <w:lang w:val="en" w:eastAsia="en-ID"/>
        </w:rPr>
        <w:t>Agustus</w:t>
      </w:r>
      <w:proofErr w:type="spellEnd"/>
      <w:r w:rsidR="00C910D1" w:rsidRPr="00C910D1">
        <w:rPr>
          <w:rFonts w:ascii="Trebuchet MS" w:eastAsia="Times New Roman" w:hAnsi="Trebuchet MS" w:cs="Times New Roman"/>
          <w:i/>
          <w:iCs/>
          <w:color w:val="202124"/>
          <w:sz w:val="18"/>
          <w:szCs w:val="18"/>
          <w:lang w:val="en" w:eastAsia="en-ID"/>
        </w:rPr>
        <w:t xml:space="preserve"> 1945 Surabaya. This research is a descriptive quantitative research. The sample in this study was class X majoring in RPL SMK 17 </w:t>
      </w:r>
      <w:proofErr w:type="spellStart"/>
      <w:r w:rsidR="00C910D1" w:rsidRPr="00C910D1">
        <w:rPr>
          <w:rFonts w:ascii="Trebuchet MS" w:eastAsia="Times New Roman" w:hAnsi="Trebuchet MS" w:cs="Times New Roman"/>
          <w:i/>
          <w:iCs/>
          <w:color w:val="202124"/>
          <w:sz w:val="18"/>
          <w:szCs w:val="18"/>
          <w:lang w:val="en" w:eastAsia="en-ID"/>
        </w:rPr>
        <w:t>Agustus</w:t>
      </w:r>
      <w:proofErr w:type="spellEnd"/>
      <w:r w:rsidR="00C910D1" w:rsidRPr="00C910D1">
        <w:rPr>
          <w:rFonts w:ascii="Trebuchet MS" w:eastAsia="Times New Roman" w:hAnsi="Trebuchet MS" w:cs="Times New Roman"/>
          <w:i/>
          <w:iCs/>
          <w:color w:val="202124"/>
          <w:sz w:val="18"/>
          <w:szCs w:val="18"/>
          <w:lang w:val="en" w:eastAsia="en-ID"/>
        </w:rPr>
        <w:t xml:space="preserve"> 1945 Surabaya totaling 20 students. The data collected in this study were through questionnaires and interviews and then analyzed descriptively. Respondents of this study were teachers and students </w:t>
      </w:r>
      <w:proofErr w:type="gramStart"/>
      <w:r w:rsidR="00C910D1" w:rsidRPr="00C910D1">
        <w:rPr>
          <w:rFonts w:ascii="Trebuchet MS" w:eastAsia="Times New Roman" w:hAnsi="Trebuchet MS" w:cs="Times New Roman"/>
          <w:i/>
          <w:iCs/>
          <w:color w:val="202124"/>
          <w:sz w:val="18"/>
          <w:szCs w:val="18"/>
          <w:lang w:val="en" w:eastAsia="en-ID"/>
        </w:rPr>
        <w:t>of  SMK</w:t>
      </w:r>
      <w:proofErr w:type="gramEnd"/>
      <w:r w:rsidR="00C910D1" w:rsidRPr="00C910D1">
        <w:rPr>
          <w:rFonts w:ascii="Trebuchet MS" w:eastAsia="Times New Roman" w:hAnsi="Trebuchet MS" w:cs="Times New Roman"/>
          <w:i/>
          <w:iCs/>
          <w:color w:val="202124"/>
          <w:sz w:val="18"/>
          <w:szCs w:val="18"/>
          <w:lang w:val="en" w:eastAsia="en-ID"/>
        </w:rPr>
        <w:t xml:space="preserve"> 17 </w:t>
      </w:r>
      <w:proofErr w:type="spellStart"/>
      <w:r w:rsidR="00C910D1" w:rsidRPr="00C910D1">
        <w:rPr>
          <w:rFonts w:ascii="Trebuchet MS" w:eastAsia="Times New Roman" w:hAnsi="Trebuchet MS" w:cs="Times New Roman"/>
          <w:i/>
          <w:iCs/>
          <w:color w:val="202124"/>
          <w:sz w:val="18"/>
          <w:szCs w:val="18"/>
          <w:lang w:val="en" w:eastAsia="en-ID"/>
        </w:rPr>
        <w:t>Agustus</w:t>
      </w:r>
      <w:proofErr w:type="spellEnd"/>
      <w:r w:rsidR="00C910D1" w:rsidRPr="00C910D1">
        <w:rPr>
          <w:rFonts w:ascii="Trebuchet MS" w:eastAsia="Times New Roman" w:hAnsi="Trebuchet MS" w:cs="Times New Roman"/>
          <w:i/>
          <w:iCs/>
          <w:color w:val="202124"/>
          <w:sz w:val="18"/>
          <w:szCs w:val="18"/>
          <w:lang w:val="en" w:eastAsia="en-ID"/>
        </w:rPr>
        <w:t xml:space="preserve"> 1945 Surabaya who were directly involved with e-learning. The results of this study indicate that the implementation of e-learning learning at SMK 17 August 1945 Surabaya is in accordance with the quality standards of the implementation of e-learning in the planning and design components of making learning materials with a tendency of 34.60% for the delivery of e-learning components with a tendency of 34.7%. %, and in the learning component with the ASSURE model, with a tendency of 44.3% and it is known that the minimum and maximum scores of the two variables of the use of e-learning media are 31 and 46 respectively. While the minimum and maximum scores of learning using the model ASSURE are 13 and 24 respectively. With this it can be concluded that the evaluation of the use of e-learning media with the ASSURE model is good and effective in applying to learning by paying attention to the procedures for implementing e-learning in schools.</w:t>
      </w:r>
    </w:p>
    <w:p w14:paraId="3D11AE98" w14:textId="0062DCD6" w:rsidR="00C910D1" w:rsidRPr="006345BD" w:rsidRDefault="00C910D1" w:rsidP="00C910D1">
      <w:pPr>
        <w:spacing w:before="240" w:after="800"/>
        <w:ind w:left="283" w:right="567" w:firstLine="0"/>
        <w:rPr>
          <w:rFonts w:ascii="Trebuchet MS" w:hAnsi="Trebuchet MS" w:cstheme="majorBidi"/>
          <w:i/>
          <w:iCs/>
          <w:sz w:val="20"/>
          <w:szCs w:val="20"/>
        </w:rPr>
      </w:pPr>
      <w:r w:rsidRPr="00F96C96">
        <w:rPr>
          <w:rFonts w:ascii="Trebuchet MS" w:hAnsi="Trebuchet MS" w:cstheme="majorBidi"/>
          <w:b/>
          <w:bCs/>
          <w:i/>
          <w:iCs/>
          <w:sz w:val="20"/>
          <w:szCs w:val="20"/>
        </w:rPr>
        <w:t>Keyword</w:t>
      </w:r>
      <w:r>
        <w:rPr>
          <w:rFonts w:ascii="Trebuchet MS" w:hAnsi="Trebuchet MS" w:cstheme="majorBidi"/>
          <w:b/>
          <w:bCs/>
          <w:i/>
          <w:iCs/>
          <w:sz w:val="20"/>
          <w:szCs w:val="20"/>
        </w:rPr>
        <w:t>s</w:t>
      </w:r>
      <w:r w:rsidRPr="00454C90">
        <w:rPr>
          <w:b/>
        </w:rPr>
        <w:t>—</w:t>
      </w:r>
      <w:proofErr w:type="spellStart"/>
      <w:r>
        <w:rPr>
          <w:rFonts w:ascii="Trebuchet MS" w:hAnsi="Trebuchet MS" w:cstheme="majorBidi"/>
          <w:i/>
          <w:iCs/>
          <w:sz w:val="20"/>
          <w:szCs w:val="20"/>
        </w:rPr>
        <w:t>Elearning</w:t>
      </w:r>
      <w:proofErr w:type="spellEnd"/>
      <w:r>
        <w:rPr>
          <w:rFonts w:ascii="Trebuchet MS" w:hAnsi="Trebuchet MS" w:cstheme="majorBidi"/>
          <w:i/>
          <w:iCs/>
          <w:sz w:val="20"/>
          <w:szCs w:val="20"/>
        </w:rPr>
        <w:t xml:space="preserve"> Media, ASSURE MODEL </w:t>
      </w:r>
    </w:p>
    <w:p w14:paraId="21622595" w14:textId="256116F8" w:rsidR="00C910D1" w:rsidRDefault="00C910D1" w:rsidP="00C910D1">
      <w:pPr>
        <w:spacing w:before="600" w:after="240"/>
        <w:ind w:right="567" w:firstLine="0"/>
        <w:rPr>
          <w:b/>
        </w:rPr>
      </w:pPr>
    </w:p>
    <w:p w14:paraId="364B8EE3" w14:textId="1AFDFE8E" w:rsidR="003F1021" w:rsidRDefault="00077444" w:rsidP="006345BD">
      <w:pPr>
        <w:spacing w:before="800" w:after="120"/>
        <w:ind w:firstLine="0"/>
        <w:rPr>
          <w:rFonts w:ascii="Trebuchet MS" w:hAnsi="Trebuchet MS" w:cstheme="majorBidi"/>
          <w:b/>
          <w:bCs/>
        </w:rPr>
      </w:pPr>
      <w:r>
        <w:rPr>
          <w:rFonts w:ascii="Trebuchet MS" w:hAnsi="Trebuchet MS" w:cstheme="majorBidi"/>
          <w:b/>
          <w:bCs/>
        </w:rPr>
        <w:t>PENDAHULUAN</w:t>
      </w:r>
    </w:p>
    <w:p w14:paraId="426F17BD" w14:textId="3E1D02DB" w:rsidR="00483B92" w:rsidRDefault="00483B92" w:rsidP="00483B92">
      <w:pPr>
        <w:ind w:firstLine="360"/>
        <w:rPr>
          <w:rFonts w:ascii="Trebuchet MS" w:hAnsi="Trebuchet MS" w:cs="Times New Roman"/>
          <w:sz w:val="20"/>
          <w:szCs w:val="20"/>
        </w:rPr>
      </w:pPr>
      <w:r w:rsidRPr="00483B92">
        <w:rPr>
          <w:rFonts w:ascii="Trebuchet MS" w:hAnsi="Trebuchet MS" w:cs="Times New Roman"/>
          <w:sz w:val="20"/>
          <w:szCs w:val="20"/>
        </w:rPr>
        <w:t xml:space="preserve">Media Pendidikan </w:t>
      </w:r>
      <w:proofErr w:type="spellStart"/>
      <w:r w:rsidRPr="00483B92">
        <w:rPr>
          <w:rFonts w:ascii="Trebuchet MS" w:hAnsi="Trebuchet MS" w:cs="Times New Roman"/>
          <w:sz w:val="20"/>
          <w:szCs w:val="20"/>
        </w:rPr>
        <w:t>merupakan</w:t>
      </w:r>
      <w:proofErr w:type="spellEnd"/>
      <w:r w:rsidRPr="00483B92">
        <w:rPr>
          <w:rFonts w:ascii="Trebuchet MS" w:hAnsi="Trebuchet MS" w:cs="Times New Roman"/>
          <w:sz w:val="20"/>
          <w:szCs w:val="20"/>
        </w:rPr>
        <w:t xml:space="preserve"> </w:t>
      </w:r>
      <w:proofErr w:type="spellStart"/>
      <w:r w:rsidRPr="00483B92">
        <w:rPr>
          <w:rFonts w:ascii="Trebuchet MS" w:hAnsi="Trebuchet MS" w:cs="Times New Roman"/>
          <w:sz w:val="20"/>
          <w:szCs w:val="20"/>
        </w:rPr>
        <w:t>suatu</w:t>
      </w:r>
      <w:proofErr w:type="spellEnd"/>
      <w:r w:rsidRPr="00483B92">
        <w:rPr>
          <w:rFonts w:ascii="Trebuchet MS" w:hAnsi="Trebuchet MS" w:cs="Times New Roman"/>
          <w:sz w:val="20"/>
          <w:szCs w:val="20"/>
        </w:rPr>
        <w:t xml:space="preserve"> </w:t>
      </w:r>
      <w:proofErr w:type="spellStart"/>
      <w:r w:rsidRPr="00483B92">
        <w:rPr>
          <w:rFonts w:ascii="Trebuchet MS" w:hAnsi="Trebuchet MS" w:cs="Times New Roman"/>
          <w:sz w:val="20"/>
          <w:szCs w:val="20"/>
        </w:rPr>
        <w:t>wadah</w:t>
      </w:r>
      <w:proofErr w:type="spellEnd"/>
      <w:r w:rsidRPr="00483B92">
        <w:rPr>
          <w:rFonts w:ascii="Trebuchet MS" w:hAnsi="Trebuchet MS" w:cs="Times New Roman"/>
          <w:sz w:val="20"/>
          <w:szCs w:val="20"/>
        </w:rPr>
        <w:t xml:space="preserve"> yang </w:t>
      </w:r>
      <w:proofErr w:type="spellStart"/>
      <w:r w:rsidRPr="00483B92">
        <w:rPr>
          <w:rFonts w:ascii="Trebuchet MS" w:hAnsi="Trebuchet MS" w:cs="Times New Roman"/>
          <w:sz w:val="20"/>
          <w:szCs w:val="20"/>
        </w:rPr>
        <w:t>telah</w:t>
      </w:r>
      <w:proofErr w:type="spellEnd"/>
      <w:r w:rsidRPr="00483B92">
        <w:rPr>
          <w:rFonts w:ascii="Trebuchet MS" w:hAnsi="Trebuchet MS" w:cs="Times New Roman"/>
          <w:sz w:val="20"/>
          <w:szCs w:val="20"/>
        </w:rPr>
        <w:t xml:space="preserve"> </w:t>
      </w:r>
      <w:proofErr w:type="spellStart"/>
      <w:r w:rsidRPr="00483B92">
        <w:rPr>
          <w:rFonts w:ascii="Trebuchet MS" w:hAnsi="Trebuchet MS" w:cs="Times New Roman"/>
          <w:sz w:val="20"/>
          <w:szCs w:val="20"/>
        </w:rPr>
        <w:t>disusun</w:t>
      </w:r>
      <w:proofErr w:type="spellEnd"/>
      <w:r w:rsidRPr="00483B92">
        <w:rPr>
          <w:rFonts w:ascii="Trebuchet MS" w:hAnsi="Trebuchet MS" w:cs="Times New Roman"/>
          <w:sz w:val="20"/>
          <w:szCs w:val="20"/>
        </w:rPr>
        <w:t xml:space="preserve"> dan </w:t>
      </w:r>
      <w:proofErr w:type="spellStart"/>
      <w:r w:rsidRPr="00483B92">
        <w:rPr>
          <w:rFonts w:ascii="Trebuchet MS" w:hAnsi="Trebuchet MS" w:cs="Times New Roman"/>
          <w:sz w:val="20"/>
          <w:szCs w:val="20"/>
        </w:rPr>
        <w:t>direncanaka</w:t>
      </w:r>
      <w:proofErr w:type="spellEnd"/>
      <w:r w:rsidRPr="00483B92">
        <w:rPr>
          <w:rFonts w:ascii="Trebuchet MS" w:hAnsi="Trebuchet MS" w:cs="Times New Roman"/>
          <w:sz w:val="20"/>
          <w:szCs w:val="20"/>
        </w:rPr>
        <w:t xml:space="preserve"> </w:t>
      </w:r>
      <w:proofErr w:type="spellStart"/>
      <w:r w:rsidRPr="00483B92">
        <w:rPr>
          <w:rFonts w:ascii="Trebuchet MS" w:hAnsi="Trebuchet MS" w:cs="Times New Roman"/>
          <w:sz w:val="20"/>
          <w:szCs w:val="20"/>
        </w:rPr>
        <w:t>untuk</w:t>
      </w:r>
      <w:proofErr w:type="spellEnd"/>
      <w:r w:rsidRPr="00483B92">
        <w:rPr>
          <w:rFonts w:ascii="Trebuchet MS" w:hAnsi="Trebuchet MS" w:cs="Times New Roman"/>
          <w:sz w:val="20"/>
          <w:szCs w:val="20"/>
        </w:rPr>
        <w:t xml:space="preserve"> </w:t>
      </w:r>
      <w:proofErr w:type="spellStart"/>
      <w:r w:rsidRPr="00483B92">
        <w:rPr>
          <w:rFonts w:ascii="Trebuchet MS" w:hAnsi="Trebuchet MS" w:cs="Times New Roman"/>
          <w:sz w:val="20"/>
          <w:szCs w:val="20"/>
        </w:rPr>
        <w:t>menunjang</w:t>
      </w:r>
      <w:proofErr w:type="spellEnd"/>
      <w:r w:rsidRPr="00483B92">
        <w:rPr>
          <w:rFonts w:ascii="Trebuchet MS" w:hAnsi="Trebuchet MS" w:cs="Times New Roman"/>
          <w:sz w:val="20"/>
          <w:szCs w:val="20"/>
        </w:rPr>
        <w:t xml:space="preserve"> proses </w:t>
      </w:r>
      <w:proofErr w:type="spellStart"/>
      <w:r w:rsidRPr="00483B92">
        <w:rPr>
          <w:rFonts w:ascii="Trebuchet MS" w:hAnsi="Trebuchet MS" w:cs="Times New Roman"/>
          <w:sz w:val="20"/>
          <w:szCs w:val="20"/>
        </w:rPr>
        <w:t>belajar</w:t>
      </w:r>
      <w:proofErr w:type="spellEnd"/>
      <w:r w:rsidRPr="00483B92">
        <w:rPr>
          <w:rFonts w:ascii="Trebuchet MS" w:hAnsi="Trebuchet MS" w:cs="Times New Roman"/>
          <w:sz w:val="20"/>
          <w:szCs w:val="20"/>
        </w:rPr>
        <w:t xml:space="preserve"> dan proses </w:t>
      </w:r>
      <w:proofErr w:type="spellStart"/>
      <w:r w:rsidRPr="00483B92">
        <w:rPr>
          <w:rFonts w:ascii="Trebuchet MS" w:hAnsi="Trebuchet MS" w:cs="Times New Roman"/>
          <w:sz w:val="20"/>
          <w:szCs w:val="20"/>
        </w:rPr>
        <w:t>penyampaian</w:t>
      </w:r>
      <w:proofErr w:type="spellEnd"/>
      <w:r w:rsidRPr="00483B92">
        <w:rPr>
          <w:rFonts w:ascii="Trebuchet MS" w:hAnsi="Trebuchet MS" w:cs="Times New Roman"/>
          <w:sz w:val="20"/>
          <w:szCs w:val="20"/>
        </w:rPr>
        <w:t xml:space="preserve"> </w:t>
      </w:r>
      <w:proofErr w:type="spellStart"/>
      <w:r w:rsidRPr="00483B92">
        <w:rPr>
          <w:rFonts w:ascii="Trebuchet MS" w:hAnsi="Trebuchet MS" w:cs="Times New Roman"/>
          <w:sz w:val="20"/>
          <w:szCs w:val="20"/>
        </w:rPr>
        <w:t>bagaimana</w:t>
      </w:r>
      <w:proofErr w:type="spellEnd"/>
      <w:r w:rsidRPr="00483B92">
        <w:rPr>
          <w:rFonts w:ascii="Trebuchet MS" w:hAnsi="Trebuchet MS" w:cs="Times New Roman"/>
          <w:sz w:val="20"/>
          <w:szCs w:val="20"/>
        </w:rPr>
        <w:t xml:space="preserve"> </w:t>
      </w:r>
      <w:proofErr w:type="spellStart"/>
      <w:r w:rsidRPr="00483B92">
        <w:rPr>
          <w:rFonts w:ascii="Trebuchet MS" w:hAnsi="Trebuchet MS" w:cs="Times New Roman"/>
          <w:sz w:val="20"/>
          <w:szCs w:val="20"/>
        </w:rPr>
        <w:t>ilmu</w:t>
      </w:r>
      <w:proofErr w:type="spellEnd"/>
      <w:r w:rsidRPr="00483B92">
        <w:rPr>
          <w:rFonts w:ascii="Trebuchet MS" w:hAnsi="Trebuchet MS" w:cs="Times New Roman"/>
          <w:sz w:val="20"/>
          <w:szCs w:val="20"/>
        </w:rPr>
        <w:t xml:space="preserve"> yang </w:t>
      </w:r>
      <w:proofErr w:type="spellStart"/>
      <w:r w:rsidRPr="00483B92">
        <w:rPr>
          <w:rFonts w:ascii="Trebuchet MS" w:hAnsi="Trebuchet MS" w:cs="Times New Roman"/>
          <w:sz w:val="20"/>
          <w:szCs w:val="20"/>
        </w:rPr>
        <w:t>diterima</w:t>
      </w:r>
      <w:proofErr w:type="spellEnd"/>
      <w:r w:rsidRPr="00483B92">
        <w:rPr>
          <w:rFonts w:ascii="Trebuchet MS" w:hAnsi="Trebuchet MS" w:cs="Times New Roman"/>
          <w:sz w:val="20"/>
          <w:szCs w:val="20"/>
        </w:rPr>
        <w:t xml:space="preserve"> </w:t>
      </w:r>
      <w:proofErr w:type="spellStart"/>
      <w:r w:rsidRPr="00483B92">
        <w:rPr>
          <w:rFonts w:ascii="Trebuchet MS" w:hAnsi="Trebuchet MS" w:cs="Times New Roman"/>
          <w:sz w:val="20"/>
          <w:szCs w:val="20"/>
        </w:rPr>
        <w:t>penddidk</w:t>
      </w:r>
      <w:proofErr w:type="spellEnd"/>
      <w:r w:rsidRPr="00483B92">
        <w:rPr>
          <w:rFonts w:ascii="Trebuchet MS" w:hAnsi="Trebuchet MS" w:cs="Times New Roman"/>
          <w:sz w:val="20"/>
          <w:szCs w:val="20"/>
        </w:rPr>
        <w:t xml:space="preserve"> </w:t>
      </w:r>
      <w:proofErr w:type="spellStart"/>
      <w:r w:rsidRPr="00483B92">
        <w:rPr>
          <w:rFonts w:ascii="Trebuchet MS" w:hAnsi="Trebuchet MS" w:cs="Times New Roman"/>
          <w:sz w:val="20"/>
          <w:szCs w:val="20"/>
        </w:rPr>
        <w:t>dapat</w:t>
      </w:r>
      <w:proofErr w:type="spellEnd"/>
      <w:r w:rsidRPr="00483B92">
        <w:rPr>
          <w:rFonts w:ascii="Trebuchet MS" w:hAnsi="Trebuchet MS" w:cs="Times New Roman"/>
          <w:sz w:val="20"/>
          <w:szCs w:val="20"/>
        </w:rPr>
        <w:t xml:space="preserve"> </w:t>
      </w:r>
      <w:proofErr w:type="spellStart"/>
      <w:r w:rsidRPr="00483B92">
        <w:rPr>
          <w:rFonts w:ascii="Trebuchet MS" w:hAnsi="Trebuchet MS" w:cs="Times New Roman"/>
          <w:sz w:val="20"/>
          <w:szCs w:val="20"/>
        </w:rPr>
        <w:t>diterima</w:t>
      </w:r>
      <w:proofErr w:type="spellEnd"/>
      <w:r w:rsidRPr="00483B92">
        <w:rPr>
          <w:rFonts w:ascii="Trebuchet MS" w:hAnsi="Trebuchet MS" w:cs="Times New Roman"/>
          <w:sz w:val="20"/>
          <w:szCs w:val="20"/>
        </w:rPr>
        <w:t xml:space="preserve"> oleh </w:t>
      </w:r>
      <w:proofErr w:type="spellStart"/>
      <w:r w:rsidRPr="00483B92">
        <w:rPr>
          <w:rFonts w:ascii="Trebuchet MS" w:hAnsi="Trebuchet MS" w:cs="Times New Roman"/>
          <w:sz w:val="20"/>
          <w:szCs w:val="20"/>
        </w:rPr>
        <w:t>siswa</w:t>
      </w:r>
      <w:proofErr w:type="spellEnd"/>
      <w:r w:rsidRPr="00483B92">
        <w:rPr>
          <w:rFonts w:ascii="Trebuchet MS" w:hAnsi="Trebuchet MS" w:cs="Times New Roman"/>
          <w:sz w:val="20"/>
          <w:szCs w:val="20"/>
        </w:rPr>
        <w:t xml:space="preserve"> </w:t>
      </w:r>
      <w:proofErr w:type="spellStart"/>
      <w:r w:rsidRPr="00483B92">
        <w:rPr>
          <w:rFonts w:ascii="Trebuchet MS" w:hAnsi="Trebuchet MS" w:cs="Times New Roman"/>
          <w:sz w:val="20"/>
          <w:szCs w:val="20"/>
        </w:rPr>
        <w:t>dengan</w:t>
      </w:r>
      <w:proofErr w:type="spellEnd"/>
      <w:r w:rsidRPr="00483B92">
        <w:rPr>
          <w:rFonts w:ascii="Trebuchet MS" w:hAnsi="Trebuchet MS" w:cs="Times New Roman"/>
          <w:sz w:val="20"/>
          <w:szCs w:val="20"/>
        </w:rPr>
        <w:t xml:space="preserve"> </w:t>
      </w:r>
      <w:proofErr w:type="spellStart"/>
      <w:r w:rsidRPr="00483B92">
        <w:rPr>
          <w:rFonts w:ascii="Trebuchet MS" w:hAnsi="Trebuchet MS" w:cs="Times New Roman"/>
          <w:sz w:val="20"/>
          <w:szCs w:val="20"/>
        </w:rPr>
        <w:t>baik</w:t>
      </w:r>
      <w:proofErr w:type="spellEnd"/>
      <w:r w:rsidRPr="00483B92">
        <w:rPr>
          <w:rFonts w:ascii="Trebuchet MS" w:hAnsi="Trebuchet MS" w:cs="Times New Roman"/>
          <w:sz w:val="20"/>
          <w:szCs w:val="20"/>
        </w:rPr>
        <w:t xml:space="preserve">. Cara </w:t>
      </w:r>
      <w:proofErr w:type="spellStart"/>
      <w:r w:rsidRPr="00483B92">
        <w:rPr>
          <w:rFonts w:ascii="Trebuchet MS" w:hAnsi="Trebuchet MS" w:cs="Times New Roman"/>
          <w:sz w:val="20"/>
          <w:szCs w:val="20"/>
        </w:rPr>
        <w:t>pengajaran</w:t>
      </w:r>
      <w:proofErr w:type="spellEnd"/>
      <w:r w:rsidRPr="00483B92">
        <w:rPr>
          <w:rFonts w:ascii="Trebuchet MS" w:hAnsi="Trebuchet MS" w:cs="Times New Roman"/>
          <w:sz w:val="20"/>
          <w:szCs w:val="20"/>
        </w:rPr>
        <w:t xml:space="preserve"> yang </w:t>
      </w:r>
      <w:proofErr w:type="spellStart"/>
      <w:r w:rsidRPr="00483B92">
        <w:rPr>
          <w:rFonts w:ascii="Trebuchet MS" w:hAnsi="Trebuchet MS" w:cs="Times New Roman"/>
          <w:sz w:val="20"/>
          <w:szCs w:val="20"/>
        </w:rPr>
        <w:t>baik</w:t>
      </w:r>
      <w:proofErr w:type="spellEnd"/>
      <w:r w:rsidRPr="00483B92">
        <w:rPr>
          <w:rFonts w:ascii="Trebuchet MS" w:hAnsi="Trebuchet MS" w:cs="Times New Roman"/>
          <w:sz w:val="20"/>
          <w:szCs w:val="20"/>
        </w:rPr>
        <w:t xml:space="preserve"> dan </w:t>
      </w:r>
      <w:proofErr w:type="spellStart"/>
      <w:r w:rsidRPr="00483B92">
        <w:rPr>
          <w:rFonts w:ascii="Trebuchet MS" w:hAnsi="Trebuchet MS" w:cs="Times New Roman"/>
          <w:sz w:val="20"/>
          <w:szCs w:val="20"/>
        </w:rPr>
        <w:t>mudah</w:t>
      </w:r>
      <w:proofErr w:type="spellEnd"/>
      <w:r w:rsidRPr="00483B92">
        <w:rPr>
          <w:rFonts w:ascii="Trebuchet MS" w:hAnsi="Trebuchet MS" w:cs="Times New Roman"/>
          <w:sz w:val="20"/>
          <w:szCs w:val="20"/>
        </w:rPr>
        <w:t xml:space="preserve"> </w:t>
      </w:r>
      <w:proofErr w:type="spellStart"/>
      <w:r w:rsidRPr="00483B92">
        <w:rPr>
          <w:rFonts w:ascii="Trebuchet MS" w:hAnsi="Trebuchet MS" w:cs="Times New Roman"/>
          <w:sz w:val="20"/>
          <w:szCs w:val="20"/>
        </w:rPr>
        <w:t>dipahami</w:t>
      </w:r>
      <w:proofErr w:type="spellEnd"/>
      <w:r w:rsidRPr="00483B92">
        <w:rPr>
          <w:rFonts w:ascii="Trebuchet MS" w:hAnsi="Trebuchet MS" w:cs="Times New Roman"/>
          <w:sz w:val="20"/>
          <w:szCs w:val="20"/>
        </w:rPr>
        <w:t xml:space="preserve"> </w:t>
      </w:r>
      <w:proofErr w:type="spellStart"/>
      <w:r w:rsidRPr="00483B92">
        <w:rPr>
          <w:rFonts w:ascii="Trebuchet MS" w:hAnsi="Trebuchet MS" w:cs="Times New Roman"/>
          <w:sz w:val="20"/>
          <w:szCs w:val="20"/>
        </w:rPr>
        <w:t>hal</w:t>
      </w:r>
      <w:proofErr w:type="spellEnd"/>
      <w:r w:rsidRPr="00483B92">
        <w:rPr>
          <w:rFonts w:ascii="Trebuchet MS" w:hAnsi="Trebuchet MS" w:cs="Times New Roman"/>
          <w:sz w:val="20"/>
          <w:szCs w:val="20"/>
        </w:rPr>
        <w:t xml:space="preserve"> </w:t>
      </w:r>
      <w:proofErr w:type="spellStart"/>
      <w:r w:rsidRPr="00483B92">
        <w:rPr>
          <w:rFonts w:ascii="Trebuchet MS" w:hAnsi="Trebuchet MS" w:cs="Times New Roman"/>
          <w:sz w:val="20"/>
          <w:szCs w:val="20"/>
        </w:rPr>
        <w:t>ini</w:t>
      </w:r>
      <w:proofErr w:type="spellEnd"/>
      <w:r w:rsidRPr="00483B92">
        <w:rPr>
          <w:rFonts w:ascii="Trebuchet MS" w:hAnsi="Trebuchet MS" w:cs="Times New Roman"/>
          <w:sz w:val="20"/>
          <w:szCs w:val="20"/>
        </w:rPr>
        <w:t xml:space="preserve"> </w:t>
      </w:r>
      <w:proofErr w:type="spellStart"/>
      <w:r w:rsidRPr="00483B92">
        <w:rPr>
          <w:rFonts w:ascii="Trebuchet MS" w:hAnsi="Trebuchet MS" w:cs="Times New Roman"/>
          <w:sz w:val="20"/>
          <w:szCs w:val="20"/>
        </w:rPr>
        <w:t>tentu</w:t>
      </w:r>
      <w:proofErr w:type="spellEnd"/>
      <w:r w:rsidRPr="00483B92">
        <w:rPr>
          <w:rFonts w:ascii="Trebuchet MS" w:hAnsi="Trebuchet MS" w:cs="Times New Roman"/>
          <w:sz w:val="20"/>
          <w:szCs w:val="20"/>
        </w:rPr>
        <w:t xml:space="preserve"> </w:t>
      </w:r>
      <w:proofErr w:type="spellStart"/>
      <w:r w:rsidRPr="00483B92">
        <w:rPr>
          <w:rFonts w:ascii="Trebuchet MS" w:hAnsi="Trebuchet MS" w:cs="Times New Roman"/>
          <w:sz w:val="20"/>
          <w:szCs w:val="20"/>
        </w:rPr>
        <w:t>berpotensi</w:t>
      </w:r>
      <w:proofErr w:type="spellEnd"/>
      <w:r w:rsidRPr="00483B92">
        <w:rPr>
          <w:rFonts w:ascii="Trebuchet MS" w:hAnsi="Trebuchet MS" w:cs="Times New Roman"/>
          <w:sz w:val="20"/>
          <w:szCs w:val="20"/>
        </w:rPr>
        <w:t xml:space="preserve"> </w:t>
      </w:r>
      <w:proofErr w:type="spellStart"/>
      <w:r w:rsidRPr="00483B92">
        <w:rPr>
          <w:rFonts w:ascii="Trebuchet MS" w:hAnsi="Trebuchet MS" w:cs="Times New Roman"/>
          <w:sz w:val="20"/>
          <w:szCs w:val="20"/>
        </w:rPr>
        <w:t>untuk</w:t>
      </w:r>
      <w:proofErr w:type="spellEnd"/>
      <w:r w:rsidRPr="00483B92">
        <w:rPr>
          <w:rFonts w:ascii="Trebuchet MS" w:hAnsi="Trebuchet MS" w:cs="Times New Roman"/>
          <w:sz w:val="20"/>
          <w:szCs w:val="20"/>
        </w:rPr>
        <w:t xml:space="preserve"> </w:t>
      </w:r>
      <w:proofErr w:type="spellStart"/>
      <w:r w:rsidRPr="00483B92">
        <w:rPr>
          <w:rFonts w:ascii="Trebuchet MS" w:hAnsi="Trebuchet MS" w:cs="Times New Roman"/>
          <w:sz w:val="20"/>
          <w:szCs w:val="20"/>
        </w:rPr>
        <w:t>mencerdaskan</w:t>
      </w:r>
      <w:proofErr w:type="spellEnd"/>
      <w:r w:rsidRPr="00483B92">
        <w:rPr>
          <w:rFonts w:ascii="Trebuchet MS" w:hAnsi="Trebuchet MS" w:cs="Times New Roman"/>
          <w:sz w:val="20"/>
          <w:szCs w:val="20"/>
        </w:rPr>
        <w:t xml:space="preserve"> </w:t>
      </w:r>
      <w:proofErr w:type="spellStart"/>
      <w:r w:rsidRPr="00483B92">
        <w:rPr>
          <w:rFonts w:ascii="Trebuchet MS" w:hAnsi="Trebuchet MS" w:cs="Times New Roman"/>
          <w:sz w:val="20"/>
          <w:szCs w:val="20"/>
        </w:rPr>
        <w:t>peseera</w:t>
      </w:r>
      <w:proofErr w:type="spellEnd"/>
      <w:r w:rsidRPr="00483B92">
        <w:rPr>
          <w:rFonts w:ascii="Trebuchet MS" w:hAnsi="Trebuchet MS" w:cs="Times New Roman"/>
          <w:sz w:val="20"/>
          <w:szCs w:val="20"/>
        </w:rPr>
        <w:t xml:space="preserve"> </w:t>
      </w:r>
      <w:proofErr w:type="spellStart"/>
      <w:r w:rsidRPr="00483B92">
        <w:rPr>
          <w:rFonts w:ascii="Trebuchet MS" w:hAnsi="Trebuchet MS" w:cs="Times New Roman"/>
          <w:sz w:val="20"/>
          <w:szCs w:val="20"/>
        </w:rPr>
        <w:t>didik</w:t>
      </w:r>
      <w:proofErr w:type="spellEnd"/>
      <w:r w:rsidRPr="00483B92">
        <w:rPr>
          <w:rFonts w:ascii="Trebuchet MS" w:hAnsi="Trebuchet MS" w:cs="Times New Roman"/>
          <w:sz w:val="20"/>
          <w:szCs w:val="20"/>
        </w:rPr>
        <w:t xml:space="preserve"> </w:t>
      </w:r>
      <w:proofErr w:type="spellStart"/>
      <w:r w:rsidRPr="00483B92">
        <w:rPr>
          <w:rFonts w:ascii="Trebuchet MS" w:hAnsi="Trebuchet MS" w:cs="Times New Roman"/>
          <w:sz w:val="20"/>
          <w:szCs w:val="20"/>
        </w:rPr>
        <w:t>dengan</w:t>
      </w:r>
      <w:proofErr w:type="spellEnd"/>
      <w:r w:rsidRPr="00483B92">
        <w:rPr>
          <w:rFonts w:ascii="Trebuchet MS" w:hAnsi="Trebuchet MS" w:cs="Times New Roman"/>
          <w:sz w:val="20"/>
          <w:szCs w:val="20"/>
        </w:rPr>
        <w:t xml:space="preserve"> </w:t>
      </w:r>
      <w:proofErr w:type="spellStart"/>
      <w:r w:rsidRPr="00483B92">
        <w:rPr>
          <w:rFonts w:ascii="Trebuchet MS" w:hAnsi="Trebuchet MS" w:cs="Times New Roman"/>
          <w:sz w:val="20"/>
          <w:szCs w:val="20"/>
        </w:rPr>
        <w:t>materi</w:t>
      </w:r>
      <w:proofErr w:type="spellEnd"/>
      <w:r w:rsidRPr="00483B92">
        <w:rPr>
          <w:rFonts w:ascii="Trebuchet MS" w:hAnsi="Trebuchet MS" w:cs="Times New Roman"/>
          <w:sz w:val="20"/>
          <w:szCs w:val="20"/>
        </w:rPr>
        <w:t xml:space="preserve"> </w:t>
      </w:r>
      <w:proofErr w:type="spellStart"/>
      <w:r w:rsidRPr="00483B92">
        <w:rPr>
          <w:rFonts w:ascii="Trebuchet MS" w:hAnsi="Trebuchet MS" w:cs="Times New Roman"/>
          <w:sz w:val="20"/>
          <w:szCs w:val="20"/>
        </w:rPr>
        <w:t>bahan</w:t>
      </w:r>
      <w:proofErr w:type="spellEnd"/>
      <w:r w:rsidRPr="00483B92">
        <w:rPr>
          <w:rFonts w:ascii="Trebuchet MS" w:hAnsi="Trebuchet MS" w:cs="Times New Roman"/>
          <w:sz w:val="20"/>
          <w:szCs w:val="20"/>
        </w:rPr>
        <w:t xml:space="preserve"> ajar yang </w:t>
      </w:r>
      <w:proofErr w:type="spellStart"/>
      <w:r w:rsidRPr="00483B92">
        <w:rPr>
          <w:rFonts w:ascii="Trebuchet MS" w:hAnsi="Trebuchet MS" w:cs="Times New Roman"/>
          <w:sz w:val="20"/>
          <w:szCs w:val="20"/>
        </w:rPr>
        <w:t>telah</w:t>
      </w:r>
      <w:proofErr w:type="spellEnd"/>
      <w:r w:rsidRPr="00483B92">
        <w:rPr>
          <w:rFonts w:ascii="Trebuchet MS" w:hAnsi="Trebuchet MS" w:cs="Times New Roman"/>
          <w:sz w:val="20"/>
          <w:szCs w:val="20"/>
        </w:rPr>
        <w:t xml:space="preserve"> </w:t>
      </w:r>
      <w:proofErr w:type="spellStart"/>
      <w:r w:rsidRPr="00483B92">
        <w:rPr>
          <w:rFonts w:ascii="Trebuchet MS" w:hAnsi="Trebuchet MS" w:cs="Times New Roman"/>
          <w:sz w:val="20"/>
          <w:szCs w:val="20"/>
        </w:rPr>
        <w:t>disampaikan</w:t>
      </w:r>
      <w:proofErr w:type="spellEnd"/>
      <w:r w:rsidRPr="00483B92">
        <w:rPr>
          <w:rFonts w:ascii="Trebuchet MS" w:hAnsi="Trebuchet MS" w:cs="Times New Roman"/>
          <w:sz w:val="20"/>
          <w:szCs w:val="20"/>
        </w:rPr>
        <w:t xml:space="preserve">. </w:t>
      </w:r>
      <w:proofErr w:type="spellStart"/>
      <w:r w:rsidRPr="00483B92">
        <w:rPr>
          <w:rFonts w:ascii="Trebuchet MS" w:hAnsi="Trebuchet MS" w:cs="Times New Roman"/>
          <w:sz w:val="20"/>
          <w:szCs w:val="20"/>
        </w:rPr>
        <w:t>Sehingga</w:t>
      </w:r>
      <w:proofErr w:type="spellEnd"/>
      <w:r w:rsidRPr="00483B92">
        <w:rPr>
          <w:rFonts w:ascii="Trebuchet MS" w:hAnsi="Trebuchet MS" w:cs="Times New Roman"/>
          <w:sz w:val="20"/>
          <w:szCs w:val="20"/>
        </w:rPr>
        <w:t xml:space="preserve"> </w:t>
      </w:r>
      <w:proofErr w:type="spellStart"/>
      <w:r w:rsidRPr="00483B92">
        <w:rPr>
          <w:rFonts w:ascii="Trebuchet MS" w:hAnsi="Trebuchet MS" w:cs="Times New Roman"/>
          <w:sz w:val="20"/>
          <w:szCs w:val="20"/>
        </w:rPr>
        <w:t>mampu</w:t>
      </w:r>
      <w:proofErr w:type="spellEnd"/>
      <w:r w:rsidRPr="00483B92">
        <w:rPr>
          <w:rFonts w:ascii="Trebuchet MS" w:hAnsi="Trebuchet MS" w:cs="Times New Roman"/>
          <w:sz w:val="20"/>
          <w:szCs w:val="20"/>
        </w:rPr>
        <w:t xml:space="preserve"> </w:t>
      </w:r>
      <w:proofErr w:type="spellStart"/>
      <w:r w:rsidRPr="00483B92">
        <w:rPr>
          <w:rFonts w:ascii="Trebuchet MS" w:hAnsi="Trebuchet MS" w:cs="Times New Roman"/>
          <w:sz w:val="20"/>
          <w:szCs w:val="20"/>
        </w:rPr>
        <w:t>mengembangkan</w:t>
      </w:r>
      <w:proofErr w:type="spellEnd"/>
      <w:r w:rsidRPr="00483B92">
        <w:rPr>
          <w:rFonts w:ascii="Trebuchet MS" w:hAnsi="Trebuchet MS" w:cs="Times New Roman"/>
          <w:sz w:val="20"/>
          <w:szCs w:val="20"/>
        </w:rPr>
        <w:t xml:space="preserve"> </w:t>
      </w:r>
      <w:proofErr w:type="spellStart"/>
      <w:r w:rsidRPr="00483B92">
        <w:rPr>
          <w:rFonts w:ascii="Trebuchet MS" w:hAnsi="Trebuchet MS" w:cs="Times New Roman"/>
          <w:sz w:val="20"/>
          <w:szCs w:val="20"/>
        </w:rPr>
        <w:t>potensi</w:t>
      </w:r>
      <w:proofErr w:type="spellEnd"/>
      <w:r w:rsidRPr="00483B92">
        <w:rPr>
          <w:rFonts w:ascii="Trebuchet MS" w:hAnsi="Trebuchet MS" w:cs="Times New Roman"/>
          <w:sz w:val="20"/>
          <w:szCs w:val="20"/>
        </w:rPr>
        <w:t xml:space="preserve"> yang </w:t>
      </w:r>
      <w:proofErr w:type="spellStart"/>
      <w:r w:rsidRPr="00483B92">
        <w:rPr>
          <w:rFonts w:ascii="Trebuchet MS" w:hAnsi="Trebuchet MS" w:cs="Times New Roman"/>
          <w:sz w:val="20"/>
          <w:szCs w:val="20"/>
        </w:rPr>
        <w:t>ada</w:t>
      </w:r>
      <w:proofErr w:type="spellEnd"/>
      <w:r w:rsidRPr="00483B92">
        <w:rPr>
          <w:rFonts w:ascii="Trebuchet MS" w:hAnsi="Trebuchet MS" w:cs="Times New Roman"/>
          <w:sz w:val="20"/>
          <w:szCs w:val="20"/>
        </w:rPr>
        <w:t xml:space="preserve"> pada </w:t>
      </w:r>
      <w:proofErr w:type="spellStart"/>
      <w:r w:rsidRPr="00483B92">
        <w:rPr>
          <w:rFonts w:ascii="Trebuchet MS" w:hAnsi="Trebuchet MS" w:cs="Times New Roman"/>
          <w:sz w:val="20"/>
          <w:szCs w:val="20"/>
        </w:rPr>
        <w:t>diri</w:t>
      </w:r>
      <w:proofErr w:type="spellEnd"/>
      <w:r w:rsidRPr="00483B92">
        <w:rPr>
          <w:rFonts w:ascii="Trebuchet MS" w:hAnsi="Trebuchet MS" w:cs="Times New Roman"/>
          <w:sz w:val="20"/>
          <w:szCs w:val="20"/>
        </w:rPr>
        <w:t xml:space="preserve"> </w:t>
      </w:r>
      <w:proofErr w:type="spellStart"/>
      <w:r w:rsidRPr="00483B92">
        <w:rPr>
          <w:rFonts w:ascii="Trebuchet MS" w:hAnsi="Trebuchet MS" w:cs="Times New Roman"/>
          <w:sz w:val="20"/>
          <w:szCs w:val="20"/>
        </w:rPr>
        <w:t>siswa</w:t>
      </w:r>
      <w:proofErr w:type="spellEnd"/>
      <w:r w:rsidRPr="00483B92">
        <w:rPr>
          <w:rFonts w:ascii="Trebuchet MS" w:hAnsi="Trebuchet MS" w:cs="Times New Roman"/>
          <w:sz w:val="20"/>
          <w:szCs w:val="20"/>
        </w:rPr>
        <w:t xml:space="preserve">. </w:t>
      </w:r>
      <w:proofErr w:type="spellStart"/>
      <w:r w:rsidRPr="00483B92">
        <w:rPr>
          <w:rFonts w:ascii="Trebuchet MS" w:hAnsi="Trebuchet MS" w:cs="Times New Roman"/>
          <w:sz w:val="20"/>
          <w:szCs w:val="20"/>
        </w:rPr>
        <w:t>keberhasilan</w:t>
      </w:r>
      <w:proofErr w:type="spellEnd"/>
      <w:r w:rsidRPr="00483B92">
        <w:rPr>
          <w:rFonts w:ascii="Trebuchet MS" w:hAnsi="Trebuchet MS" w:cs="Times New Roman"/>
          <w:sz w:val="20"/>
          <w:szCs w:val="20"/>
        </w:rPr>
        <w:t xml:space="preserve"> dan </w:t>
      </w:r>
      <w:proofErr w:type="spellStart"/>
      <w:r w:rsidRPr="00483B92">
        <w:rPr>
          <w:rFonts w:ascii="Trebuchet MS" w:hAnsi="Trebuchet MS" w:cs="Times New Roman"/>
          <w:sz w:val="20"/>
          <w:szCs w:val="20"/>
        </w:rPr>
        <w:t>kesuksesan</w:t>
      </w:r>
      <w:proofErr w:type="spellEnd"/>
      <w:r w:rsidRPr="00483B92">
        <w:rPr>
          <w:rFonts w:ascii="Trebuchet MS" w:hAnsi="Trebuchet MS" w:cs="Times New Roman"/>
          <w:sz w:val="20"/>
          <w:szCs w:val="20"/>
        </w:rPr>
        <w:t xml:space="preserve"> </w:t>
      </w:r>
      <w:proofErr w:type="spellStart"/>
      <w:r w:rsidRPr="00483B92">
        <w:rPr>
          <w:rFonts w:ascii="Trebuchet MS" w:hAnsi="Trebuchet MS" w:cs="Times New Roman"/>
          <w:sz w:val="20"/>
          <w:szCs w:val="20"/>
        </w:rPr>
        <w:t>seorang</w:t>
      </w:r>
      <w:proofErr w:type="spellEnd"/>
      <w:r w:rsidRPr="00483B92">
        <w:rPr>
          <w:rFonts w:ascii="Trebuchet MS" w:hAnsi="Trebuchet MS" w:cs="Times New Roman"/>
          <w:sz w:val="20"/>
          <w:szCs w:val="20"/>
        </w:rPr>
        <w:t xml:space="preserve"> </w:t>
      </w:r>
      <w:proofErr w:type="spellStart"/>
      <w:r w:rsidRPr="00483B92">
        <w:rPr>
          <w:rFonts w:ascii="Trebuchet MS" w:hAnsi="Trebuchet MS" w:cs="Times New Roman"/>
          <w:sz w:val="20"/>
          <w:szCs w:val="20"/>
        </w:rPr>
        <w:t>pendidik</w:t>
      </w:r>
      <w:proofErr w:type="spellEnd"/>
      <w:r w:rsidRPr="00483B92">
        <w:rPr>
          <w:rFonts w:ascii="Trebuchet MS" w:hAnsi="Trebuchet MS" w:cs="Times New Roman"/>
          <w:sz w:val="20"/>
          <w:szCs w:val="20"/>
        </w:rPr>
        <w:t xml:space="preserve"> </w:t>
      </w:r>
      <w:proofErr w:type="spellStart"/>
      <w:r w:rsidRPr="00483B92">
        <w:rPr>
          <w:rFonts w:ascii="Trebuchet MS" w:hAnsi="Trebuchet MS" w:cs="Times New Roman"/>
          <w:sz w:val="20"/>
          <w:szCs w:val="20"/>
        </w:rPr>
        <w:t>akan</w:t>
      </w:r>
      <w:proofErr w:type="spellEnd"/>
      <w:r w:rsidRPr="00483B92">
        <w:rPr>
          <w:rFonts w:ascii="Trebuchet MS" w:hAnsi="Trebuchet MS" w:cs="Times New Roman"/>
          <w:sz w:val="20"/>
          <w:szCs w:val="20"/>
        </w:rPr>
        <w:t xml:space="preserve"> </w:t>
      </w:r>
      <w:proofErr w:type="spellStart"/>
      <w:r w:rsidRPr="00483B92">
        <w:rPr>
          <w:rFonts w:ascii="Trebuchet MS" w:hAnsi="Trebuchet MS" w:cs="Times New Roman"/>
          <w:sz w:val="20"/>
          <w:szCs w:val="20"/>
        </w:rPr>
        <w:t>berdampak</w:t>
      </w:r>
      <w:proofErr w:type="spellEnd"/>
      <w:r w:rsidRPr="00483B92">
        <w:rPr>
          <w:rFonts w:ascii="Trebuchet MS" w:hAnsi="Trebuchet MS" w:cs="Times New Roman"/>
          <w:sz w:val="20"/>
          <w:szCs w:val="20"/>
        </w:rPr>
        <w:t xml:space="preserve"> </w:t>
      </w:r>
      <w:proofErr w:type="spellStart"/>
      <w:r w:rsidRPr="00483B92">
        <w:rPr>
          <w:rFonts w:ascii="Trebuchet MS" w:hAnsi="Trebuchet MS" w:cs="Times New Roman"/>
          <w:sz w:val="20"/>
          <w:szCs w:val="20"/>
        </w:rPr>
        <w:t>kepada</w:t>
      </w:r>
      <w:proofErr w:type="spellEnd"/>
      <w:r w:rsidRPr="00483B92">
        <w:rPr>
          <w:rFonts w:ascii="Trebuchet MS" w:hAnsi="Trebuchet MS" w:cs="Times New Roman"/>
          <w:sz w:val="20"/>
          <w:szCs w:val="20"/>
        </w:rPr>
        <w:t xml:space="preserve"> </w:t>
      </w:r>
      <w:proofErr w:type="spellStart"/>
      <w:r w:rsidRPr="00483B92">
        <w:rPr>
          <w:rFonts w:ascii="Trebuchet MS" w:hAnsi="Trebuchet MS" w:cs="Times New Roman"/>
          <w:sz w:val="20"/>
          <w:szCs w:val="20"/>
        </w:rPr>
        <w:t>siswa</w:t>
      </w:r>
      <w:proofErr w:type="spellEnd"/>
      <w:r w:rsidRPr="00483B92">
        <w:rPr>
          <w:rFonts w:ascii="Trebuchet MS" w:hAnsi="Trebuchet MS" w:cs="Times New Roman"/>
          <w:sz w:val="20"/>
          <w:szCs w:val="20"/>
        </w:rPr>
        <w:t xml:space="preserve"> </w:t>
      </w:r>
      <w:proofErr w:type="spellStart"/>
      <w:r w:rsidRPr="00483B92">
        <w:rPr>
          <w:rFonts w:ascii="Trebuchet MS" w:hAnsi="Trebuchet MS" w:cs="Times New Roman"/>
          <w:sz w:val="20"/>
          <w:szCs w:val="20"/>
        </w:rPr>
        <w:t>dengan</w:t>
      </w:r>
      <w:proofErr w:type="spellEnd"/>
      <w:r w:rsidRPr="00483B92">
        <w:rPr>
          <w:rFonts w:ascii="Trebuchet MS" w:hAnsi="Trebuchet MS" w:cs="Times New Roman"/>
          <w:sz w:val="20"/>
          <w:szCs w:val="20"/>
        </w:rPr>
        <w:t xml:space="preserve"> </w:t>
      </w:r>
      <w:proofErr w:type="spellStart"/>
      <w:r w:rsidRPr="00483B92">
        <w:rPr>
          <w:rFonts w:ascii="Trebuchet MS" w:hAnsi="Trebuchet MS" w:cs="Times New Roman"/>
          <w:sz w:val="20"/>
          <w:szCs w:val="20"/>
        </w:rPr>
        <w:t>ilmu</w:t>
      </w:r>
      <w:proofErr w:type="spellEnd"/>
      <w:r w:rsidRPr="00483B92">
        <w:rPr>
          <w:rFonts w:ascii="Trebuchet MS" w:hAnsi="Trebuchet MS" w:cs="Times New Roman"/>
          <w:sz w:val="20"/>
          <w:szCs w:val="20"/>
        </w:rPr>
        <w:t xml:space="preserve"> dan </w:t>
      </w:r>
      <w:proofErr w:type="spellStart"/>
      <w:r w:rsidRPr="00483B92">
        <w:rPr>
          <w:rFonts w:ascii="Trebuchet MS" w:hAnsi="Trebuchet MS" w:cs="Times New Roman"/>
          <w:sz w:val="20"/>
          <w:szCs w:val="20"/>
        </w:rPr>
        <w:t>pengetahuan</w:t>
      </w:r>
      <w:proofErr w:type="spellEnd"/>
      <w:r w:rsidRPr="00483B92">
        <w:rPr>
          <w:rFonts w:ascii="Trebuchet MS" w:hAnsi="Trebuchet MS" w:cs="Times New Roman"/>
          <w:sz w:val="20"/>
          <w:szCs w:val="20"/>
        </w:rPr>
        <w:t xml:space="preserve"> yang </w:t>
      </w:r>
      <w:proofErr w:type="spellStart"/>
      <w:r w:rsidRPr="00483B92">
        <w:rPr>
          <w:rFonts w:ascii="Trebuchet MS" w:hAnsi="Trebuchet MS" w:cs="Times New Roman"/>
          <w:sz w:val="20"/>
          <w:szCs w:val="20"/>
        </w:rPr>
        <w:t>disampaikan</w:t>
      </w:r>
      <w:proofErr w:type="spellEnd"/>
      <w:r w:rsidRPr="00483B92">
        <w:rPr>
          <w:rFonts w:ascii="Trebuchet MS" w:hAnsi="Trebuchet MS" w:cs="Times New Roman"/>
          <w:color w:val="FF0000"/>
          <w:sz w:val="20"/>
          <w:szCs w:val="20"/>
        </w:rPr>
        <w:t xml:space="preserve">. </w:t>
      </w:r>
      <w:r w:rsidRPr="00483B92">
        <w:rPr>
          <w:rStyle w:val="FootnoteReference"/>
          <w:rFonts w:ascii="Trebuchet MS" w:hAnsi="Trebuchet MS" w:cs="Times New Roman"/>
          <w:sz w:val="20"/>
          <w:szCs w:val="20"/>
        </w:rPr>
        <w:fldChar w:fldCharType="begin" w:fldLock="1"/>
      </w:r>
      <w:r w:rsidR="001A0EC9">
        <w:rPr>
          <w:rFonts w:ascii="Trebuchet MS" w:hAnsi="Trebuchet MS" w:cs="Times New Roman"/>
          <w:sz w:val="20"/>
          <w:szCs w:val="20"/>
        </w:rPr>
        <w:instrText>ADDIN CSL_CITATION {"citationItems":[{"id":"ITEM-1","itemData":{"author":[{"dropping-particle":"","family":"Mahmud","given":"Saifudin","non-dropping-particle":"","parse-names":false,"suffix":""},{"dropping-particle":"","family":"Idham","given":"Muhammad","non-dropping-particle":"","parse-names":false,"suffix":""}],"id":"ITEM-1","issued":{"date-parts":[["2017"]]},"number-of-pages":"137","publisher":"Syiah Kuala University Press","publisher-place":"Aceh","title":"Strategi Belajar Mengajar","type":"book"},"uris":["http://www.mendeley.com/documents/?uuid=09fe2a05-70da-4c9b-a6e1-e685516bac3f"]}],"mendeley":{"formattedCitation":"(Mahmud &amp; Idham, 2017)","plainTextFormattedCitation":"(Mahmud &amp; Idham, 2017)","previouslyFormattedCitation":"(Mahmud and Idham 2017)"},"properties":{"noteIndex":0},"schema":"https://github.com/citation-style-language/schema/raw/master/csl-citation.json"}</w:instrText>
      </w:r>
      <w:r w:rsidRPr="00483B92">
        <w:rPr>
          <w:rStyle w:val="FootnoteReference"/>
          <w:rFonts w:ascii="Trebuchet MS" w:hAnsi="Trebuchet MS" w:cs="Times New Roman"/>
          <w:sz w:val="20"/>
          <w:szCs w:val="20"/>
        </w:rPr>
        <w:fldChar w:fldCharType="separate"/>
      </w:r>
      <w:r w:rsidR="001A0EC9" w:rsidRPr="001A0EC9">
        <w:rPr>
          <w:rFonts w:ascii="Trebuchet MS" w:hAnsi="Trebuchet MS" w:cs="Times New Roman"/>
          <w:noProof/>
          <w:sz w:val="20"/>
          <w:szCs w:val="20"/>
        </w:rPr>
        <w:t>(Mahmud &amp; Idham, 2017)</w:t>
      </w:r>
      <w:r w:rsidRPr="00483B92">
        <w:rPr>
          <w:rStyle w:val="FootnoteReference"/>
          <w:rFonts w:ascii="Trebuchet MS" w:hAnsi="Trebuchet MS" w:cs="Times New Roman"/>
          <w:sz w:val="20"/>
          <w:szCs w:val="20"/>
        </w:rPr>
        <w:fldChar w:fldCharType="end"/>
      </w:r>
      <w:r w:rsidRPr="00483B92">
        <w:rPr>
          <w:rFonts w:ascii="Trebuchet MS" w:hAnsi="Trebuchet MS" w:cs="Times New Roman"/>
          <w:sz w:val="20"/>
          <w:szCs w:val="20"/>
        </w:rPr>
        <w:t xml:space="preserve">. </w:t>
      </w:r>
      <w:proofErr w:type="spellStart"/>
      <w:r w:rsidRPr="00483B92">
        <w:rPr>
          <w:rFonts w:ascii="Trebuchet MS" w:hAnsi="Trebuchet MS" w:cs="Times New Roman"/>
          <w:sz w:val="20"/>
          <w:szCs w:val="20"/>
        </w:rPr>
        <w:t>Dengan</w:t>
      </w:r>
      <w:proofErr w:type="spellEnd"/>
      <w:r w:rsidRPr="00483B92">
        <w:rPr>
          <w:rFonts w:ascii="Trebuchet MS" w:hAnsi="Trebuchet MS" w:cs="Times New Roman"/>
          <w:sz w:val="20"/>
          <w:szCs w:val="20"/>
        </w:rPr>
        <w:t xml:space="preserve"> </w:t>
      </w:r>
      <w:proofErr w:type="spellStart"/>
      <w:r w:rsidRPr="00483B92">
        <w:rPr>
          <w:rFonts w:ascii="Trebuchet MS" w:hAnsi="Trebuchet MS" w:cs="Times New Roman"/>
          <w:sz w:val="20"/>
          <w:szCs w:val="20"/>
        </w:rPr>
        <w:t>adanya</w:t>
      </w:r>
      <w:proofErr w:type="spellEnd"/>
      <w:r w:rsidRPr="00483B92">
        <w:rPr>
          <w:rFonts w:ascii="Trebuchet MS" w:hAnsi="Trebuchet MS" w:cs="Times New Roman"/>
          <w:sz w:val="20"/>
          <w:szCs w:val="20"/>
        </w:rPr>
        <w:t xml:space="preserve"> </w:t>
      </w:r>
      <w:proofErr w:type="spellStart"/>
      <w:r w:rsidRPr="00483B92">
        <w:rPr>
          <w:rFonts w:ascii="Trebuchet MS" w:hAnsi="Trebuchet MS" w:cs="Times New Roman"/>
          <w:sz w:val="20"/>
          <w:szCs w:val="20"/>
        </w:rPr>
        <w:t>teknologi</w:t>
      </w:r>
      <w:proofErr w:type="spellEnd"/>
      <w:r w:rsidRPr="00483B92">
        <w:rPr>
          <w:rFonts w:ascii="Trebuchet MS" w:hAnsi="Trebuchet MS" w:cs="Times New Roman"/>
          <w:sz w:val="20"/>
          <w:szCs w:val="20"/>
        </w:rPr>
        <w:t xml:space="preserve"> </w:t>
      </w:r>
      <w:proofErr w:type="spellStart"/>
      <w:r w:rsidRPr="00483B92">
        <w:rPr>
          <w:rFonts w:ascii="Trebuchet MS" w:hAnsi="Trebuchet MS" w:cs="Times New Roman"/>
          <w:sz w:val="20"/>
          <w:szCs w:val="20"/>
        </w:rPr>
        <w:t>informasi</w:t>
      </w:r>
      <w:proofErr w:type="spellEnd"/>
      <w:r w:rsidRPr="00483B92">
        <w:rPr>
          <w:rFonts w:ascii="Trebuchet MS" w:hAnsi="Trebuchet MS" w:cs="Times New Roman"/>
          <w:sz w:val="20"/>
          <w:szCs w:val="20"/>
        </w:rPr>
        <w:t xml:space="preserve"> </w:t>
      </w:r>
      <w:proofErr w:type="spellStart"/>
      <w:r w:rsidRPr="00483B92">
        <w:rPr>
          <w:rFonts w:ascii="Trebuchet MS" w:hAnsi="Trebuchet MS" w:cs="Times New Roman"/>
          <w:sz w:val="20"/>
          <w:szCs w:val="20"/>
        </w:rPr>
        <w:t>serta</w:t>
      </w:r>
      <w:proofErr w:type="spellEnd"/>
      <w:r w:rsidRPr="00483B92">
        <w:rPr>
          <w:rFonts w:ascii="Trebuchet MS" w:hAnsi="Trebuchet MS" w:cs="Times New Roman"/>
          <w:sz w:val="20"/>
          <w:szCs w:val="20"/>
        </w:rPr>
        <w:t xml:space="preserve"> </w:t>
      </w:r>
      <w:proofErr w:type="spellStart"/>
      <w:r w:rsidRPr="00483B92">
        <w:rPr>
          <w:rFonts w:ascii="Trebuchet MS" w:hAnsi="Trebuchet MS" w:cs="Times New Roman"/>
          <w:sz w:val="20"/>
          <w:szCs w:val="20"/>
        </w:rPr>
        <w:t>komunikasi</w:t>
      </w:r>
      <w:proofErr w:type="spellEnd"/>
      <w:r w:rsidRPr="00483B92">
        <w:rPr>
          <w:rFonts w:ascii="Trebuchet MS" w:hAnsi="Trebuchet MS" w:cs="Times New Roman"/>
          <w:sz w:val="20"/>
          <w:szCs w:val="20"/>
        </w:rPr>
        <w:t xml:space="preserve"> </w:t>
      </w:r>
      <w:proofErr w:type="spellStart"/>
      <w:r w:rsidRPr="00483B92">
        <w:rPr>
          <w:rFonts w:ascii="Trebuchet MS" w:hAnsi="Trebuchet MS" w:cs="Times New Roman"/>
          <w:sz w:val="20"/>
          <w:szCs w:val="20"/>
        </w:rPr>
        <w:t>akan</w:t>
      </w:r>
      <w:proofErr w:type="spellEnd"/>
      <w:r w:rsidRPr="00483B92">
        <w:rPr>
          <w:rFonts w:ascii="Trebuchet MS" w:hAnsi="Trebuchet MS" w:cs="Times New Roman"/>
          <w:sz w:val="20"/>
          <w:szCs w:val="20"/>
        </w:rPr>
        <w:t xml:space="preserve"> </w:t>
      </w:r>
      <w:proofErr w:type="spellStart"/>
      <w:r w:rsidRPr="00483B92">
        <w:rPr>
          <w:rFonts w:ascii="Trebuchet MS" w:hAnsi="Trebuchet MS" w:cs="Times New Roman"/>
          <w:sz w:val="20"/>
          <w:szCs w:val="20"/>
        </w:rPr>
        <w:t>menimbulkan</w:t>
      </w:r>
      <w:proofErr w:type="spellEnd"/>
      <w:r w:rsidRPr="00483B92">
        <w:rPr>
          <w:rFonts w:ascii="Trebuchet MS" w:hAnsi="Trebuchet MS" w:cs="Times New Roman"/>
          <w:sz w:val="20"/>
          <w:szCs w:val="20"/>
        </w:rPr>
        <w:t xml:space="preserve"> proses </w:t>
      </w:r>
      <w:proofErr w:type="spellStart"/>
      <w:r w:rsidRPr="00483B92">
        <w:rPr>
          <w:rFonts w:ascii="Trebuchet MS" w:hAnsi="Trebuchet MS" w:cs="Times New Roman"/>
          <w:sz w:val="20"/>
          <w:szCs w:val="20"/>
        </w:rPr>
        <w:t>transformasi</w:t>
      </w:r>
      <w:proofErr w:type="spellEnd"/>
      <w:r w:rsidRPr="00483B92">
        <w:rPr>
          <w:rFonts w:ascii="Trebuchet MS" w:hAnsi="Trebuchet MS" w:cs="Times New Roman"/>
          <w:sz w:val="20"/>
          <w:szCs w:val="20"/>
        </w:rPr>
        <w:t xml:space="preserve"> </w:t>
      </w:r>
      <w:proofErr w:type="spellStart"/>
      <w:r w:rsidRPr="00483B92">
        <w:rPr>
          <w:rFonts w:ascii="Trebuchet MS" w:hAnsi="Trebuchet MS" w:cs="Times New Roman"/>
          <w:sz w:val="20"/>
          <w:szCs w:val="20"/>
        </w:rPr>
        <w:t>serta</w:t>
      </w:r>
      <w:proofErr w:type="spellEnd"/>
      <w:r w:rsidRPr="00483B92">
        <w:rPr>
          <w:rFonts w:ascii="Trebuchet MS" w:hAnsi="Trebuchet MS" w:cs="Times New Roman"/>
          <w:sz w:val="20"/>
          <w:szCs w:val="20"/>
        </w:rPr>
        <w:t xml:space="preserve"> transfer </w:t>
      </w:r>
      <w:proofErr w:type="spellStart"/>
      <w:r w:rsidRPr="00483B92">
        <w:rPr>
          <w:rFonts w:ascii="Trebuchet MS" w:hAnsi="Trebuchet MS" w:cs="Times New Roman"/>
          <w:sz w:val="20"/>
          <w:szCs w:val="20"/>
        </w:rPr>
        <w:t>pengetahuan</w:t>
      </w:r>
      <w:proofErr w:type="spellEnd"/>
      <w:r w:rsidRPr="00483B92">
        <w:rPr>
          <w:rFonts w:ascii="Trebuchet MS" w:hAnsi="Trebuchet MS" w:cs="Times New Roman"/>
          <w:sz w:val="20"/>
          <w:szCs w:val="20"/>
        </w:rPr>
        <w:t xml:space="preserve"> dan </w:t>
      </w:r>
      <w:proofErr w:type="spellStart"/>
      <w:r w:rsidRPr="00483B92">
        <w:rPr>
          <w:rFonts w:ascii="Trebuchet MS" w:hAnsi="Trebuchet MS" w:cs="Times New Roman"/>
          <w:sz w:val="20"/>
          <w:szCs w:val="20"/>
        </w:rPr>
        <w:t>berpindah</w:t>
      </w:r>
      <w:proofErr w:type="spellEnd"/>
      <w:r w:rsidRPr="00483B92">
        <w:rPr>
          <w:rFonts w:ascii="Trebuchet MS" w:hAnsi="Trebuchet MS" w:cs="Times New Roman"/>
          <w:sz w:val="20"/>
          <w:szCs w:val="20"/>
        </w:rPr>
        <w:t xml:space="preserve"> </w:t>
      </w:r>
      <w:proofErr w:type="spellStart"/>
      <w:r w:rsidRPr="00483B92">
        <w:rPr>
          <w:rFonts w:ascii="Trebuchet MS" w:hAnsi="Trebuchet MS" w:cs="Times New Roman"/>
          <w:sz w:val="20"/>
          <w:szCs w:val="20"/>
        </w:rPr>
        <w:t>ke</w:t>
      </w:r>
      <w:proofErr w:type="spellEnd"/>
      <w:r w:rsidRPr="00483B92">
        <w:rPr>
          <w:rFonts w:ascii="Trebuchet MS" w:hAnsi="Trebuchet MS" w:cs="Times New Roman"/>
          <w:sz w:val="20"/>
          <w:szCs w:val="20"/>
        </w:rPr>
        <w:t xml:space="preserve"> </w:t>
      </w:r>
      <w:proofErr w:type="spellStart"/>
      <w:r w:rsidRPr="00483B92">
        <w:rPr>
          <w:rFonts w:ascii="Trebuchet MS" w:hAnsi="Trebuchet MS" w:cs="Times New Roman"/>
          <w:sz w:val="20"/>
          <w:szCs w:val="20"/>
        </w:rPr>
        <w:t>dalam</w:t>
      </w:r>
      <w:proofErr w:type="spellEnd"/>
      <w:r w:rsidRPr="00483B92">
        <w:rPr>
          <w:rFonts w:ascii="Trebuchet MS" w:hAnsi="Trebuchet MS" w:cs="Times New Roman"/>
          <w:sz w:val="20"/>
          <w:szCs w:val="20"/>
        </w:rPr>
        <w:t xml:space="preserve"> </w:t>
      </w:r>
      <w:proofErr w:type="spellStart"/>
      <w:r w:rsidRPr="00483B92">
        <w:rPr>
          <w:rFonts w:ascii="Trebuchet MS" w:hAnsi="Trebuchet MS" w:cs="Times New Roman"/>
          <w:sz w:val="20"/>
          <w:szCs w:val="20"/>
        </w:rPr>
        <w:t>wujud</w:t>
      </w:r>
      <w:proofErr w:type="spellEnd"/>
      <w:r w:rsidRPr="00483B92">
        <w:rPr>
          <w:rFonts w:ascii="Trebuchet MS" w:hAnsi="Trebuchet MS" w:cs="Times New Roman"/>
          <w:sz w:val="20"/>
          <w:szCs w:val="20"/>
        </w:rPr>
        <w:t xml:space="preserve"> </w:t>
      </w:r>
      <w:r w:rsidRPr="00483B92">
        <w:rPr>
          <w:rFonts w:ascii="Trebuchet MS" w:hAnsi="Trebuchet MS" w:cs="Times New Roman"/>
          <w:i/>
          <w:iCs/>
          <w:sz w:val="20"/>
          <w:szCs w:val="20"/>
        </w:rPr>
        <w:t>online</w:t>
      </w:r>
      <w:r w:rsidRPr="00483B92">
        <w:rPr>
          <w:rFonts w:ascii="Trebuchet MS" w:hAnsi="Trebuchet MS" w:cs="Times New Roman"/>
          <w:sz w:val="20"/>
          <w:szCs w:val="20"/>
        </w:rPr>
        <w:t xml:space="preserve"> </w:t>
      </w:r>
      <w:proofErr w:type="spellStart"/>
      <w:r w:rsidRPr="00483B92">
        <w:rPr>
          <w:rFonts w:ascii="Trebuchet MS" w:hAnsi="Trebuchet MS" w:cs="Times New Roman"/>
          <w:sz w:val="20"/>
          <w:szCs w:val="20"/>
        </w:rPr>
        <w:t>ataupun</w:t>
      </w:r>
      <w:proofErr w:type="spellEnd"/>
      <w:r w:rsidRPr="00483B92">
        <w:rPr>
          <w:rFonts w:ascii="Trebuchet MS" w:hAnsi="Trebuchet MS" w:cs="Times New Roman"/>
          <w:sz w:val="20"/>
          <w:szCs w:val="20"/>
        </w:rPr>
        <w:t xml:space="preserve"> </w:t>
      </w:r>
      <w:proofErr w:type="spellStart"/>
      <w:r w:rsidRPr="00483B92">
        <w:rPr>
          <w:rFonts w:ascii="Trebuchet MS" w:hAnsi="Trebuchet MS" w:cs="Times New Roman"/>
          <w:sz w:val="20"/>
          <w:szCs w:val="20"/>
        </w:rPr>
        <w:t>berbasis</w:t>
      </w:r>
      <w:proofErr w:type="spellEnd"/>
      <w:r w:rsidRPr="00483B92">
        <w:rPr>
          <w:rFonts w:ascii="Trebuchet MS" w:hAnsi="Trebuchet MS" w:cs="Times New Roman"/>
          <w:sz w:val="20"/>
          <w:szCs w:val="20"/>
        </w:rPr>
        <w:t xml:space="preserve"> </w:t>
      </w:r>
      <w:r w:rsidRPr="00483B92">
        <w:rPr>
          <w:rFonts w:ascii="Trebuchet MS" w:hAnsi="Trebuchet MS" w:cs="Times New Roman"/>
          <w:i/>
          <w:iCs/>
          <w:sz w:val="20"/>
          <w:szCs w:val="20"/>
        </w:rPr>
        <w:t>website</w:t>
      </w:r>
      <w:r w:rsidRPr="00483B92">
        <w:rPr>
          <w:rFonts w:ascii="Trebuchet MS" w:hAnsi="Trebuchet MS" w:cs="Times New Roman"/>
          <w:sz w:val="20"/>
          <w:szCs w:val="20"/>
        </w:rPr>
        <w:t xml:space="preserve">, </w:t>
      </w:r>
      <w:proofErr w:type="spellStart"/>
      <w:r w:rsidRPr="00483B92">
        <w:rPr>
          <w:rFonts w:ascii="Trebuchet MS" w:hAnsi="Trebuchet MS" w:cs="Times New Roman"/>
          <w:sz w:val="20"/>
          <w:szCs w:val="20"/>
        </w:rPr>
        <w:t>baik</w:t>
      </w:r>
      <w:proofErr w:type="spellEnd"/>
      <w:r w:rsidRPr="00483B92">
        <w:rPr>
          <w:rFonts w:ascii="Trebuchet MS" w:hAnsi="Trebuchet MS" w:cs="Times New Roman"/>
          <w:sz w:val="20"/>
          <w:szCs w:val="20"/>
        </w:rPr>
        <w:t xml:space="preserve"> </w:t>
      </w:r>
      <w:proofErr w:type="spellStart"/>
      <w:r w:rsidRPr="00483B92">
        <w:rPr>
          <w:rFonts w:ascii="Trebuchet MS" w:hAnsi="Trebuchet MS" w:cs="Times New Roman"/>
          <w:sz w:val="20"/>
          <w:szCs w:val="20"/>
        </w:rPr>
        <w:t>secara</w:t>
      </w:r>
      <w:proofErr w:type="spellEnd"/>
      <w:r w:rsidRPr="00483B92">
        <w:rPr>
          <w:rFonts w:ascii="Trebuchet MS" w:hAnsi="Trebuchet MS" w:cs="Times New Roman"/>
          <w:sz w:val="20"/>
          <w:szCs w:val="20"/>
        </w:rPr>
        <w:t xml:space="preserve"> </w:t>
      </w:r>
      <w:proofErr w:type="spellStart"/>
      <w:r w:rsidRPr="00483B92">
        <w:rPr>
          <w:rFonts w:ascii="Trebuchet MS" w:hAnsi="Trebuchet MS" w:cs="Times New Roman"/>
          <w:sz w:val="20"/>
          <w:szCs w:val="20"/>
        </w:rPr>
        <w:t>isi</w:t>
      </w:r>
      <w:proofErr w:type="spellEnd"/>
      <w:r w:rsidRPr="00483B92">
        <w:rPr>
          <w:rFonts w:ascii="Trebuchet MS" w:hAnsi="Trebuchet MS" w:cs="Times New Roman"/>
          <w:sz w:val="20"/>
          <w:szCs w:val="20"/>
        </w:rPr>
        <w:t xml:space="preserve"> </w:t>
      </w:r>
      <w:proofErr w:type="spellStart"/>
      <w:r w:rsidRPr="00483B92">
        <w:rPr>
          <w:rFonts w:ascii="Trebuchet MS" w:hAnsi="Trebuchet MS" w:cs="Times New Roman"/>
          <w:sz w:val="20"/>
          <w:szCs w:val="20"/>
        </w:rPr>
        <w:t>ataupun</w:t>
      </w:r>
      <w:proofErr w:type="spellEnd"/>
      <w:r w:rsidRPr="00483B92">
        <w:rPr>
          <w:rFonts w:ascii="Trebuchet MS" w:hAnsi="Trebuchet MS" w:cs="Times New Roman"/>
          <w:sz w:val="20"/>
          <w:szCs w:val="20"/>
        </w:rPr>
        <w:t xml:space="preserve"> </w:t>
      </w:r>
      <w:proofErr w:type="spellStart"/>
      <w:r w:rsidRPr="00483B92">
        <w:rPr>
          <w:rFonts w:ascii="Trebuchet MS" w:hAnsi="Trebuchet MS" w:cs="Times New Roman"/>
          <w:sz w:val="20"/>
          <w:szCs w:val="20"/>
        </w:rPr>
        <w:t>sistemnya</w:t>
      </w:r>
      <w:proofErr w:type="spellEnd"/>
      <w:r w:rsidRPr="00483B92">
        <w:rPr>
          <w:rFonts w:ascii="Trebuchet MS" w:hAnsi="Trebuchet MS" w:cs="Times New Roman"/>
          <w:sz w:val="20"/>
          <w:szCs w:val="20"/>
        </w:rPr>
        <w:t xml:space="preserve"> </w:t>
      </w:r>
      <w:r w:rsidRPr="00483B92">
        <w:rPr>
          <w:rStyle w:val="FootnoteReference"/>
          <w:rFonts w:ascii="Trebuchet MS" w:hAnsi="Trebuchet MS" w:cs="Times New Roman"/>
          <w:sz w:val="20"/>
          <w:szCs w:val="20"/>
        </w:rPr>
        <w:fldChar w:fldCharType="begin" w:fldLock="1"/>
      </w:r>
      <w:r w:rsidR="001A0EC9">
        <w:rPr>
          <w:rFonts w:ascii="Trebuchet MS" w:hAnsi="Trebuchet MS" w:cs="Times New Roman"/>
          <w:sz w:val="20"/>
          <w:szCs w:val="20"/>
        </w:rPr>
        <w:instrText>ADDIN CSL_CITATION {"citationItems":[{"id":"ITEM-1","itemData":{"DOI":"10.22373/crc.v1i2.775","ISSN":"2549-3698","abstract":"Pembelajaran merupakan totalitas aktivitas pembelajaran yang diawali dengan perencanaan dan diakhiri dengan evaluasi dan follow up. Perkembangan ilmu pengetahuan diikuti dengan perkembangan teknologi informasi internet dan teknologi mutakhir. Dengan adanya inovasi pendidikan, proses pembelajaran dapat dikembangkan dan ditingkatkan mutu kualitasnya dengan teknologi informasi yang lebih dikenal dengan e-learning. E-learning merupakan model pembelajaran baru dalam pendidikan yang memanfaatkan teknologi informasi dalam proses belajar mengajar. Permasalahan yang dihadapi pihak sekolah dan guru adalah kemampuan menerapkan e-learning, budaya belajar mandiri yang kurang, guru yang belum mampu menggunakan dan mengembangkan pembelajaran secara e-learning serta sistem jaringan internet yang tidak dapat diakses. Teknik pengumpulan data yang digunakn dalam penelitian ini adalah pengamatan, wawancara dan dokumentasi. Implementasi e-learning sering menimbulkan perdebatan dikalangan sekolah SMA Budaya Bandar Lampung. Kendala yang dihadapi yakni peserta didik harus memiliki self-efficiacy (kekuatan untuk belajar secara mandiri), dan guru serta pemerintah kurang berkomitmen menjalankan pembelajaran e-learning. Kendala lainnya dalam pembelajaran e-learning yakni SMA Budaya Bandar Lampung tidak memiliki biaya yang cukup untuk pengadaan instrument, tidak semua peserta didik memiliki kesanggupan untuk membeli media e-learning. Faktor lainnya yakni tidak semua guru dan peserta didik mampu menyediakan pangkalan untuk mengakses internet.","author":[{"dropping-particle":"","family":"Asiah","given":"Nur","non-dropping-particle":"","parse-names":false,"suffix":""}],"container-title":"CIRCUIT: Jurnal Ilmiah Pendidikan Teknik Elektro","id":"ITEM-1","issued":{"date-parts":[["2016"]]},"title":"Evaluasi Pelaksanaan Pembelajaran E-Learning di SMA Budaya Bandar Lampung","type":"article-journal"},"uris":["http://www.mendeley.com/documents/?uuid=383676ee-3fde-4b28-b71f-a208e92142e5","http://www.mendeley.com/documents/?uuid=5bb96ff1-0585-4fc8-8124-fb013d7d23b8"]}],"mendeley":{"formattedCitation":"(Asiah, 2016)","plainTextFormattedCitation":"(Asiah, 2016)","previouslyFormattedCitation":"(Asiah 2016)"},"properties":{"noteIndex":0},"schema":"https://github.com/citation-style-language/schema/raw/master/csl-citation.json"}</w:instrText>
      </w:r>
      <w:r w:rsidRPr="00483B92">
        <w:rPr>
          <w:rStyle w:val="FootnoteReference"/>
          <w:rFonts w:ascii="Trebuchet MS" w:hAnsi="Trebuchet MS" w:cs="Times New Roman"/>
          <w:sz w:val="20"/>
          <w:szCs w:val="20"/>
        </w:rPr>
        <w:fldChar w:fldCharType="separate"/>
      </w:r>
      <w:r w:rsidR="001A0EC9" w:rsidRPr="001A0EC9">
        <w:rPr>
          <w:rFonts w:ascii="Trebuchet MS" w:hAnsi="Trebuchet MS" w:cs="Times New Roman"/>
          <w:noProof/>
          <w:sz w:val="20"/>
          <w:szCs w:val="20"/>
        </w:rPr>
        <w:t>(Asiah, 2016)</w:t>
      </w:r>
      <w:r w:rsidRPr="00483B92">
        <w:rPr>
          <w:rStyle w:val="FootnoteReference"/>
          <w:rFonts w:ascii="Trebuchet MS" w:hAnsi="Trebuchet MS" w:cs="Times New Roman"/>
          <w:sz w:val="20"/>
          <w:szCs w:val="20"/>
        </w:rPr>
        <w:fldChar w:fldCharType="end"/>
      </w:r>
      <w:r w:rsidRPr="00483B92">
        <w:rPr>
          <w:rFonts w:ascii="Trebuchet MS" w:hAnsi="Trebuchet MS" w:cs="Times New Roman"/>
          <w:sz w:val="20"/>
          <w:szCs w:val="20"/>
        </w:rPr>
        <w:t xml:space="preserve">. </w:t>
      </w:r>
    </w:p>
    <w:p w14:paraId="5FE7A6E6" w14:textId="158080BF" w:rsidR="00755703" w:rsidRPr="00755703" w:rsidRDefault="00755703" w:rsidP="00755703">
      <w:pPr>
        <w:ind w:firstLine="720"/>
        <w:rPr>
          <w:rFonts w:ascii="Trebuchet MS" w:hAnsi="Trebuchet MS" w:cs="Times New Roman"/>
          <w:sz w:val="20"/>
          <w:szCs w:val="20"/>
        </w:rPr>
      </w:pPr>
      <w:proofErr w:type="spellStart"/>
      <w:r w:rsidRPr="00755703">
        <w:rPr>
          <w:rFonts w:ascii="Trebuchet MS" w:hAnsi="Trebuchet MS" w:cs="Times New Roman"/>
          <w:sz w:val="20"/>
          <w:szCs w:val="20"/>
        </w:rPr>
        <w:t>Berkembangnya</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teknologi</w:t>
      </w:r>
      <w:proofErr w:type="spellEnd"/>
      <w:r w:rsidRPr="00755703">
        <w:rPr>
          <w:rFonts w:ascii="Trebuchet MS" w:hAnsi="Trebuchet MS" w:cs="Times New Roman"/>
          <w:sz w:val="20"/>
          <w:szCs w:val="20"/>
        </w:rPr>
        <w:t xml:space="preserve"> yang </w:t>
      </w:r>
      <w:proofErr w:type="spellStart"/>
      <w:r w:rsidRPr="00755703">
        <w:rPr>
          <w:rFonts w:ascii="Trebuchet MS" w:hAnsi="Trebuchet MS" w:cs="Times New Roman"/>
          <w:sz w:val="20"/>
          <w:szCs w:val="20"/>
        </w:rPr>
        <w:t>semakin</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canggig</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membantu</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sistem</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pendidik</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dalm</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hal</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ini</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dari</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banyaknya</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penggunaan</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teknologi</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informasi</w:t>
      </w:r>
      <w:proofErr w:type="spellEnd"/>
      <w:r w:rsidRPr="00755703">
        <w:rPr>
          <w:rFonts w:ascii="Trebuchet MS" w:hAnsi="Trebuchet MS" w:cs="Times New Roman"/>
          <w:sz w:val="20"/>
          <w:szCs w:val="20"/>
        </w:rPr>
        <w:t xml:space="preserve"> yang </w:t>
      </w:r>
      <w:proofErr w:type="spellStart"/>
      <w:r w:rsidRPr="00755703">
        <w:rPr>
          <w:rFonts w:ascii="Trebuchet MS" w:hAnsi="Trebuchet MS" w:cs="Times New Roman"/>
          <w:sz w:val="20"/>
          <w:szCs w:val="20"/>
        </w:rPr>
        <w:t>dijadikan</w:t>
      </w:r>
      <w:proofErr w:type="spellEnd"/>
      <w:r w:rsidRPr="00755703">
        <w:rPr>
          <w:rFonts w:ascii="Trebuchet MS" w:hAnsi="Trebuchet MS" w:cs="Times New Roman"/>
          <w:sz w:val="20"/>
          <w:szCs w:val="20"/>
        </w:rPr>
        <w:t xml:space="preserve"> media </w:t>
      </w:r>
      <w:proofErr w:type="spellStart"/>
      <w:r w:rsidRPr="00755703">
        <w:rPr>
          <w:rFonts w:ascii="Trebuchet MS" w:hAnsi="Trebuchet MS" w:cs="Times New Roman"/>
          <w:sz w:val="20"/>
          <w:szCs w:val="20"/>
        </w:rPr>
        <w:t>pembelajaran</w:t>
      </w:r>
      <w:proofErr w:type="spellEnd"/>
      <w:r w:rsidRPr="00755703">
        <w:rPr>
          <w:rFonts w:ascii="Trebuchet MS" w:hAnsi="Trebuchet MS" w:cs="Times New Roman"/>
          <w:sz w:val="20"/>
          <w:szCs w:val="20"/>
        </w:rPr>
        <w:t xml:space="preserve"> pada </w:t>
      </w:r>
      <w:proofErr w:type="spellStart"/>
      <w:r w:rsidRPr="00755703">
        <w:rPr>
          <w:rFonts w:ascii="Trebuchet MS" w:hAnsi="Trebuchet MS" w:cs="Times New Roman"/>
          <w:sz w:val="20"/>
          <w:szCs w:val="20"/>
        </w:rPr>
        <w:t>saat</w:t>
      </w:r>
      <w:proofErr w:type="spellEnd"/>
      <w:r w:rsidRPr="00755703">
        <w:rPr>
          <w:rFonts w:ascii="Trebuchet MS" w:hAnsi="Trebuchet MS" w:cs="Times New Roman"/>
          <w:sz w:val="20"/>
          <w:szCs w:val="20"/>
        </w:rPr>
        <w:t xml:space="preserve"> proses </w:t>
      </w:r>
      <w:proofErr w:type="spellStart"/>
      <w:r w:rsidRPr="00755703">
        <w:rPr>
          <w:rFonts w:ascii="Trebuchet MS" w:hAnsi="Trebuchet MS" w:cs="Times New Roman"/>
          <w:sz w:val="20"/>
          <w:szCs w:val="20"/>
        </w:rPr>
        <w:t>belajar</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berlangsung</w:t>
      </w:r>
      <w:proofErr w:type="spellEnd"/>
      <w:r w:rsidRPr="00755703">
        <w:rPr>
          <w:rFonts w:ascii="Trebuchet MS" w:hAnsi="Trebuchet MS" w:cs="Times New Roman"/>
          <w:sz w:val="20"/>
          <w:szCs w:val="20"/>
        </w:rPr>
        <w:t xml:space="preserve"> </w:t>
      </w:r>
      <w:r w:rsidRPr="00755703">
        <w:rPr>
          <w:rStyle w:val="FootnoteReference"/>
          <w:rFonts w:ascii="Trebuchet MS" w:hAnsi="Trebuchet MS" w:cs="Times New Roman"/>
          <w:sz w:val="20"/>
          <w:szCs w:val="20"/>
        </w:rPr>
        <w:fldChar w:fldCharType="begin" w:fldLock="1"/>
      </w:r>
      <w:r w:rsidR="001A0EC9">
        <w:rPr>
          <w:rFonts w:ascii="Trebuchet MS" w:hAnsi="Trebuchet MS" w:cs="Times New Roman"/>
          <w:sz w:val="20"/>
          <w:szCs w:val="20"/>
        </w:rPr>
        <w:instrText>ADDIN CSL_CITATION {"citationItems":[{"id":"ITEM-1","itemData":{"DOI":"10.31289/simbollika.v4i1.1474","ISSN":"2442-9198","abstract":"&lt;p&gt;Teknologi Komunikasi dan Informasi adalah aplikasi pengetahuan dan keterampilan yang digunakan manusia dalam mengalirkan informasi atau pesan dengan tujuan untuk membantu menyelesaikan permasalahan manusia agar tercapai tujuan komunikasi. Perkembangan teknologi informasi berawal dari kemajuan dibidang komputerisasi. Pengguanaan komputer pada masa awal untuk sekedar menulis, membuat grafik dan gambar serta alat menyimpan data yang luar biasa telah berubah menjadi alat komunikasi dengan jaringan yang lunak dan bisa mencakup seluruh dunia. Dengan kemajuan teknologi maka proses interaksi antar manusia mampu menjangkau lapisan masyarakat dibelahan dunia manapun menjadi semakin terbuka. Internet sebagai salah satu dampak dari perkembangan teknologi baru pada dasarnya tidak hanya bisa menjadi pintu untuk mengetahui bagaimana budaya yang ada pada masyarakat di daerah tertentu, melainkan menjadi perangkat dalam ekspresi budaya itu sendiri. Karena begitu cepatnya perkembangan Teknologi Informasi dan Komunikasi mangakibatkan dampak dan pengaruh terhadap budaya pada masyarakat, baik berupa dampak positif maupun dampak negatif. Salah satu aspek kehidupan yang paling terpengaruh dengan perkembangan ini adalah aspek kebudayaan masyarakat yang sedikit demi sedikit mengalami pergeseran.&lt;/p&gt;","author":[{"dropping-particle":"","family":"Setiawan","given":"Daryanto","non-dropping-particle":"","parse-names":false,"suffix":""}],"container-title":"JURNAL SIMBOLIKA: Research and Learning in Communication Study","id":"ITEM-1","issued":{"date-parts":[["2018"]]},"title":"Dampak Perkembangan Teknologi Informasi dan Komunikasi Terhadap Budaya","type":"article-journal"},"uris":["http://www.mendeley.com/documents/?uuid=7608441a-950e-47fc-b700-e141a1026c5e","http://www.mendeley.com/documents/?uuid=2ee54e9b-d062-4497-b3f0-f84f44cb0547"]}],"mendeley":{"formattedCitation":"(Setiawan, 2018)","plainTextFormattedCitation":"(Setiawan, 2018)","previouslyFormattedCitation":"(Setiawan 2018)"},"properties":{"noteIndex":0},"schema":"https://github.com/citation-style-language/schema/raw/master/csl-citation.json"}</w:instrText>
      </w:r>
      <w:r w:rsidRPr="00755703">
        <w:rPr>
          <w:rStyle w:val="FootnoteReference"/>
          <w:rFonts w:ascii="Trebuchet MS" w:hAnsi="Trebuchet MS" w:cs="Times New Roman"/>
          <w:sz w:val="20"/>
          <w:szCs w:val="20"/>
        </w:rPr>
        <w:fldChar w:fldCharType="separate"/>
      </w:r>
      <w:r w:rsidR="001A0EC9" w:rsidRPr="001A0EC9">
        <w:rPr>
          <w:rFonts w:ascii="Trebuchet MS" w:hAnsi="Trebuchet MS" w:cs="Times New Roman"/>
          <w:noProof/>
          <w:sz w:val="20"/>
          <w:szCs w:val="20"/>
        </w:rPr>
        <w:t>(Setiawan, 2018)</w:t>
      </w:r>
      <w:r w:rsidRPr="00755703">
        <w:rPr>
          <w:rStyle w:val="FootnoteReference"/>
          <w:rFonts w:ascii="Trebuchet MS" w:hAnsi="Trebuchet MS" w:cs="Times New Roman"/>
          <w:sz w:val="20"/>
          <w:szCs w:val="20"/>
        </w:rPr>
        <w:fldChar w:fldCharType="end"/>
      </w:r>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Teknologi</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informasi</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merupakan</w:t>
      </w:r>
      <w:proofErr w:type="spellEnd"/>
      <w:r w:rsidRPr="00755703">
        <w:rPr>
          <w:rFonts w:ascii="Trebuchet MS" w:hAnsi="Trebuchet MS" w:cs="Times New Roman"/>
          <w:sz w:val="20"/>
          <w:szCs w:val="20"/>
        </w:rPr>
        <w:t xml:space="preserve"> media </w:t>
      </w:r>
      <w:proofErr w:type="spellStart"/>
      <w:r w:rsidRPr="00755703">
        <w:rPr>
          <w:rFonts w:ascii="Trebuchet MS" w:hAnsi="Trebuchet MS" w:cs="Times New Roman"/>
          <w:sz w:val="20"/>
          <w:szCs w:val="20"/>
        </w:rPr>
        <w:t>baru</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dalam</w:t>
      </w:r>
      <w:proofErr w:type="spellEnd"/>
      <w:r w:rsidRPr="00755703">
        <w:rPr>
          <w:rFonts w:ascii="Trebuchet MS" w:hAnsi="Trebuchet MS" w:cs="Times New Roman"/>
          <w:sz w:val="20"/>
          <w:szCs w:val="20"/>
        </w:rPr>
        <w:t xml:space="preserve"> dunia Pendidikan. Pada </w:t>
      </w:r>
      <w:proofErr w:type="spellStart"/>
      <w:r w:rsidRPr="00755703">
        <w:rPr>
          <w:rFonts w:ascii="Trebuchet MS" w:hAnsi="Trebuchet MS" w:cs="Times New Roman"/>
          <w:sz w:val="20"/>
          <w:szCs w:val="20"/>
        </w:rPr>
        <w:t>tahun-tahun</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sebelumnya</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teknologi</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informasi</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tidak</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berkembang</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pesat</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seperti</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sekarang</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perkembangannya</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Sehingga</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dengan</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adanya</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teknologi</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informasi</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ini</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merupakan</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suatu</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bentuk</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inovasi</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dari</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berkembangnya</w:t>
      </w:r>
      <w:proofErr w:type="spellEnd"/>
      <w:r w:rsidRPr="00755703">
        <w:rPr>
          <w:rFonts w:ascii="Trebuchet MS" w:hAnsi="Trebuchet MS" w:cs="Times New Roman"/>
          <w:sz w:val="20"/>
          <w:szCs w:val="20"/>
        </w:rPr>
        <w:t xml:space="preserve"> zaman. </w:t>
      </w:r>
      <w:proofErr w:type="spellStart"/>
      <w:r w:rsidRPr="00755703">
        <w:rPr>
          <w:rFonts w:ascii="Trebuchet MS" w:hAnsi="Trebuchet MS" w:cs="Times New Roman"/>
          <w:sz w:val="20"/>
          <w:szCs w:val="20"/>
        </w:rPr>
        <w:t>Melalui</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inovasi</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baru</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ini</w:t>
      </w:r>
      <w:proofErr w:type="spellEnd"/>
      <w:r w:rsidRPr="00755703">
        <w:rPr>
          <w:rFonts w:ascii="Trebuchet MS" w:hAnsi="Trebuchet MS" w:cs="Times New Roman"/>
          <w:sz w:val="20"/>
          <w:szCs w:val="20"/>
        </w:rPr>
        <w:t xml:space="preserve"> di dunia Pendidikan </w:t>
      </w:r>
      <w:proofErr w:type="spellStart"/>
      <w:r w:rsidRPr="00755703">
        <w:rPr>
          <w:rFonts w:ascii="Trebuchet MS" w:hAnsi="Trebuchet MS" w:cs="Times New Roman"/>
          <w:sz w:val="20"/>
          <w:szCs w:val="20"/>
        </w:rPr>
        <w:t>sangat</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terbantu</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dengan</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canggihnya</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teknologi</w:t>
      </w:r>
      <w:proofErr w:type="spellEnd"/>
      <w:r w:rsidRPr="00755703">
        <w:rPr>
          <w:rFonts w:ascii="Trebuchet MS" w:hAnsi="Trebuchet MS" w:cs="Times New Roman"/>
          <w:sz w:val="20"/>
          <w:szCs w:val="20"/>
        </w:rPr>
        <w:t xml:space="preserve"> yang </w:t>
      </w:r>
      <w:proofErr w:type="spellStart"/>
      <w:r w:rsidRPr="00755703">
        <w:rPr>
          <w:rFonts w:ascii="Trebuchet MS" w:hAnsi="Trebuchet MS" w:cs="Times New Roman"/>
          <w:sz w:val="20"/>
          <w:szCs w:val="20"/>
        </w:rPr>
        <w:t>diharapkan</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mampu</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meningkatkan</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mutu</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pendidika</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Bentuk</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inovasi</w:t>
      </w:r>
      <w:proofErr w:type="spellEnd"/>
      <w:r w:rsidRPr="00755703">
        <w:rPr>
          <w:rFonts w:ascii="Trebuchet MS" w:hAnsi="Trebuchet MS" w:cs="Times New Roman"/>
          <w:sz w:val="20"/>
          <w:szCs w:val="20"/>
        </w:rPr>
        <w:t xml:space="preserve"> yang </w:t>
      </w:r>
      <w:proofErr w:type="spellStart"/>
      <w:r w:rsidRPr="00755703">
        <w:rPr>
          <w:rFonts w:ascii="Trebuchet MS" w:hAnsi="Trebuchet MS" w:cs="Times New Roman"/>
          <w:sz w:val="20"/>
          <w:szCs w:val="20"/>
        </w:rPr>
        <w:t>dimaksudkan</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dalam</w:t>
      </w:r>
      <w:proofErr w:type="spellEnd"/>
      <w:r w:rsidRPr="00755703">
        <w:rPr>
          <w:rFonts w:ascii="Trebuchet MS" w:hAnsi="Trebuchet MS" w:cs="Times New Roman"/>
          <w:sz w:val="20"/>
          <w:szCs w:val="20"/>
        </w:rPr>
        <w:t xml:space="preserve"> dunia Pendidikan </w:t>
      </w:r>
      <w:proofErr w:type="spellStart"/>
      <w:r w:rsidRPr="00755703">
        <w:rPr>
          <w:rFonts w:ascii="Trebuchet MS" w:hAnsi="Trebuchet MS" w:cs="Times New Roman"/>
          <w:sz w:val="20"/>
          <w:szCs w:val="20"/>
        </w:rPr>
        <w:t>yaitu</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seperti</w:t>
      </w:r>
      <w:proofErr w:type="spellEnd"/>
      <w:r w:rsidRPr="00755703">
        <w:rPr>
          <w:rFonts w:ascii="Trebuchet MS" w:hAnsi="Trebuchet MS" w:cs="Times New Roman"/>
          <w:sz w:val="20"/>
          <w:szCs w:val="20"/>
        </w:rPr>
        <w:t xml:space="preserve"> model </w:t>
      </w:r>
      <w:proofErr w:type="spellStart"/>
      <w:r w:rsidRPr="00755703">
        <w:rPr>
          <w:rFonts w:ascii="Trebuchet MS" w:hAnsi="Trebuchet MS" w:cs="Times New Roman"/>
          <w:sz w:val="20"/>
          <w:szCs w:val="20"/>
        </w:rPr>
        <w:t>pembelajaran</w:t>
      </w:r>
      <w:proofErr w:type="spellEnd"/>
      <w:r w:rsidRPr="00755703">
        <w:rPr>
          <w:rFonts w:ascii="Trebuchet MS" w:hAnsi="Trebuchet MS" w:cs="Times New Roman"/>
          <w:sz w:val="20"/>
          <w:szCs w:val="20"/>
        </w:rPr>
        <w:t xml:space="preserve"> yang </w:t>
      </w:r>
      <w:proofErr w:type="spellStart"/>
      <w:r w:rsidRPr="00755703">
        <w:rPr>
          <w:rFonts w:ascii="Trebuchet MS" w:hAnsi="Trebuchet MS" w:cs="Times New Roman"/>
          <w:sz w:val="20"/>
          <w:szCs w:val="20"/>
        </w:rPr>
        <w:t>memanfaatkan</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memanfaatkan</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teknologi</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informasi</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komunikasi</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yaitu</w:t>
      </w:r>
      <w:proofErr w:type="spellEnd"/>
      <w:r w:rsidRPr="00755703">
        <w:rPr>
          <w:rFonts w:ascii="Trebuchet MS" w:hAnsi="Trebuchet MS" w:cs="Times New Roman"/>
          <w:sz w:val="20"/>
          <w:szCs w:val="20"/>
        </w:rPr>
        <w:t xml:space="preserve"> e-learning </w:t>
      </w:r>
      <w:r w:rsidRPr="00755703">
        <w:rPr>
          <w:rStyle w:val="FootnoteReference"/>
          <w:rFonts w:ascii="Trebuchet MS" w:hAnsi="Trebuchet MS" w:cs="Times New Roman"/>
          <w:sz w:val="20"/>
          <w:szCs w:val="20"/>
        </w:rPr>
        <w:fldChar w:fldCharType="begin" w:fldLock="1"/>
      </w:r>
      <w:r w:rsidR="001A0EC9">
        <w:rPr>
          <w:rFonts w:ascii="Trebuchet MS" w:hAnsi="Trebuchet MS" w:cs="Times New Roman"/>
          <w:sz w:val="20"/>
          <w:szCs w:val="20"/>
        </w:rPr>
        <w:instrText>ADDIN CSL_CITATION {"citationItems":[{"id":"ITEM-1","itemData":{"DOI":"10.21831/jpv.v3i1.1584","ISSN":"2088-2866","abstract":"Penelitian ini bertujuan untuk (1) mendeskripsikan standar mutu pelaksanaan e-learning sebagai media pembelajaran yang efektif; (2) mengidentifikasi keefektifan perencanaan pembelajaran elearning; (3) mengidentifikasi keefektifan perancangan dan pembuatan materi pembelajaran elearning; (4) mengidentifikasi keefektifan metode penyampaian pembelajaran e-learning; (5) mengidentifikasi keefektifan pelaksanaan dan interaktivitas pembelajaran e-learning; (6) mengidentifikasi keefektifan evaluasi pelaksanaan e-learning; (7) mengetahui faktor penghambat dan pendukung pelaksanaan e-learning sebagai media pembelajaran. Penelitian ini merupakan penelitian evaluasi dengan model evaluasi discrepancy. Data dikumpulkan melalui angket dan observasi, kemudian data dianalisis secara deskriptif. Keberhasilan program diukur dengan kriteria absolute, yakni standar pelaksanaan pembelajaran e-learning yang telah ditetapkan sebelumnya dari standar mutu penyelenggaraan e-learning yang ideal. Analisis deskripsi data mendiskripsikan dan memaknai keefektifan e-learning sebagai media pembelajaran di SMK Telkom Sandhy Putra Purwokerto dari tiap-tiap data ubahan dan sub ubahan, yaitu nilai rerata pada standar variabel penelitian. Masing-masing ubahan dibandingkan dengan acuan kriteria yang telah ditentukan berdasarkan rata-rata ideal dan simpangan baku ideal yang dapat dicapai oleh instrumen. Responden dari penelitian ini adalah guru dan siswa SMK Telkom Sandhy Putra Purwokerto yang terlibat langsung dengan pembelajaran e-learning. Hasil penelitian menunjukkan bahwa pelaksanaan pembelajaran e-learning di SMK Telkom Sandhy Putra Purwokerto sesuai dengan standar mutu pelaksanaan e-learning pada komponen perencanaan pembelajaran cukup efektif dengan kecenderungan 77,57%; komponen perancangan dan pembuatan materi cukup efektif dengan kecenderungan 75,14%; komponen penyampaian pembelajaran e-learning cukup efektif dengan kecenderungan 75%; komponen interaksi pembelajaran cukup efektif dengan kecenderungan 66,10%; dan komponen evaluasi pelaksanaan pembelajaran e-learning cukup efektif dengan kecenderungan 69,01%. Secara keseluruhan dapat disimpulkan bahwa pelaksanaan pembelajaran e-learning sebagai media pembelajaran di SMK Telkom Sandhy Putra Purwokerto cukup efektif dengan tingkat kecenderungan 77,27%. Hal ini menunjukkan bahwa pelaksanaan pembelajaran e-learning di SMK Telkom Sandhy Putra Purwokerto tidak sepenuhnya efektif bagi semua guru di SMK Telkom Sandhy Putra Purwokerto, dikarena…","author":[{"dropping-particle":"","family":"Hanum","given":"Numiek Sulistyo","non-dropping-particle":"","parse-names":false,"suffix":""}],"container-title":"Jurnal Pendidikan Vokasi","id":"ITEM-1","issued":{"date-parts":[["2013"]]},"title":"Keefetifan e-learning sebagai media pembelajaran (studi evaluasi model pembelajaran e-learning SMK Telkom Sandhy Putra Purwokerto)","type":"article-journal"},"uris":["http://www.mendeley.com/documents/?uuid=7d054522-8365-4bc1-84a7-74ae1e90c476"]}],"mendeley":{"formattedCitation":"(Hanum, 2013)","plainTextFormattedCitation":"(Hanum, 2013)","previouslyFormattedCitation":"(Hanum 2013)"},"properties":{"noteIndex":0},"schema":"https://github.com/citation-style-language/schema/raw/master/csl-citation.json"}</w:instrText>
      </w:r>
      <w:r w:rsidRPr="00755703">
        <w:rPr>
          <w:rStyle w:val="FootnoteReference"/>
          <w:rFonts w:ascii="Trebuchet MS" w:hAnsi="Trebuchet MS" w:cs="Times New Roman"/>
          <w:sz w:val="20"/>
          <w:szCs w:val="20"/>
        </w:rPr>
        <w:fldChar w:fldCharType="separate"/>
      </w:r>
      <w:r w:rsidR="001A0EC9" w:rsidRPr="001A0EC9">
        <w:rPr>
          <w:rFonts w:ascii="Trebuchet MS" w:hAnsi="Trebuchet MS" w:cs="Times New Roman"/>
          <w:noProof/>
          <w:sz w:val="20"/>
          <w:szCs w:val="20"/>
        </w:rPr>
        <w:t>(Hanum, 2013)</w:t>
      </w:r>
      <w:r w:rsidRPr="00755703">
        <w:rPr>
          <w:rStyle w:val="FootnoteReference"/>
          <w:rFonts w:ascii="Trebuchet MS" w:hAnsi="Trebuchet MS" w:cs="Times New Roman"/>
          <w:sz w:val="20"/>
          <w:szCs w:val="20"/>
        </w:rPr>
        <w:fldChar w:fldCharType="end"/>
      </w:r>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Menurut</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pakar</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teknologi</w:t>
      </w:r>
      <w:proofErr w:type="spellEnd"/>
      <w:r w:rsidRPr="00755703">
        <w:rPr>
          <w:rFonts w:ascii="Trebuchet MS" w:hAnsi="Trebuchet MS" w:cs="Times New Roman"/>
          <w:sz w:val="20"/>
          <w:szCs w:val="20"/>
        </w:rPr>
        <w:t xml:space="preserve"> Pendidikan </w:t>
      </w:r>
      <w:proofErr w:type="spellStart"/>
      <w:r w:rsidRPr="00755703">
        <w:rPr>
          <w:rFonts w:ascii="Trebuchet MS" w:hAnsi="Trebuchet MS" w:cs="Times New Roman"/>
          <w:sz w:val="20"/>
          <w:szCs w:val="20"/>
        </w:rPr>
        <w:t>menyatakan</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bahwa</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aspek</w:t>
      </w:r>
      <w:proofErr w:type="spellEnd"/>
      <w:r w:rsidRPr="00755703">
        <w:rPr>
          <w:rFonts w:ascii="Trebuchet MS" w:hAnsi="Trebuchet MS" w:cs="Times New Roman"/>
          <w:sz w:val="20"/>
          <w:szCs w:val="20"/>
        </w:rPr>
        <w:t xml:space="preserve"> Pendidikan </w:t>
      </w:r>
      <w:proofErr w:type="spellStart"/>
      <w:r w:rsidRPr="00755703">
        <w:rPr>
          <w:rFonts w:ascii="Trebuchet MS" w:hAnsi="Trebuchet MS" w:cs="Times New Roman"/>
          <w:sz w:val="20"/>
          <w:szCs w:val="20"/>
        </w:rPr>
        <w:t>melalui</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pengajaran</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reflektif</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digunakan</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sebagai</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umpan</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balik</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untuk</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meningkatkan</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profesionalisme</w:t>
      </w:r>
      <w:proofErr w:type="spellEnd"/>
      <w:r w:rsidRPr="00755703">
        <w:rPr>
          <w:rFonts w:ascii="Trebuchet MS" w:hAnsi="Trebuchet MS" w:cs="Times New Roman"/>
          <w:sz w:val="20"/>
          <w:szCs w:val="20"/>
        </w:rPr>
        <w:t xml:space="preserve"> guru </w:t>
      </w:r>
      <w:proofErr w:type="spellStart"/>
      <w:r w:rsidRPr="00755703">
        <w:rPr>
          <w:rFonts w:ascii="Trebuchet MS" w:hAnsi="Trebuchet MS" w:cs="Times New Roman"/>
          <w:sz w:val="20"/>
          <w:szCs w:val="20"/>
        </w:rPr>
        <w:t>pemula</w:t>
      </w:r>
      <w:proofErr w:type="spellEnd"/>
      <w:r w:rsidRPr="00755703">
        <w:rPr>
          <w:rFonts w:ascii="Trebuchet MS" w:hAnsi="Trebuchet MS" w:cs="Times New Roman"/>
          <w:sz w:val="20"/>
          <w:szCs w:val="20"/>
        </w:rPr>
        <w:t xml:space="preserve">. </w:t>
      </w:r>
      <w:r w:rsidRPr="00755703">
        <w:rPr>
          <w:rFonts w:ascii="Trebuchet MS" w:hAnsi="Trebuchet MS" w:cs="Times New Roman"/>
          <w:sz w:val="20"/>
          <w:szCs w:val="20"/>
        </w:rPr>
        <w:fldChar w:fldCharType="begin" w:fldLock="1"/>
      </w:r>
      <w:r w:rsidR="001A0EC9">
        <w:rPr>
          <w:rFonts w:ascii="Trebuchet MS" w:hAnsi="Trebuchet MS" w:cs="Times New Roman"/>
          <w:sz w:val="20"/>
          <w:szCs w:val="20"/>
        </w:rPr>
        <w:instrText>ADDIN CSL_CITATION {"citationItems":[{"id":"ITEM-1","itemData":{"DOI":"10.25046/aj040314","ISSN":"24156698","abstract":"The use of technology in the learning process has become the most significant point in helping teachers reaching the objectives of the learning. This study focuses on the use of multimedia by novice teachers in comprehending the internship program's guidance. The Islamic Critical Reflection model is a new and innovative model in the field of education which development is a result of integration between Islamic value and science. This study aims to answer problems related to the internship supervision which occurs among novice teachers. The multimedia application in the form of Flash Macromedia is developed using Islamic Critical Reflection model for internship program of novice teachers at the Tarbiyah and Teacher Training Faculty UIN Sunan Ampel Surabaya. The research design of this study is Research and Development. It includes the process of collecting information, designing a product, validating the design, improving the design, piloting the product, re-revising the product, trying out the product, revising further and creating products for large numbers. The results of this study indicate that the products produced by Macromedia Flash application integrated with Islamic Critical Reflection Model for Tarbiyah and Teacher Training Faculty of UIN Sunan Ampel Surabaya's internship program are feasible to use. The results are from the experts' analysis and users' trials. Experts involved in the validation of this product are Islamic Education specialists, application experts, educational technology experts, and curriculum expert.","author":[{"dropping-particle":"","family":"Rusydiyah","given":"Evi Fatimatur","non-dropping-particle":"","parse-names":false,"suffix":""},{"dropping-particle":"","family":"Rakhmawati","given":"Rakhmawati","non-dropping-particle":"","parse-names":false,"suffix":""},{"dropping-particle":"","family":"Purwati","given":"Eni","non-dropping-particle":"","parse-names":false,"suffix":""},{"dropping-particle":"","family":"Hafiyusholeh","given":"Moh","non-dropping-particle":"","parse-names":false,"suffix":""},{"dropping-particle":"","family":"Asyhar","given":"Ahmad Hanif","non-dropping-particle":"","parse-names":false,"suffix":""}],"container-title":"Advances in Science, Technology and Engineering Systems","id":"ITEM-1","issued":{"date-parts":[["2019"]]},"title":"Multimedia application development with islamic critical reflection through 3-2-1 technique for novice teacher internship program","type":"article-journal"},"uris":["http://www.mendeley.com/documents/?uuid=b1069571-f2d3-40bc-8d5c-c27f6cf384d4","http://www.mendeley.com/documents/?uuid=03b37e63-0387-494b-8506-3b41045facb9"]}],"mendeley":{"formattedCitation":"(Rusydiyah et al., 2019)","plainTextFormattedCitation":"(Rusydiyah et al., 2019)","previouslyFormattedCitation":"(Rusydiyah et al. 2019)"},"properties":{"noteIndex":0},"schema":"https://github.com/citation-style-language/schema/raw/master/csl-citation.json"}</w:instrText>
      </w:r>
      <w:r w:rsidRPr="00755703">
        <w:rPr>
          <w:rFonts w:ascii="Trebuchet MS" w:hAnsi="Trebuchet MS" w:cs="Times New Roman"/>
          <w:sz w:val="20"/>
          <w:szCs w:val="20"/>
        </w:rPr>
        <w:fldChar w:fldCharType="separate"/>
      </w:r>
      <w:r w:rsidR="001A0EC9" w:rsidRPr="001A0EC9">
        <w:rPr>
          <w:rFonts w:ascii="Trebuchet MS" w:hAnsi="Trebuchet MS" w:cs="Times New Roman"/>
          <w:noProof/>
          <w:sz w:val="20"/>
          <w:szCs w:val="20"/>
        </w:rPr>
        <w:t>(Rusydiyah et al., 2019)</w:t>
      </w:r>
      <w:r w:rsidRPr="00755703">
        <w:rPr>
          <w:rFonts w:ascii="Trebuchet MS" w:hAnsi="Trebuchet MS" w:cs="Times New Roman"/>
          <w:sz w:val="20"/>
          <w:szCs w:val="20"/>
        </w:rPr>
        <w:fldChar w:fldCharType="end"/>
      </w:r>
    </w:p>
    <w:p w14:paraId="2BD65A89" w14:textId="27E13CB2" w:rsidR="00755703" w:rsidRDefault="00755703" w:rsidP="00755703">
      <w:pPr>
        <w:ind w:firstLine="360"/>
        <w:rPr>
          <w:rFonts w:ascii="Trebuchet MS" w:hAnsi="Trebuchet MS" w:cs="Times New Roman"/>
          <w:sz w:val="20"/>
          <w:szCs w:val="20"/>
        </w:rPr>
      </w:pPr>
      <w:proofErr w:type="spellStart"/>
      <w:r w:rsidRPr="00755703">
        <w:rPr>
          <w:rFonts w:ascii="Trebuchet MS" w:hAnsi="Trebuchet MS" w:cs="Times New Roman"/>
          <w:sz w:val="20"/>
          <w:szCs w:val="20"/>
        </w:rPr>
        <w:t>Penggunaan</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teknologi</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secara</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efektif</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diperlukan</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sebuah</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perencanaan</w:t>
      </w:r>
      <w:proofErr w:type="spellEnd"/>
      <w:r w:rsidRPr="00755703">
        <w:rPr>
          <w:rFonts w:ascii="Trebuchet MS" w:hAnsi="Trebuchet MS" w:cs="Times New Roman"/>
          <w:sz w:val="20"/>
          <w:szCs w:val="20"/>
        </w:rPr>
        <w:t xml:space="preserve"> yang </w:t>
      </w:r>
      <w:proofErr w:type="spellStart"/>
      <w:r w:rsidRPr="00755703">
        <w:rPr>
          <w:rFonts w:ascii="Trebuchet MS" w:hAnsi="Trebuchet MS" w:cs="Times New Roman"/>
          <w:sz w:val="20"/>
          <w:szCs w:val="20"/>
        </w:rPr>
        <w:t>terstruktur</w:t>
      </w:r>
      <w:proofErr w:type="spellEnd"/>
      <w:r w:rsidRPr="00755703">
        <w:rPr>
          <w:rFonts w:ascii="Trebuchet MS" w:hAnsi="Trebuchet MS" w:cs="Times New Roman"/>
          <w:sz w:val="20"/>
          <w:szCs w:val="20"/>
        </w:rPr>
        <w:t xml:space="preserve"> dan </w:t>
      </w:r>
      <w:proofErr w:type="spellStart"/>
      <w:r w:rsidRPr="00755703">
        <w:rPr>
          <w:rFonts w:ascii="Trebuchet MS" w:hAnsi="Trebuchet MS" w:cs="Times New Roman"/>
          <w:sz w:val="20"/>
          <w:szCs w:val="20"/>
        </w:rPr>
        <w:t>sistematis</w:t>
      </w:r>
      <w:proofErr w:type="spellEnd"/>
      <w:r w:rsidRPr="00755703">
        <w:rPr>
          <w:rFonts w:ascii="Trebuchet MS" w:hAnsi="Trebuchet MS" w:cs="Times New Roman"/>
          <w:sz w:val="20"/>
          <w:szCs w:val="20"/>
        </w:rPr>
        <w:t xml:space="preserve">. Model ASSURE </w:t>
      </w:r>
      <w:proofErr w:type="spellStart"/>
      <w:r w:rsidRPr="00755703">
        <w:rPr>
          <w:rFonts w:ascii="Trebuchet MS" w:hAnsi="Trebuchet MS" w:cs="Times New Roman"/>
          <w:sz w:val="20"/>
          <w:szCs w:val="20"/>
        </w:rPr>
        <w:t>termasuk</w:t>
      </w:r>
      <w:proofErr w:type="spellEnd"/>
      <w:r w:rsidRPr="00755703">
        <w:rPr>
          <w:rFonts w:ascii="Trebuchet MS" w:hAnsi="Trebuchet MS" w:cs="Times New Roman"/>
          <w:sz w:val="20"/>
          <w:szCs w:val="20"/>
        </w:rPr>
        <w:t xml:space="preserve"> model </w:t>
      </w:r>
      <w:proofErr w:type="spellStart"/>
      <w:r w:rsidRPr="00755703">
        <w:rPr>
          <w:rFonts w:ascii="Trebuchet MS" w:hAnsi="Trebuchet MS" w:cs="Times New Roman"/>
          <w:sz w:val="20"/>
          <w:szCs w:val="20"/>
        </w:rPr>
        <w:t>dalam</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menentukan</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tahapan-tahapanperencanaan</w:t>
      </w:r>
      <w:proofErr w:type="spellEnd"/>
      <w:r w:rsidRPr="00755703">
        <w:rPr>
          <w:rFonts w:ascii="Trebuchet MS" w:hAnsi="Trebuchet MS" w:cs="Times New Roman"/>
          <w:sz w:val="20"/>
          <w:szCs w:val="20"/>
        </w:rPr>
        <w:t xml:space="preserve"> yang </w:t>
      </w:r>
      <w:proofErr w:type="spellStart"/>
      <w:r w:rsidRPr="00755703">
        <w:rPr>
          <w:rFonts w:ascii="Trebuchet MS" w:hAnsi="Trebuchet MS" w:cs="Times New Roman"/>
          <w:sz w:val="20"/>
          <w:szCs w:val="20"/>
        </w:rPr>
        <w:t>telah</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dipilih</w:t>
      </w:r>
      <w:proofErr w:type="spellEnd"/>
      <w:r w:rsidRPr="00755703">
        <w:rPr>
          <w:rFonts w:ascii="Trebuchet MS" w:hAnsi="Trebuchet MS" w:cs="Times New Roman"/>
          <w:sz w:val="20"/>
          <w:szCs w:val="20"/>
        </w:rPr>
        <w:t xml:space="preserve"> dan </w:t>
      </w:r>
      <w:proofErr w:type="spellStart"/>
      <w:r w:rsidRPr="00755703">
        <w:rPr>
          <w:rFonts w:ascii="Trebuchet MS" w:hAnsi="Trebuchet MS" w:cs="Times New Roman"/>
          <w:sz w:val="20"/>
          <w:szCs w:val="20"/>
        </w:rPr>
        <w:t>dimanfaatkan</w:t>
      </w:r>
      <w:proofErr w:type="spellEnd"/>
      <w:r w:rsidRPr="00755703">
        <w:rPr>
          <w:rFonts w:ascii="Trebuchet MS" w:hAnsi="Trebuchet MS" w:cs="Times New Roman"/>
          <w:sz w:val="20"/>
          <w:szCs w:val="20"/>
        </w:rPr>
        <w:t xml:space="preserve">. Model ASSURE </w:t>
      </w:r>
      <w:proofErr w:type="spellStart"/>
      <w:r w:rsidRPr="00755703">
        <w:rPr>
          <w:rFonts w:ascii="Trebuchet MS" w:hAnsi="Trebuchet MS" w:cs="Times New Roman"/>
          <w:sz w:val="20"/>
          <w:szCs w:val="20"/>
        </w:rPr>
        <w:t>diciptakan</w:t>
      </w:r>
      <w:proofErr w:type="spellEnd"/>
      <w:r w:rsidRPr="00755703">
        <w:rPr>
          <w:rFonts w:ascii="Trebuchet MS" w:hAnsi="Trebuchet MS" w:cs="Times New Roman"/>
          <w:sz w:val="20"/>
          <w:szCs w:val="20"/>
        </w:rPr>
        <w:t xml:space="preserve"> dan </w:t>
      </w:r>
      <w:proofErr w:type="spellStart"/>
      <w:r w:rsidRPr="00755703">
        <w:rPr>
          <w:rFonts w:ascii="Trebuchet MS" w:hAnsi="Trebuchet MS" w:cs="Times New Roman"/>
          <w:sz w:val="20"/>
          <w:szCs w:val="20"/>
        </w:rPr>
        <w:t>digunakan</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untuk</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menciptakan</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sistem</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pembelajaran</w:t>
      </w:r>
      <w:proofErr w:type="spellEnd"/>
      <w:r w:rsidRPr="00755703">
        <w:rPr>
          <w:rFonts w:ascii="Trebuchet MS" w:hAnsi="Trebuchet MS" w:cs="Times New Roman"/>
          <w:sz w:val="20"/>
          <w:szCs w:val="20"/>
        </w:rPr>
        <w:t xml:space="preserve"> yang </w:t>
      </w:r>
      <w:proofErr w:type="spellStart"/>
      <w:r w:rsidRPr="00755703">
        <w:rPr>
          <w:rFonts w:ascii="Trebuchet MS" w:hAnsi="Trebuchet MS" w:cs="Times New Roman"/>
          <w:sz w:val="20"/>
          <w:szCs w:val="20"/>
        </w:rPr>
        <w:t>efektif</w:t>
      </w:r>
      <w:proofErr w:type="spellEnd"/>
      <w:r w:rsidRPr="00755703">
        <w:rPr>
          <w:rFonts w:ascii="Trebuchet MS" w:hAnsi="Trebuchet MS" w:cs="Times New Roman"/>
          <w:sz w:val="20"/>
          <w:szCs w:val="20"/>
        </w:rPr>
        <w:t xml:space="preserve"> di dunia Pendidikan </w:t>
      </w:r>
      <w:proofErr w:type="spellStart"/>
      <w:r w:rsidRPr="00755703">
        <w:rPr>
          <w:rFonts w:ascii="Trebuchet MS" w:hAnsi="Trebuchet MS" w:cs="Times New Roman"/>
          <w:sz w:val="20"/>
          <w:szCs w:val="20"/>
        </w:rPr>
        <w:t>karena</w:t>
      </w:r>
      <w:proofErr w:type="spellEnd"/>
      <w:r w:rsidRPr="00755703">
        <w:rPr>
          <w:rFonts w:ascii="Trebuchet MS" w:hAnsi="Trebuchet MS" w:cs="Times New Roman"/>
          <w:sz w:val="20"/>
          <w:szCs w:val="20"/>
        </w:rPr>
        <w:t xml:space="preserve"> media </w:t>
      </w:r>
      <w:proofErr w:type="spellStart"/>
      <w:r w:rsidRPr="00755703">
        <w:rPr>
          <w:rFonts w:ascii="Trebuchet MS" w:hAnsi="Trebuchet MS" w:cs="Times New Roman"/>
          <w:sz w:val="20"/>
          <w:szCs w:val="20"/>
        </w:rPr>
        <w:t>berorientasi</w:t>
      </w:r>
      <w:proofErr w:type="spellEnd"/>
      <w:r w:rsidRPr="00755703">
        <w:rPr>
          <w:rFonts w:ascii="Trebuchet MS" w:hAnsi="Trebuchet MS" w:cs="Times New Roman"/>
          <w:sz w:val="20"/>
          <w:szCs w:val="20"/>
        </w:rPr>
        <w:t xml:space="preserve"> pada </w:t>
      </w:r>
      <w:proofErr w:type="spellStart"/>
      <w:r w:rsidRPr="00755703">
        <w:rPr>
          <w:rFonts w:ascii="Trebuchet MS" w:hAnsi="Trebuchet MS" w:cs="Times New Roman"/>
          <w:sz w:val="20"/>
          <w:szCs w:val="20"/>
        </w:rPr>
        <w:t>metode</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pembelajaran</w:t>
      </w:r>
      <w:proofErr w:type="spellEnd"/>
      <w:r w:rsidRPr="00755703">
        <w:rPr>
          <w:rFonts w:ascii="Trebuchet MS" w:hAnsi="Trebuchet MS" w:cs="Times New Roman"/>
          <w:sz w:val="20"/>
          <w:szCs w:val="20"/>
        </w:rPr>
        <w:t xml:space="preserve"> yang </w:t>
      </w:r>
      <w:proofErr w:type="spellStart"/>
      <w:r w:rsidRPr="00755703">
        <w:rPr>
          <w:rFonts w:ascii="Trebuchet MS" w:hAnsi="Trebuchet MS" w:cs="Times New Roman"/>
          <w:sz w:val="20"/>
          <w:szCs w:val="20"/>
        </w:rPr>
        <w:t>diinginkan</w:t>
      </w:r>
      <w:proofErr w:type="spellEnd"/>
      <w:r w:rsidRPr="00755703">
        <w:rPr>
          <w:rFonts w:ascii="Trebuchet MS" w:hAnsi="Trebuchet MS" w:cs="Times New Roman"/>
          <w:sz w:val="20"/>
          <w:szCs w:val="20"/>
        </w:rPr>
        <w:t xml:space="preserve">. </w:t>
      </w:r>
      <w:r w:rsidRPr="00755703">
        <w:rPr>
          <w:rStyle w:val="FootnoteReference"/>
          <w:rFonts w:ascii="Trebuchet MS" w:hAnsi="Trebuchet MS" w:cs="Times New Roman"/>
          <w:sz w:val="20"/>
          <w:szCs w:val="20"/>
        </w:rPr>
        <w:fldChar w:fldCharType="begin" w:fldLock="1"/>
      </w:r>
      <w:r w:rsidR="001A0EC9">
        <w:rPr>
          <w:rFonts w:ascii="Trebuchet MS" w:hAnsi="Trebuchet MS" w:cs="Times New Roman"/>
          <w:sz w:val="20"/>
          <w:szCs w:val="20"/>
        </w:rPr>
        <w:instrText>ADDIN CSL_CITATION {"citationItems":[{"id":"ITEM-1","itemData":{"abstract":"4th ed. Content advice: Grade level: 1, 2, 3, 4, 5, 6, 7, 8, 9, 10, 11, 12, e, i, s, t. Media and instruction -- Systematic planning for the use of media -- Visual design -- Nonprojected visuals -- Projected visuals -- Audio media -- Motion media: video and film -- Computers -- Multimedia systems -- Telecommunication systems -- Mediaware and media setups -- Technologies of instruction -- Simulations and games -- Looking ahead.","author":[{"dropping-particle":"","family":"Heinich","given":"R","non-dropping-particle":"","parse-names":false,"suffix":""}],"container-title":"Instructional Media and Technologies for Learning","id":"ITEM-1","issued":{"date-parts":[["2002"]]},"title":"Instructional Media and the new technologies of instruction","type":"book"},"uris":["http://www.mendeley.com/documents/?uuid=0e6905d7-183b-4805-91c9-1cd4693fb511","http://www.mendeley.com/documents/?uuid=7f519720-c695-4142-9a43-67e99ca180ab"]}],"mendeley":{"formattedCitation":"(Heinich, 2002)","plainTextFormattedCitation":"(Heinich, 2002)","previouslyFormattedCitation":"(Heinich 2002)"},"properties":{"noteIndex":0},"schema":"https://github.com/citation-style-language/schema/raw/master/csl-citation.json"}</w:instrText>
      </w:r>
      <w:r w:rsidRPr="00755703">
        <w:rPr>
          <w:rStyle w:val="FootnoteReference"/>
          <w:rFonts w:ascii="Trebuchet MS" w:hAnsi="Trebuchet MS" w:cs="Times New Roman"/>
          <w:sz w:val="20"/>
          <w:szCs w:val="20"/>
        </w:rPr>
        <w:fldChar w:fldCharType="separate"/>
      </w:r>
      <w:r w:rsidR="001A0EC9" w:rsidRPr="001A0EC9">
        <w:rPr>
          <w:rFonts w:ascii="Trebuchet MS" w:hAnsi="Trebuchet MS" w:cs="Times New Roman"/>
          <w:noProof/>
          <w:sz w:val="20"/>
          <w:szCs w:val="20"/>
        </w:rPr>
        <w:t>(Heinich, 2002)</w:t>
      </w:r>
      <w:r w:rsidRPr="00755703">
        <w:rPr>
          <w:rStyle w:val="FootnoteReference"/>
          <w:rFonts w:ascii="Trebuchet MS" w:hAnsi="Trebuchet MS" w:cs="Times New Roman"/>
          <w:sz w:val="20"/>
          <w:szCs w:val="20"/>
        </w:rPr>
        <w:fldChar w:fldCharType="end"/>
      </w:r>
      <w:r w:rsidRPr="00755703">
        <w:rPr>
          <w:rFonts w:ascii="Trebuchet MS" w:hAnsi="Trebuchet MS" w:cs="Times New Roman"/>
          <w:sz w:val="20"/>
          <w:szCs w:val="20"/>
        </w:rPr>
        <w:t xml:space="preserve">. Model ASSURE </w:t>
      </w:r>
      <w:proofErr w:type="spellStart"/>
      <w:r w:rsidRPr="00755703">
        <w:rPr>
          <w:rFonts w:ascii="Trebuchet MS" w:hAnsi="Trebuchet MS" w:cs="Times New Roman"/>
          <w:sz w:val="20"/>
          <w:szCs w:val="20"/>
        </w:rPr>
        <w:t>diharapkan</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mampu</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menjadikan</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siswa</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paham</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serta</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melibatkan</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secara</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langsung</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dalam</w:t>
      </w:r>
      <w:proofErr w:type="spellEnd"/>
      <w:r w:rsidRPr="00755703">
        <w:rPr>
          <w:rFonts w:ascii="Trebuchet MS" w:hAnsi="Trebuchet MS" w:cs="Times New Roman"/>
          <w:sz w:val="20"/>
          <w:szCs w:val="20"/>
        </w:rPr>
        <w:t xml:space="preserve"> proses </w:t>
      </w:r>
      <w:proofErr w:type="spellStart"/>
      <w:r w:rsidRPr="00755703">
        <w:rPr>
          <w:rFonts w:ascii="Trebuchet MS" w:hAnsi="Trebuchet MS" w:cs="Times New Roman"/>
          <w:sz w:val="20"/>
          <w:szCs w:val="20"/>
        </w:rPr>
        <w:t>pembelajaran</w:t>
      </w:r>
      <w:proofErr w:type="spellEnd"/>
      <w:r w:rsidRPr="00755703">
        <w:rPr>
          <w:rFonts w:ascii="Trebuchet MS" w:hAnsi="Trebuchet MS" w:cs="Times New Roman"/>
          <w:sz w:val="20"/>
          <w:szCs w:val="20"/>
        </w:rPr>
        <w:t xml:space="preserve"> dan </w:t>
      </w:r>
      <w:proofErr w:type="spellStart"/>
      <w:r w:rsidRPr="00755703">
        <w:rPr>
          <w:rFonts w:ascii="Trebuchet MS" w:hAnsi="Trebuchet MS" w:cs="Times New Roman"/>
          <w:sz w:val="20"/>
          <w:szCs w:val="20"/>
        </w:rPr>
        <w:t>memotivasi</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siswa</w:t>
      </w:r>
      <w:proofErr w:type="spellEnd"/>
      <w:r w:rsidRPr="00755703">
        <w:rPr>
          <w:rFonts w:ascii="Trebuchet MS" w:hAnsi="Trebuchet MS" w:cs="Times New Roman"/>
          <w:sz w:val="20"/>
          <w:szCs w:val="20"/>
        </w:rPr>
        <w:t xml:space="preserve"> </w:t>
      </w:r>
      <w:r w:rsidRPr="00755703">
        <w:rPr>
          <w:rStyle w:val="FootnoteReference"/>
          <w:rFonts w:ascii="Trebuchet MS" w:hAnsi="Trebuchet MS" w:cs="Times New Roman"/>
          <w:sz w:val="20"/>
          <w:szCs w:val="20"/>
        </w:rPr>
        <w:fldChar w:fldCharType="begin" w:fldLock="1"/>
      </w:r>
      <w:r w:rsidR="001A0EC9">
        <w:rPr>
          <w:rFonts w:ascii="Trebuchet MS" w:hAnsi="Trebuchet MS" w:cs="Times New Roman"/>
          <w:sz w:val="20"/>
          <w:szCs w:val="20"/>
        </w:rPr>
        <w:instrText>ADDIN CSL_CITATION {"citationItems":[{"id":"ITEM-1","itemData":{"DOI":"10.23887/ijee.v2i2.14412","ISSN":"2579-7158","abstract":"Penelitian ini bertujuan untuk menyelidiki pengaruh model pembelajaran assure bernuansa lingkungan berbantuan media audiovisual terhadap hasil belajar IPS  ditinjau dari minat outdoor siswa kelas V SDN Gugus 1 Masbagik Utara Lombok Timur. Penelitian ini menggunakan pendekatan eksperimen semu dengan rancangan post test two group faktorial design. Populasi dalam penelitian ini sebanyak 143 orang siswa. Sampel penelitian ini berjumlah 76 orang siswa ditentukan dengan teknik random sampling. Data minat outdoor siswa dikumpulkan dengan kuisioner dan data hasil belajar IPS dikumpulkan dengan tes. Data dianalisis  menggunakan Anava AB berbantuan SPSS 16.00 for windows. Hasil penelitian menunjukkan bahwa: 1) Terdapat perbedaan yang signifikan hasil belajar IPS antara siswa yang mengikuti pembelajaran dengan model pembelajaran Assure bernuansa lingkungan berbantuan media audiovisual dan siswa yang mengikuti pembelajaran konvensional. 2) Terdapat pengaruh interaksi yang signifikan antara model pembelajaran Assure bernuansa lingkungan berbantuan media audiovisual dan minat outdoor terhadap hasil belajar IPS siswa, 3) Pada siswa yang memiliki minat outdoor tinggi, terdapat perbedaan signifikan hasil belajar IPS antara siswa yang mengikuti pembelajaran dengan model pembelajaran Assure bernuansa lingkungan berbantuan media audiovisual dan siswa yang mengikuti pembelajaran konvensional, 4) Pada siswa yang memiliki minat outdoor rendah, tidak terdapat perbedaan signifikan hasil belajar antara siswa yang mengikuti pembelajaran dengan model pembelajaran Assure bernuansa lingkungan berbantuan media audiovisual dan siswa yang mengikuti pembelajaran konvensional.","author":[{"dropping-particle":"","family":"Pransisca","given":"Ayu","non-dropping-particle":"","parse-names":false,"suffix":""}],"container-title":"International Journal of Elementary Education","id":"ITEM-1","issued":{"date-parts":[["2018"]]},"title":"Pengaruh Model Pembelajaran Assure Bernuansa Lingkungan Berbantuan Media Audiovisual terhadap Hasil Belajar IPS ditinjau dari Minat Outdoor Siswa","type":"article-journal"},"uris":["http://www.mendeley.com/documents/?uuid=10cfe2c5-ff81-4909-bea4-7735611133a0"]}],"mendeley":{"formattedCitation":"(Pransisca, 2018)","plainTextFormattedCitation":"(Pransisca, 2018)","previouslyFormattedCitation":"(Pransisca 2018)"},"properties":{"noteIndex":0},"schema":"https://github.com/citation-style-language/schema/raw/master/csl-citation.json"}</w:instrText>
      </w:r>
      <w:r w:rsidRPr="00755703">
        <w:rPr>
          <w:rStyle w:val="FootnoteReference"/>
          <w:rFonts w:ascii="Trebuchet MS" w:hAnsi="Trebuchet MS" w:cs="Times New Roman"/>
          <w:sz w:val="20"/>
          <w:szCs w:val="20"/>
        </w:rPr>
        <w:fldChar w:fldCharType="separate"/>
      </w:r>
      <w:r w:rsidR="001A0EC9" w:rsidRPr="001A0EC9">
        <w:rPr>
          <w:rFonts w:ascii="Trebuchet MS" w:hAnsi="Trebuchet MS" w:cs="Times New Roman"/>
          <w:noProof/>
          <w:sz w:val="20"/>
          <w:szCs w:val="20"/>
        </w:rPr>
        <w:t>(Pransisca, 2018)</w:t>
      </w:r>
      <w:r w:rsidRPr="00755703">
        <w:rPr>
          <w:rStyle w:val="FootnoteReference"/>
          <w:rFonts w:ascii="Trebuchet MS" w:hAnsi="Trebuchet MS" w:cs="Times New Roman"/>
          <w:sz w:val="20"/>
          <w:szCs w:val="20"/>
        </w:rPr>
        <w:fldChar w:fldCharType="end"/>
      </w:r>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Berkembangnya</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teknologi</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berdampak</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baik</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terhadap</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pertumbuhan</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siswa</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hal</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ini</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meningkatkan</w:t>
      </w:r>
      <w:proofErr w:type="spellEnd"/>
      <w:r w:rsidRPr="00755703">
        <w:rPr>
          <w:rFonts w:ascii="Trebuchet MS" w:hAnsi="Trebuchet MS" w:cs="Times New Roman"/>
          <w:sz w:val="20"/>
          <w:szCs w:val="20"/>
        </w:rPr>
        <w:t xml:space="preserve"> rasa </w:t>
      </w:r>
      <w:proofErr w:type="spellStart"/>
      <w:r w:rsidRPr="00755703">
        <w:rPr>
          <w:rFonts w:ascii="Trebuchet MS" w:hAnsi="Trebuchet MS" w:cs="Times New Roman"/>
          <w:sz w:val="20"/>
          <w:szCs w:val="20"/>
        </w:rPr>
        <w:t>keingintahuan</w:t>
      </w:r>
      <w:proofErr w:type="spellEnd"/>
      <w:r w:rsidRPr="00755703">
        <w:rPr>
          <w:rFonts w:ascii="Trebuchet MS" w:hAnsi="Trebuchet MS" w:cs="Times New Roman"/>
          <w:sz w:val="20"/>
          <w:szCs w:val="20"/>
        </w:rPr>
        <w:t xml:space="preserve"> yang </w:t>
      </w:r>
      <w:proofErr w:type="spellStart"/>
      <w:r w:rsidRPr="00755703">
        <w:rPr>
          <w:rFonts w:ascii="Trebuchet MS" w:hAnsi="Trebuchet MS" w:cs="Times New Roman"/>
          <w:sz w:val="20"/>
          <w:szCs w:val="20"/>
        </w:rPr>
        <w:t>tinggi</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dalam</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berbagai</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hal</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terutama</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dalam</w:t>
      </w:r>
      <w:proofErr w:type="spellEnd"/>
      <w:r w:rsidRPr="00755703">
        <w:rPr>
          <w:rFonts w:ascii="Trebuchet MS" w:hAnsi="Trebuchet MS" w:cs="Times New Roman"/>
          <w:sz w:val="20"/>
          <w:szCs w:val="20"/>
        </w:rPr>
        <w:t xml:space="preserve"> proses </w:t>
      </w:r>
      <w:proofErr w:type="spellStart"/>
      <w:r w:rsidRPr="00755703">
        <w:rPr>
          <w:rFonts w:ascii="Trebuchet MS" w:hAnsi="Trebuchet MS" w:cs="Times New Roman"/>
          <w:sz w:val="20"/>
          <w:szCs w:val="20"/>
        </w:rPr>
        <w:lastRenderedPageBreak/>
        <w:t>pembelajaran</w:t>
      </w:r>
      <w:proofErr w:type="spellEnd"/>
      <w:r w:rsidRPr="00755703">
        <w:rPr>
          <w:rFonts w:ascii="Trebuchet MS" w:hAnsi="Trebuchet MS" w:cs="Times New Roman"/>
          <w:sz w:val="20"/>
          <w:szCs w:val="20"/>
        </w:rPr>
        <w:t xml:space="preserve"> salah </w:t>
      </w:r>
      <w:proofErr w:type="spellStart"/>
      <w:r w:rsidRPr="00755703">
        <w:rPr>
          <w:rFonts w:ascii="Trebuchet MS" w:hAnsi="Trebuchet MS" w:cs="Times New Roman"/>
          <w:sz w:val="20"/>
          <w:szCs w:val="20"/>
        </w:rPr>
        <w:t>satunya</w:t>
      </w:r>
      <w:proofErr w:type="spellEnd"/>
      <w:r w:rsidRPr="00755703">
        <w:rPr>
          <w:rFonts w:ascii="Trebuchet MS" w:hAnsi="Trebuchet MS" w:cs="Times New Roman"/>
          <w:color w:val="FF0000"/>
          <w:sz w:val="20"/>
          <w:szCs w:val="20"/>
        </w:rPr>
        <w:t xml:space="preserve"> </w:t>
      </w:r>
      <w:r w:rsidRPr="00755703">
        <w:rPr>
          <w:rFonts w:ascii="Trebuchet MS" w:hAnsi="Trebuchet MS" w:cs="Times New Roman"/>
          <w:sz w:val="20"/>
          <w:szCs w:val="20"/>
        </w:rPr>
        <w:t xml:space="preserve">salah </w:t>
      </w:r>
      <w:proofErr w:type="spellStart"/>
      <w:r w:rsidRPr="00755703">
        <w:rPr>
          <w:rFonts w:ascii="Trebuchet MS" w:hAnsi="Trebuchet MS" w:cs="Times New Roman"/>
          <w:sz w:val="20"/>
          <w:szCs w:val="20"/>
        </w:rPr>
        <w:t>satunya</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dengan</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menggunakan</w:t>
      </w:r>
      <w:proofErr w:type="spellEnd"/>
      <w:r w:rsidRPr="00755703">
        <w:rPr>
          <w:rFonts w:ascii="Trebuchet MS" w:hAnsi="Trebuchet MS" w:cs="Times New Roman"/>
          <w:sz w:val="20"/>
          <w:szCs w:val="20"/>
        </w:rPr>
        <w:t xml:space="preserve"> model </w:t>
      </w:r>
      <w:proofErr w:type="spellStart"/>
      <w:r w:rsidRPr="00755703">
        <w:rPr>
          <w:rFonts w:ascii="Trebuchet MS" w:hAnsi="Trebuchet MS" w:cs="Times New Roman"/>
          <w:sz w:val="20"/>
          <w:szCs w:val="20"/>
        </w:rPr>
        <w:t>pembelajaran</w:t>
      </w:r>
      <w:proofErr w:type="spellEnd"/>
      <w:r w:rsidRPr="00755703">
        <w:rPr>
          <w:rFonts w:ascii="Trebuchet MS" w:hAnsi="Trebuchet MS" w:cs="Times New Roman"/>
          <w:sz w:val="20"/>
          <w:szCs w:val="20"/>
        </w:rPr>
        <w:t xml:space="preserve"> ASSURE </w:t>
      </w:r>
      <w:r w:rsidRPr="00755703">
        <w:rPr>
          <w:rStyle w:val="FootnoteReference"/>
          <w:rFonts w:ascii="Trebuchet MS" w:hAnsi="Trebuchet MS" w:cs="Times New Roman"/>
          <w:sz w:val="20"/>
          <w:szCs w:val="20"/>
        </w:rPr>
        <w:fldChar w:fldCharType="begin" w:fldLock="1"/>
      </w:r>
      <w:r w:rsidR="001A0EC9">
        <w:rPr>
          <w:rFonts w:ascii="Trebuchet MS" w:hAnsi="Trebuchet MS" w:cs="Times New Roman"/>
          <w:sz w:val="20"/>
          <w:szCs w:val="20"/>
        </w:rPr>
        <w:instrText>ADDIN CSL_CITATION {"citationItems":[{"id":"ITEM-1","itemData":{"DOI":"10.29303/jpft.v1i3.254","ISSN":"2614-5618","abstract":"This is an experimental research. This research aim to examine the effect of ASSURE learning model and prior knowledge on science learning outcome in class VIII of SMPN 22 Mataram. The population is entire students in class VIII SMPN 22 Mataram with VIIIB as experiment class and VIIIC as control class. Both divided into high and low prior knowldege group. This research use factorial design 2x2. Hypothesis test use two ways anava. We got that (1) learning model take significant effect on learning outcome that ASSURE model get higher score than konventional model, (2) prior knowledge take significant effect on learning out come that higher prior knowledge get higher score than the low one, and (3) there is no interaction between learning model and prior knowledge on learning outcome. N-Gain test shown that high prior knowledge of ASSURE class get most improvement result and low pior knowledge of conventional class get worst. It is better to continue this ASSURE learning model in research using another student characterictic analyze. High prior knowledge experiment class get improvement result in all sub-chapter. Low prior knowledge experiment class and high prior knowledge control class get most improvement in wave characteristic. Low prior knowledge control class get most improvement in vibration characteristic.","author":[{"dropping-particle":"","family":"Muammar","given":"Haerul","non-dropping-particle":"","parse-names":false,"suffix":""},{"dropping-particle":"","family":"Harjono","given":"Ahmad","non-dropping-particle":"","parse-names":false,"suffix":""},{"dropping-particle":"","family":"Gunawan","given":"Gunawan","non-dropping-particle":"","parse-names":false,"suffix":""}],"container-title":"Jurnal Pendidikan Fisika dan Teknologi","id":"ITEM-1","issued":{"date-parts":[["2017"]]},"title":"Pengaruh Model Pembelajaran Assure dan Pengetahuan Awal Terhadap Hasil Belajar IPA-Fisika Siswa Kelas Viii SMPN 22 Mataram","type":"article-journal"},"uris":["http://www.mendeley.com/documents/?uuid=695315b5-5aa7-4770-bcec-a5741569d3a4","http://www.mendeley.com/documents/?uuid=df4409a8-c678-43da-a140-ab8efe265127"]}],"mendeley":{"formattedCitation":"(Muammar et al., 2017)","plainTextFormattedCitation":"(Muammar et al., 2017)","previouslyFormattedCitation":"(Muammar, Harjono, and Gunawan 2017)"},"properties":{"noteIndex":0},"schema":"https://github.com/citation-style-language/schema/raw/master/csl-citation.json"}</w:instrText>
      </w:r>
      <w:r w:rsidRPr="00755703">
        <w:rPr>
          <w:rStyle w:val="FootnoteReference"/>
          <w:rFonts w:ascii="Trebuchet MS" w:hAnsi="Trebuchet MS" w:cs="Times New Roman"/>
          <w:sz w:val="20"/>
          <w:szCs w:val="20"/>
        </w:rPr>
        <w:fldChar w:fldCharType="separate"/>
      </w:r>
      <w:r w:rsidR="001A0EC9" w:rsidRPr="001A0EC9">
        <w:rPr>
          <w:rFonts w:ascii="Trebuchet MS" w:hAnsi="Trebuchet MS" w:cs="Times New Roman"/>
          <w:noProof/>
          <w:sz w:val="20"/>
          <w:szCs w:val="20"/>
        </w:rPr>
        <w:t>(Muammar et al., 2017)</w:t>
      </w:r>
      <w:r w:rsidRPr="00755703">
        <w:rPr>
          <w:rStyle w:val="FootnoteReference"/>
          <w:rFonts w:ascii="Trebuchet MS" w:hAnsi="Trebuchet MS" w:cs="Times New Roman"/>
          <w:sz w:val="20"/>
          <w:szCs w:val="20"/>
        </w:rPr>
        <w:fldChar w:fldCharType="end"/>
      </w:r>
      <w:r w:rsidRPr="00755703">
        <w:rPr>
          <w:rFonts w:ascii="Trebuchet MS" w:hAnsi="Trebuchet MS" w:cs="Times New Roman"/>
          <w:sz w:val="20"/>
          <w:szCs w:val="20"/>
        </w:rPr>
        <w:t>.</w:t>
      </w:r>
    </w:p>
    <w:p w14:paraId="17435689" w14:textId="7954DB93" w:rsidR="00755703" w:rsidRPr="00755703" w:rsidRDefault="00755703" w:rsidP="00755703">
      <w:pPr>
        <w:ind w:firstLine="360"/>
        <w:rPr>
          <w:rFonts w:ascii="Trebuchet MS" w:hAnsi="Trebuchet MS" w:cs="Times New Roman"/>
          <w:sz w:val="20"/>
          <w:szCs w:val="20"/>
        </w:rPr>
      </w:pPr>
      <w:r w:rsidRPr="00755703">
        <w:rPr>
          <w:rFonts w:ascii="Trebuchet MS" w:hAnsi="Trebuchet MS" w:cs="Times New Roman"/>
          <w:sz w:val="20"/>
          <w:szCs w:val="20"/>
        </w:rPr>
        <w:t xml:space="preserve">Ada </w:t>
      </w:r>
      <w:proofErr w:type="spellStart"/>
      <w:r w:rsidRPr="00755703">
        <w:rPr>
          <w:rFonts w:ascii="Trebuchet MS" w:hAnsi="Trebuchet MS" w:cs="Times New Roman"/>
          <w:sz w:val="20"/>
          <w:szCs w:val="20"/>
        </w:rPr>
        <w:t>beberapa</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penelitian</w:t>
      </w:r>
      <w:proofErr w:type="spellEnd"/>
      <w:r w:rsidRPr="00755703">
        <w:rPr>
          <w:rFonts w:ascii="Trebuchet MS" w:hAnsi="Trebuchet MS" w:cs="Times New Roman"/>
          <w:sz w:val="20"/>
          <w:szCs w:val="20"/>
        </w:rPr>
        <w:t xml:space="preserve"> yang </w:t>
      </w:r>
      <w:proofErr w:type="spellStart"/>
      <w:r w:rsidRPr="00755703">
        <w:rPr>
          <w:rFonts w:ascii="Trebuchet MS" w:hAnsi="Trebuchet MS" w:cs="Times New Roman"/>
          <w:sz w:val="20"/>
          <w:szCs w:val="20"/>
        </w:rPr>
        <w:t>dilakukan</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untuk</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mengetahui</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keefektifan</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pemanfaatan</w:t>
      </w:r>
      <w:proofErr w:type="spellEnd"/>
      <w:r w:rsidRPr="00755703">
        <w:rPr>
          <w:rFonts w:ascii="Trebuchet MS" w:hAnsi="Trebuchet MS" w:cs="Times New Roman"/>
          <w:sz w:val="20"/>
          <w:szCs w:val="20"/>
        </w:rPr>
        <w:t xml:space="preserve"> media </w:t>
      </w:r>
      <w:r w:rsidRPr="00755703">
        <w:rPr>
          <w:rFonts w:ascii="Trebuchet MS" w:hAnsi="Trebuchet MS" w:cs="Times New Roman"/>
          <w:i/>
          <w:iCs/>
          <w:sz w:val="20"/>
          <w:szCs w:val="20"/>
        </w:rPr>
        <w:t xml:space="preserve">e-learning </w:t>
      </w:r>
      <w:proofErr w:type="spellStart"/>
      <w:r w:rsidRPr="00755703">
        <w:rPr>
          <w:rFonts w:ascii="Trebuchet MS" w:hAnsi="Trebuchet MS" w:cs="Times New Roman"/>
          <w:sz w:val="20"/>
          <w:szCs w:val="20"/>
        </w:rPr>
        <w:t>jika</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diterapkan</w:t>
      </w:r>
      <w:proofErr w:type="spellEnd"/>
      <w:r w:rsidRPr="00755703">
        <w:rPr>
          <w:rFonts w:ascii="Trebuchet MS" w:hAnsi="Trebuchet MS" w:cs="Times New Roman"/>
          <w:sz w:val="20"/>
          <w:szCs w:val="20"/>
        </w:rPr>
        <w:t xml:space="preserve"> pada </w:t>
      </w:r>
      <w:proofErr w:type="spellStart"/>
      <w:r w:rsidRPr="00755703">
        <w:rPr>
          <w:rFonts w:ascii="Trebuchet MS" w:hAnsi="Trebuchet MS" w:cs="Times New Roman"/>
          <w:sz w:val="20"/>
          <w:szCs w:val="20"/>
        </w:rPr>
        <w:t>pembelajaran</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Penelitian</w:t>
      </w:r>
      <w:proofErr w:type="spellEnd"/>
      <w:r w:rsidRPr="00755703">
        <w:rPr>
          <w:rFonts w:ascii="Trebuchet MS" w:hAnsi="Trebuchet MS" w:cs="Times New Roman"/>
          <w:sz w:val="20"/>
          <w:szCs w:val="20"/>
        </w:rPr>
        <w:t xml:space="preserve"> yang </w:t>
      </w:r>
      <w:proofErr w:type="spellStart"/>
      <w:r w:rsidRPr="00755703">
        <w:rPr>
          <w:rFonts w:ascii="Trebuchet MS" w:hAnsi="Trebuchet MS" w:cs="Times New Roman"/>
          <w:sz w:val="20"/>
          <w:szCs w:val="20"/>
        </w:rPr>
        <w:t>dilakukan</w:t>
      </w:r>
      <w:proofErr w:type="spellEnd"/>
      <w:r w:rsidRPr="00755703">
        <w:rPr>
          <w:rFonts w:ascii="Trebuchet MS" w:hAnsi="Trebuchet MS" w:cs="Times New Roman"/>
          <w:sz w:val="20"/>
          <w:szCs w:val="20"/>
        </w:rPr>
        <w:t xml:space="preserve"> oleh </w:t>
      </w:r>
      <w:proofErr w:type="spellStart"/>
      <w:r w:rsidRPr="00755703">
        <w:rPr>
          <w:rFonts w:ascii="Trebuchet MS" w:hAnsi="Trebuchet MS" w:cs="Times New Roman"/>
          <w:sz w:val="20"/>
          <w:szCs w:val="20"/>
        </w:rPr>
        <w:t>Numiek</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Sulistyo</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Hanum</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dengan</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kecenderungan</w:t>
      </w:r>
      <w:proofErr w:type="spellEnd"/>
      <w:r w:rsidRPr="00755703">
        <w:rPr>
          <w:rFonts w:ascii="Trebuchet MS" w:hAnsi="Trebuchet MS" w:cs="Times New Roman"/>
          <w:sz w:val="20"/>
          <w:szCs w:val="20"/>
        </w:rPr>
        <w:t xml:space="preserve"> 78% </w:t>
      </w:r>
      <w:proofErr w:type="spellStart"/>
      <w:r w:rsidRPr="00755703">
        <w:rPr>
          <w:rFonts w:ascii="Trebuchet MS" w:hAnsi="Trebuchet MS" w:cs="Times New Roman"/>
          <w:sz w:val="20"/>
          <w:szCs w:val="20"/>
        </w:rPr>
        <w:t>bahwa</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pemebelajaran</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dengan</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menggunakan</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elearning</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dinilai</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efektif</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tergantung</w:t>
      </w:r>
      <w:proofErr w:type="spellEnd"/>
      <w:r w:rsidRPr="00755703">
        <w:rPr>
          <w:rFonts w:ascii="Trebuchet MS" w:hAnsi="Trebuchet MS" w:cs="Times New Roman"/>
          <w:sz w:val="20"/>
          <w:szCs w:val="20"/>
        </w:rPr>
        <w:t xml:space="preserve"> pada </w:t>
      </w:r>
      <w:proofErr w:type="spellStart"/>
      <w:r w:rsidRPr="00755703">
        <w:rPr>
          <w:rFonts w:ascii="Trebuchet MS" w:hAnsi="Trebuchet MS" w:cs="Times New Roman"/>
          <w:sz w:val="20"/>
          <w:szCs w:val="20"/>
        </w:rPr>
        <w:t>penggunannya</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sebagai</w:t>
      </w:r>
      <w:proofErr w:type="spellEnd"/>
      <w:r w:rsidRPr="00755703">
        <w:rPr>
          <w:rFonts w:ascii="Trebuchet MS" w:hAnsi="Trebuchet MS" w:cs="Times New Roman"/>
          <w:sz w:val="20"/>
          <w:szCs w:val="20"/>
        </w:rPr>
        <w:t xml:space="preserve"> media </w:t>
      </w:r>
      <w:proofErr w:type="spellStart"/>
      <w:r w:rsidRPr="00755703">
        <w:rPr>
          <w:rFonts w:ascii="Trebuchet MS" w:hAnsi="Trebuchet MS" w:cs="Times New Roman"/>
          <w:sz w:val="20"/>
          <w:szCs w:val="20"/>
        </w:rPr>
        <w:t>pembelajaran</w:t>
      </w:r>
      <w:proofErr w:type="spellEnd"/>
      <w:r w:rsidRPr="00755703">
        <w:rPr>
          <w:rFonts w:ascii="Trebuchet MS" w:hAnsi="Trebuchet MS" w:cs="Times New Roman"/>
          <w:sz w:val="20"/>
          <w:szCs w:val="20"/>
        </w:rPr>
        <w:t xml:space="preserve"> yang </w:t>
      </w:r>
      <w:proofErr w:type="spellStart"/>
      <w:r w:rsidRPr="00755703">
        <w:rPr>
          <w:rFonts w:ascii="Trebuchet MS" w:hAnsi="Trebuchet MS" w:cs="Times New Roman"/>
          <w:sz w:val="20"/>
          <w:szCs w:val="20"/>
        </w:rPr>
        <w:t>baik</w:t>
      </w:r>
      <w:proofErr w:type="spellEnd"/>
      <w:r w:rsidRPr="00755703">
        <w:rPr>
          <w:rFonts w:ascii="Trebuchet MS" w:hAnsi="Trebuchet MS" w:cs="Times New Roman"/>
          <w:sz w:val="20"/>
          <w:szCs w:val="20"/>
        </w:rPr>
        <w:t xml:space="preserve"> dan </w:t>
      </w:r>
      <w:proofErr w:type="spellStart"/>
      <w:r w:rsidRPr="00755703">
        <w:rPr>
          <w:rFonts w:ascii="Trebuchet MS" w:hAnsi="Trebuchet MS" w:cs="Times New Roman"/>
          <w:sz w:val="20"/>
          <w:szCs w:val="20"/>
        </w:rPr>
        <w:t>benar</w:t>
      </w:r>
      <w:proofErr w:type="spellEnd"/>
      <w:r w:rsidRPr="00755703">
        <w:rPr>
          <w:rFonts w:ascii="Trebuchet MS" w:hAnsi="Trebuchet MS" w:cs="Times New Roman"/>
          <w:sz w:val="20"/>
          <w:szCs w:val="20"/>
        </w:rPr>
        <w:t xml:space="preserve"> </w:t>
      </w:r>
      <w:r w:rsidRPr="00755703">
        <w:rPr>
          <w:rStyle w:val="FootnoteReference"/>
          <w:rFonts w:ascii="Trebuchet MS" w:hAnsi="Trebuchet MS" w:cs="Times New Roman"/>
          <w:sz w:val="20"/>
          <w:szCs w:val="20"/>
        </w:rPr>
        <w:fldChar w:fldCharType="begin" w:fldLock="1"/>
      </w:r>
      <w:r w:rsidR="001A0EC9">
        <w:rPr>
          <w:rFonts w:ascii="Trebuchet MS" w:hAnsi="Trebuchet MS" w:cs="Times New Roman"/>
          <w:sz w:val="20"/>
          <w:szCs w:val="20"/>
        </w:rPr>
        <w:instrText>ADDIN CSL_CITATION {"citationItems":[{"id":"ITEM-1","itemData":{"DOI":"10.21831/jpv.v3i1.1584","ISSN":"2088-2866","abstract":"Penelitian ini bertujuan untuk (1) mendeskripsikan standar mutu pelaksanaan e-learning sebagai media pembelajaran yang efektif; (2) mengidentifikasi keefektifan perencanaan pembelajaran elearning; (3) mengidentifikasi keefektifan perancangan dan pembuatan materi pembelajaran elearning; (4) mengidentifikasi keefektifan metode penyampaian pembelajaran e-learning; (5) mengidentifikasi keefektifan pelaksanaan dan interaktivitas pembelajaran e-learning; (6) mengidentifikasi keefektifan evaluasi pelaksanaan e-learning; (7) mengetahui faktor penghambat dan pendukung pelaksanaan e-learning sebagai media pembelajaran. Penelitian ini merupakan penelitian evaluasi dengan model evaluasi discrepancy. Data dikumpulkan melalui angket dan observasi, kemudian data dianalisis secara deskriptif. Keberhasilan program diukur dengan kriteria absolute, yakni standar pelaksanaan pembelajaran e-learning yang telah ditetapkan sebelumnya dari standar mutu penyelenggaraan e-learning yang ideal. Analisis deskripsi data mendiskripsikan dan memaknai keefektifan e-learning sebagai media pembelajaran di SMK Telkom Sandhy Putra Purwokerto dari tiap-tiap data ubahan dan sub ubahan, yaitu nilai rerata pada standar variabel penelitian. Masing-masing ubahan dibandingkan dengan acuan kriteria yang telah ditentukan berdasarkan rata-rata ideal dan simpangan baku ideal yang dapat dicapai oleh instrumen. Responden dari penelitian ini adalah guru dan siswa SMK Telkom Sandhy Putra Purwokerto yang terlibat langsung dengan pembelajaran e-learning. Hasil penelitian menunjukkan bahwa pelaksanaan pembelajaran e-learning di SMK Telkom Sandhy Putra Purwokerto sesuai dengan standar mutu pelaksanaan e-learning pada komponen perencanaan pembelajaran cukup efektif dengan kecenderungan 77,57%; komponen perancangan dan pembuatan materi cukup efektif dengan kecenderungan 75,14%; komponen penyampaian pembelajaran e-learning cukup efektif dengan kecenderungan 75%; komponen interaksi pembelajaran cukup efektif dengan kecenderungan 66,10%; dan komponen evaluasi pelaksanaan pembelajaran e-learning cukup efektif dengan kecenderungan 69,01%. Secara keseluruhan dapat disimpulkan bahwa pelaksanaan pembelajaran e-learning sebagai media pembelajaran di SMK Telkom Sandhy Putra Purwokerto cukup efektif dengan tingkat kecenderungan 77,27%. Hal ini menunjukkan bahwa pelaksanaan pembelajaran e-learning di SMK Telkom Sandhy Putra Purwokerto tidak sepenuhnya efektif bagi semua guru di SMK Telkom Sandhy Putra Purwokerto, dikarena…","author":[{"dropping-particle":"","family":"Hanum","given":"Numiek Sulistyo","non-dropping-particle":"","parse-names":false,"suffix":""}],"container-title":"Jurnal Pendidikan Vokasi","id":"ITEM-1","issued":{"date-parts":[["2013"]]},"title":"Keefetifan e-learning sebagai media pembelajaran (studi evaluasi model pembelajaran e-learning SMK Telkom Sandhy Putra Purwokerto)","type":"article-journal"},"uris":["http://www.mendeley.com/documents/?uuid=7d054522-8365-4bc1-84a7-74ae1e90c476"]}],"mendeley":{"formattedCitation":"(Hanum, 2013)","plainTextFormattedCitation":"(Hanum, 2013)","previouslyFormattedCitation":"(Hanum 2013)"},"properties":{"noteIndex":0},"schema":"https://github.com/citation-style-language/schema/raw/master/csl-citation.json"}</w:instrText>
      </w:r>
      <w:r w:rsidRPr="00755703">
        <w:rPr>
          <w:rStyle w:val="FootnoteReference"/>
          <w:rFonts w:ascii="Trebuchet MS" w:hAnsi="Trebuchet MS" w:cs="Times New Roman"/>
          <w:sz w:val="20"/>
          <w:szCs w:val="20"/>
        </w:rPr>
        <w:fldChar w:fldCharType="separate"/>
      </w:r>
      <w:r w:rsidR="001A0EC9" w:rsidRPr="001A0EC9">
        <w:rPr>
          <w:rFonts w:ascii="Trebuchet MS" w:hAnsi="Trebuchet MS" w:cs="Times New Roman"/>
          <w:noProof/>
          <w:sz w:val="20"/>
          <w:szCs w:val="20"/>
        </w:rPr>
        <w:t>(Hanum, 2013)</w:t>
      </w:r>
      <w:r w:rsidRPr="00755703">
        <w:rPr>
          <w:rStyle w:val="FootnoteReference"/>
          <w:rFonts w:ascii="Trebuchet MS" w:hAnsi="Trebuchet MS" w:cs="Times New Roman"/>
          <w:sz w:val="20"/>
          <w:szCs w:val="20"/>
        </w:rPr>
        <w:fldChar w:fldCharType="end"/>
      </w:r>
      <w:r w:rsidRPr="00755703">
        <w:rPr>
          <w:rFonts w:ascii="Trebuchet MS" w:hAnsi="Trebuchet MS" w:cs="Times New Roman"/>
          <w:sz w:val="20"/>
          <w:szCs w:val="20"/>
        </w:rPr>
        <w:t xml:space="preserve">. Dan </w:t>
      </w:r>
      <w:proofErr w:type="spellStart"/>
      <w:r w:rsidRPr="00755703">
        <w:rPr>
          <w:rFonts w:ascii="Trebuchet MS" w:hAnsi="Trebuchet MS" w:cs="Times New Roman"/>
          <w:sz w:val="20"/>
          <w:szCs w:val="20"/>
        </w:rPr>
        <w:t>adapun</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penelitian</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tentang</w:t>
      </w:r>
      <w:proofErr w:type="spellEnd"/>
      <w:r w:rsidRPr="00755703">
        <w:rPr>
          <w:rFonts w:ascii="Trebuchet MS" w:hAnsi="Trebuchet MS" w:cs="Times New Roman"/>
          <w:sz w:val="20"/>
          <w:szCs w:val="20"/>
        </w:rPr>
        <w:t xml:space="preserve"> model ASSURE </w:t>
      </w:r>
      <w:proofErr w:type="spellStart"/>
      <w:r w:rsidRPr="00755703">
        <w:rPr>
          <w:rFonts w:ascii="Trebuchet MS" w:hAnsi="Trebuchet MS" w:cs="Times New Roman"/>
          <w:sz w:val="20"/>
          <w:szCs w:val="20"/>
        </w:rPr>
        <w:t>terhadap</w:t>
      </w:r>
      <w:proofErr w:type="spellEnd"/>
      <w:r w:rsidRPr="00755703">
        <w:rPr>
          <w:rFonts w:ascii="Trebuchet MS" w:hAnsi="Trebuchet MS" w:cs="Times New Roman"/>
          <w:sz w:val="20"/>
          <w:szCs w:val="20"/>
        </w:rPr>
        <w:t xml:space="preserve"> </w:t>
      </w:r>
      <w:proofErr w:type="spellStart"/>
      <w:proofErr w:type="gramStart"/>
      <w:r w:rsidRPr="00755703">
        <w:rPr>
          <w:rFonts w:ascii="Trebuchet MS" w:hAnsi="Trebuchet MS" w:cs="Times New Roman"/>
          <w:sz w:val="20"/>
          <w:szCs w:val="20"/>
        </w:rPr>
        <w:t>pembelajaran</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dengan</w:t>
      </w:r>
      <w:proofErr w:type="spellEnd"/>
      <w:proofErr w:type="gram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menggunakan</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beberapa</w:t>
      </w:r>
      <w:proofErr w:type="spellEnd"/>
      <w:r w:rsidRPr="00755703">
        <w:rPr>
          <w:rFonts w:ascii="Trebuchet MS" w:hAnsi="Trebuchet MS" w:cs="Times New Roman"/>
          <w:sz w:val="20"/>
          <w:szCs w:val="20"/>
        </w:rPr>
        <w:t xml:space="preserve"> media. </w:t>
      </w:r>
      <w:proofErr w:type="spellStart"/>
      <w:r w:rsidRPr="00755703">
        <w:rPr>
          <w:rFonts w:ascii="Trebuchet MS" w:hAnsi="Trebuchet MS" w:cs="Times New Roman"/>
          <w:sz w:val="20"/>
          <w:szCs w:val="20"/>
        </w:rPr>
        <w:t>Penelitian</w:t>
      </w:r>
      <w:proofErr w:type="spellEnd"/>
      <w:r w:rsidRPr="00755703">
        <w:rPr>
          <w:rFonts w:ascii="Trebuchet MS" w:hAnsi="Trebuchet MS" w:cs="Times New Roman"/>
          <w:sz w:val="20"/>
          <w:szCs w:val="20"/>
        </w:rPr>
        <w:t xml:space="preserve"> yang </w:t>
      </w:r>
      <w:proofErr w:type="spellStart"/>
      <w:r w:rsidRPr="00755703">
        <w:rPr>
          <w:rFonts w:ascii="Trebuchet MS" w:hAnsi="Trebuchet MS" w:cs="Times New Roman"/>
          <w:sz w:val="20"/>
          <w:szCs w:val="20"/>
        </w:rPr>
        <w:t>dilakukan</w:t>
      </w:r>
      <w:proofErr w:type="spellEnd"/>
      <w:r w:rsidRPr="00755703">
        <w:rPr>
          <w:rFonts w:ascii="Trebuchet MS" w:hAnsi="Trebuchet MS" w:cs="Times New Roman"/>
          <w:sz w:val="20"/>
          <w:szCs w:val="20"/>
        </w:rPr>
        <w:t xml:space="preserve"> oleh </w:t>
      </w:r>
      <w:proofErr w:type="spellStart"/>
      <w:r w:rsidRPr="00755703">
        <w:rPr>
          <w:rFonts w:ascii="Trebuchet MS" w:hAnsi="Trebuchet MS" w:cs="Times New Roman"/>
          <w:sz w:val="20"/>
          <w:szCs w:val="20"/>
        </w:rPr>
        <w:t>Heri</w:t>
      </w:r>
      <w:proofErr w:type="spellEnd"/>
      <w:r w:rsidRPr="00755703">
        <w:rPr>
          <w:rFonts w:ascii="Trebuchet MS" w:hAnsi="Trebuchet MS" w:cs="Times New Roman"/>
          <w:sz w:val="20"/>
          <w:szCs w:val="20"/>
        </w:rPr>
        <w:t xml:space="preserve"> Ahmadi, </w:t>
      </w:r>
      <w:proofErr w:type="spellStart"/>
      <w:r w:rsidRPr="00755703">
        <w:rPr>
          <w:rFonts w:ascii="Trebuchet MS" w:hAnsi="Trebuchet MS" w:cs="Times New Roman"/>
          <w:sz w:val="20"/>
          <w:szCs w:val="20"/>
        </w:rPr>
        <w:t>Suharno</w:t>
      </w:r>
      <w:proofErr w:type="spellEnd"/>
      <w:r w:rsidRPr="00755703">
        <w:rPr>
          <w:rFonts w:ascii="Trebuchet MS" w:hAnsi="Trebuchet MS" w:cs="Times New Roman"/>
          <w:sz w:val="20"/>
          <w:szCs w:val="20"/>
        </w:rPr>
        <w:t xml:space="preserve"> dan </w:t>
      </w:r>
      <w:proofErr w:type="spellStart"/>
      <w:r w:rsidRPr="00755703">
        <w:rPr>
          <w:rFonts w:ascii="Trebuchet MS" w:hAnsi="Trebuchet MS" w:cs="Times New Roman"/>
          <w:sz w:val="20"/>
          <w:szCs w:val="20"/>
        </w:rPr>
        <w:t>Nunuk</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Suryani</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menujukkan</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bahwa</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penerapan</w:t>
      </w:r>
      <w:proofErr w:type="spellEnd"/>
      <w:r w:rsidRPr="00755703">
        <w:rPr>
          <w:rFonts w:ascii="Trebuchet MS" w:hAnsi="Trebuchet MS" w:cs="Times New Roman"/>
          <w:sz w:val="20"/>
          <w:szCs w:val="20"/>
        </w:rPr>
        <w:t xml:space="preserve"> model ASSURE </w:t>
      </w:r>
      <w:proofErr w:type="spellStart"/>
      <w:r w:rsidRPr="00755703">
        <w:rPr>
          <w:rFonts w:ascii="Trebuchet MS" w:hAnsi="Trebuchet MS" w:cs="Times New Roman"/>
          <w:sz w:val="20"/>
          <w:szCs w:val="20"/>
        </w:rPr>
        <w:t>dengan</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menggunakan</w:t>
      </w:r>
      <w:proofErr w:type="spellEnd"/>
      <w:r w:rsidRPr="00755703">
        <w:rPr>
          <w:rFonts w:ascii="Trebuchet MS" w:hAnsi="Trebuchet MS" w:cs="Times New Roman"/>
          <w:sz w:val="20"/>
          <w:szCs w:val="20"/>
        </w:rPr>
        <w:t xml:space="preserve"> media power point </w:t>
      </w:r>
      <w:proofErr w:type="spellStart"/>
      <w:r w:rsidRPr="00755703">
        <w:rPr>
          <w:rFonts w:ascii="Trebuchet MS" w:hAnsi="Trebuchet MS" w:cs="Times New Roman"/>
          <w:sz w:val="20"/>
          <w:szCs w:val="20"/>
        </w:rPr>
        <w:t>dirasa</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efektif</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dengan</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kecenderungan</w:t>
      </w:r>
      <w:proofErr w:type="spellEnd"/>
      <w:r w:rsidRPr="00755703">
        <w:rPr>
          <w:rFonts w:ascii="Trebuchet MS" w:hAnsi="Trebuchet MS" w:cs="Times New Roman"/>
          <w:sz w:val="20"/>
          <w:szCs w:val="20"/>
        </w:rPr>
        <w:t xml:space="preserve"> 70%. Hal </w:t>
      </w:r>
      <w:proofErr w:type="spellStart"/>
      <w:r w:rsidRPr="00755703">
        <w:rPr>
          <w:rFonts w:ascii="Trebuchet MS" w:hAnsi="Trebuchet MS" w:cs="Times New Roman"/>
          <w:sz w:val="20"/>
          <w:szCs w:val="20"/>
        </w:rPr>
        <w:t>ini</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memperhatikan</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penerapan</w:t>
      </w:r>
      <w:proofErr w:type="spellEnd"/>
      <w:r w:rsidRPr="00755703">
        <w:rPr>
          <w:rFonts w:ascii="Trebuchet MS" w:hAnsi="Trebuchet MS" w:cs="Times New Roman"/>
          <w:sz w:val="20"/>
          <w:szCs w:val="20"/>
        </w:rPr>
        <w:t xml:space="preserve"> model ASSURE </w:t>
      </w:r>
      <w:proofErr w:type="spellStart"/>
      <w:r w:rsidRPr="00755703">
        <w:rPr>
          <w:rFonts w:ascii="Trebuchet MS" w:hAnsi="Trebuchet MS" w:cs="Times New Roman"/>
          <w:sz w:val="20"/>
          <w:szCs w:val="20"/>
        </w:rPr>
        <w:t>dimana</w:t>
      </w:r>
      <w:proofErr w:type="spellEnd"/>
      <w:r w:rsidRPr="00755703">
        <w:rPr>
          <w:rFonts w:ascii="Trebuchet MS" w:hAnsi="Trebuchet MS" w:cs="Times New Roman"/>
          <w:sz w:val="20"/>
          <w:szCs w:val="20"/>
        </w:rPr>
        <w:t xml:space="preserve"> model </w:t>
      </w:r>
      <w:proofErr w:type="spellStart"/>
      <w:r w:rsidRPr="00755703">
        <w:rPr>
          <w:rFonts w:ascii="Trebuchet MS" w:hAnsi="Trebuchet MS" w:cs="Times New Roman"/>
          <w:sz w:val="20"/>
          <w:szCs w:val="20"/>
        </w:rPr>
        <w:t>ini</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dipengaruhi</w:t>
      </w:r>
      <w:proofErr w:type="spellEnd"/>
      <w:r w:rsidRPr="00755703">
        <w:rPr>
          <w:rFonts w:ascii="Trebuchet MS" w:hAnsi="Trebuchet MS" w:cs="Times New Roman"/>
          <w:sz w:val="20"/>
          <w:szCs w:val="20"/>
        </w:rPr>
        <w:t xml:space="preserve"> oleh </w:t>
      </w:r>
      <w:proofErr w:type="spellStart"/>
      <w:r w:rsidRPr="00755703">
        <w:rPr>
          <w:rFonts w:ascii="Trebuchet MS" w:hAnsi="Trebuchet MS" w:cs="Times New Roman"/>
          <w:sz w:val="20"/>
          <w:szCs w:val="20"/>
        </w:rPr>
        <w:t>kreativitas</w:t>
      </w:r>
      <w:proofErr w:type="spellEnd"/>
      <w:r w:rsidRPr="00755703">
        <w:rPr>
          <w:rFonts w:ascii="Trebuchet MS" w:hAnsi="Trebuchet MS" w:cs="Times New Roman"/>
          <w:sz w:val="20"/>
          <w:szCs w:val="20"/>
        </w:rPr>
        <w:t xml:space="preserve"> guru </w:t>
      </w:r>
      <w:proofErr w:type="spellStart"/>
      <w:r w:rsidRPr="00755703">
        <w:rPr>
          <w:rFonts w:ascii="Trebuchet MS" w:hAnsi="Trebuchet MS" w:cs="Times New Roman"/>
          <w:sz w:val="20"/>
          <w:szCs w:val="20"/>
        </w:rPr>
        <w:t>dalam</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mengintegrasikan</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materi</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metode</w:t>
      </w:r>
      <w:proofErr w:type="spellEnd"/>
      <w:r w:rsidRPr="00755703">
        <w:rPr>
          <w:rFonts w:ascii="Trebuchet MS" w:hAnsi="Trebuchet MS" w:cs="Times New Roman"/>
          <w:sz w:val="20"/>
          <w:szCs w:val="20"/>
        </w:rPr>
        <w:t xml:space="preserve"> dan media. Serta </w:t>
      </w:r>
      <w:proofErr w:type="spellStart"/>
      <w:r w:rsidRPr="00755703">
        <w:rPr>
          <w:rFonts w:ascii="Trebuchet MS" w:hAnsi="Trebuchet MS" w:cs="Times New Roman"/>
          <w:sz w:val="20"/>
          <w:szCs w:val="20"/>
        </w:rPr>
        <w:t>dalam</w:t>
      </w:r>
      <w:proofErr w:type="spellEnd"/>
      <w:r w:rsidRPr="00755703">
        <w:rPr>
          <w:rFonts w:ascii="Trebuchet MS" w:hAnsi="Trebuchet MS" w:cs="Times New Roman"/>
          <w:sz w:val="20"/>
          <w:szCs w:val="20"/>
        </w:rPr>
        <w:t xml:space="preserve"> model ASSURE </w:t>
      </w:r>
      <w:proofErr w:type="spellStart"/>
      <w:r w:rsidRPr="00755703">
        <w:rPr>
          <w:rFonts w:ascii="Trebuchet MS" w:hAnsi="Trebuchet MS" w:cs="Times New Roman"/>
          <w:sz w:val="20"/>
          <w:szCs w:val="20"/>
        </w:rPr>
        <w:t>meyakinkan</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siswa</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termasuk</w:t>
      </w:r>
      <w:proofErr w:type="spellEnd"/>
      <w:r w:rsidRPr="00755703">
        <w:rPr>
          <w:rFonts w:ascii="Trebuchet MS" w:hAnsi="Trebuchet MS" w:cs="Times New Roman"/>
          <w:sz w:val="20"/>
          <w:szCs w:val="20"/>
        </w:rPr>
        <w:t xml:space="preserve"> pada </w:t>
      </w:r>
      <w:proofErr w:type="spellStart"/>
      <w:r w:rsidRPr="00755703">
        <w:rPr>
          <w:rFonts w:ascii="Trebuchet MS" w:hAnsi="Trebuchet MS" w:cs="Times New Roman"/>
          <w:sz w:val="20"/>
          <w:szCs w:val="20"/>
        </w:rPr>
        <w:t>kesempatan</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untuk</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mengevaluasi</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siswa</w:t>
      </w:r>
      <w:proofErr w:type="spellEnd"/>
      <w:r w:rsidRPr="00755703">
        <w:rPr>
          <w:rFonts w:ascii="Trebuchet MS" w:hAnsi="Trebuchet MS" w:cs="Times New Roman"/>
          <w:sz w:val="20"/>
          <w:szCs w:val="20"/>
        </w:rPr>
        <w:t xml:space="preserve">, guru dan </w:t>
      </w:r>
      <w:proofErr w:type="spellStart"/>
      <w:r w:rsidRPr="00755703">
        <w:rPr>
          <w:rFonts w:ascii="Trebuchet MS" w:hAnsi="Trebuchet MS" w:cs="Times New Roman"/>
          <w:sz w:val="20"/>
          <w:szCs w:val="20"/>
        </w:rPr>
        <w:t>sekolah</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sehingga</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implementasi</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perlu</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mendukung</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semua</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komponen</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sekolah</w:t>
      </w:r>
      <w:proofErr w:type="spellEnd"/>
      <w:r w:rsidRPr="00755703">
        <w:rPr>
          <w:rFonts w:ascii="Trebuchet MS" w:hAnsi="Trebuchet MS" w:cs="Times New Roman"/>
          <w:sz w:val="20"/>
          <w:szCs w:val="20"/>
        </w:rPr>
        <w:t xml:space="preserve">. </w:t>
      </w:r>
      <w:r w:rsidRPr="00755703">
        <w:rPr>
          <w:rStyle w:val="FootnoteReference"/>
          <w:rFonts w:ascii="Trebuchet MS" w:hAnsi="Trebuchet MS" w:cs="Times New Roman"/>
          <w:sz w:val="20"/>
          <w:szCs w:val="20"/>
        </w:rPr>
        <w:fldChar w:fldCharType="begin" w:fldLock="1"/>
      </w:r>
      <w:r w:rsidR="001A0EC9">
        <w:rPr>
          <w:rFonts w:ascii="Trebuchet MS" w:hAnsi="Trebuchet MS" w:cs="Times New Roman"/>
          <w:sz w:val="20"/>
          <w:szCs w:val="20"/>
        </w:rPr>
        <w:instrText>ADDIN CSL_CITATION {"citationItems":[{"id":"ITEM-1","itemData":{"abstract":"There are still many shortcomings and is not optimal in the learning process. Teachers as professionals are supposed to find and fix the learning process that used to be the assumption that learning English difficult and boring can be eliminated, otherwise can increase students' motivation to learn English, so researcher applying one of which is the application of the model using the ASSURE Model and Powerpoint media. The subject of this research was X grade students of MAN Sukoharjo senior high school academic year 2012/2013, consisting of 21 students. This research was conducted at state in. Types of research used in this study are: CAR (Classroom Action Research). The researcher conducted three cycles of action research and each cycle consisted of a series of steps, namely: identifying the problems, planning the action, implementing the action, observing the action, reflecting the observation result, and revising the plan. The data of the research were collected by using some techniques including observation, interview, documents, and tests. Then, the qualitative data were analyzed by Interactive Model: data reduction, data display, and conclusion drawing or verification. The quantitative data were analyzed by using descriptive statistics (DS) to calculate the mean score of pretest and post-tests 1, 2, and 3. The results of the research was score: pretest 64;test on Cycle 1 68;test on Cycle 2 74;test on Cycle 3 79,52. This post test is higher than the English passing grade (KKM/ Kriteria Ketuntasan Minimal) that is 70. According the results above, the researcher can get the conclusions are:(1) In applying the ASSURE Model is a model that is strongly influenced by the teacher's creativity in integrating the materials, methods, and media. (2) In model ASSURE students are also given the opportunity to evaluate himself, teachers, and schools, so that the implementation needs to support all components of the school. (3) Teachers are advised to master the concept of learning by ASSURE Model","author":[{"dropping-particle":"","family":"Achmadi","given":"Heri","non-dropping-particle":"","parse-names":false,"suffix":""},{"dropping-particle":"","family":"Suharno","given":"","non-dropping-particle":"","parse-names":false,"suffix":""},{"dropping-particle":"","family":"Suryani","given":"Nunuk","non-dropping-particle":"","parse-names":false,"suffix":""}],"container-title":"Jurnal Teknologi Pendidikan dan Pembelajaran","id":"ITEM-1","issued":{"date-parts":[["2014"]]},"title":"Penerapan Model Assure Dengan Menggunakan Media Power Point Dalam Pembelajaran Bahasa Inggris Sebagai Usaha Peningkatan Motivasi Dan Prestasi Belajar Siswa Kelas X MAN Sukoharjo Tahun Pelajaran 2012/2013","type":"article-journal"},"uris":["http://www.mendeley.com/documents/?uuid=698d985f-d8b0-4aa3-80c7-79eb770b00d5","http://www.mendeley.com/documents/?uuid=9cc307cc-fb87-4337-86ad-0a914d4109b7"]}],"mendeley":{"formattedCitation":"(Achmadi et al., 2014)","plainTextFormattedCitation":"(Achmadi et al., 2014)","previouslyFormattedCitation":"(Achmadi, Suharno, and Suryani 2014)"},"properties":{"noteIndex":0},"schema":"https://github.com/citation-style-language/schema/raw/master/csl-citation.json"}</w:instrText>
      </w:r>
      <w:r w:rsidRPr="00755703">
        <w:rPr>
          <w:rStyle w:val="FootnoteReference"/>
          <w:rFonts w:ascii="Trebuchet MS" w:hAnsi="Trebuchet MS" w:cs="Times New Roman"/>
          <w:sz w:val="20"/>
          <w:szCs w:val="20"/>
        </w:rPr>
        <w:fldChar w:fldCharType="separate"/>
      </w:r>
      <w:r w:rsidR="001A0EC9" w:rsidRPr="001A0EC9">
        <w:rPr>
          <w:rFonts w:ascii="Trebuchet MS" w:hAnsi="Trebuchet MS" w:cs="Times New Roman"/>
          <w:noProof/>
          <w:sz w:val="20"/>
          <w:szCs w:val="20"/>
        </w:rPr>
        <w:t>(Achmadi et al., 2014)</w:t>
      </w:r>
      <w:r w:rsidRPr="00755703">
        <w:rPr>
          <w:rStyle w:val="FootnoteReference"/>
          <w:rFonts w:ascii="Trebuchet MS" w:hAnsi="Trebuchet MS" w:cs="Times New Roman"/>
          <w:sz w:val="20"/>
          <w:szCs w:val="20"/>
        </w:rPr>
        <w:fldChar w:fldCharType="end"/>
      </w:r>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Penelitian</w:t>
      </w:r>
      <w:proofErr w:type="spellEnd"/>
      <w:r w:rsidRPr="00755703">
        <w:rPr>
          <w:rFonts w:ascii="Trebuchet MS" w:hAnsi="Trebuchet MS" w:cs="Times New Roman"/>
          <w:sz w:val="20"/>
          <w:szCs w:val="20"/>
        </w:rPr>
        <w:t xml:space="preserve"> yang </w:t>
      </w:r>
      <w:proofErr w:type="spellStart"/>
      <w:r w:rsidRPr="00755703">
        <w:rPr>
          <w:rFonts w:ascii="Trebuchet MS" w:hAnsi="Trebuchet MS" w:cs="Times New Roman"/>
          <w:sz w:val="20"/>
          <w:szCs w:val="20"/>
        </w:rPr>
        <w:t>dilakukan</w:t>
      </w:r>
      <w:proofErr w:type="spellEnd"/>
      <w:r w:rsidRPr="00755703">
        <w:rPr>
          <w:rFonts w:ascii="Trebuchet MS" w:hAnsi="Trebuchet MS" w:cs="Times New Roman"/>
          <w:sz w:val="20"/>
          <w:szCs w:val="20"/>
        </w:rPr>
        <w:t xml:space="preserve"> oleh </w:t>
      </w:r>
      <w:proofErr w:type="spellStart"/>
      <w:r w:rsidRPr="00755703">
        <w:rPr>
          <w:rFonts w:ascii="Trebuchet MS" w:hAnsi="Trebuchet MS" w:cs="Times New Roman"/>
          <w:sz w:val="20"/>
          <w:szCs w:val="20"/>
        </w:rPr>
        <w:t>Rachmawati</w:t>
      </w:r>
      <w:proofErr w:type="spellEnd"/>
      <w:r w:rsidRPr="00755703">
        <w:rPr>
          <w:rFonts w:ascii="Trebuchet MS" w:hAnsi="Trebuchet MS" w:cs="Times New Roman"/>
          <w:sz w:val="20"/>
          <w:szCs w:val="20"/>
        </w:rPr>
        <w:t xml:space="preserve"> dan </w:t>
      </w:r>
      <w:proofErr w:type="spellStart"/>
      <w:r w:rsidRPr="00755703">
        <w:rPr>
          <w:rFonts w:ascii="Trebuchet MS" w:hAnsi="Trebuchet MS" w:cs="Times New Roman"/>
          <w:sz w:val="20"/>
          <w:szCs w:val="20"/>
        </w:rPr>
        <w:t>Rusydiyah</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dalam</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judul</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penelitian</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implementasi</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pembelajaran</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berbasis</w:t>
      </w:r>
      <w:proofErr w:type="spellEnd"/>
      <w:r w:rsidRPr="00755703">
        <w:rPr>
          <w:rFonts w:ascii="Trebuchet MS" w:hAnsi="Trebuchet MS" w:cs="Times New Roman"/>
          <w:sz w:val="20"/>
          <w:szCs w:val="20"/>
        </w:rPr>
        <w:t xml:space="preserve"> </w:t>
      </w:r>
      <w:r w:rsidRPr="00755703">
        <w:rPr>
          <w:rFonts w:ascii="Trebuchet MS" w:hAnsi="Trebuchet MS" w:cs="Times New Roman"/>
          <w:i/>
          <w:iCs/>
          <w:sz w:val="20"/>
          <w:szCs w:val="20"/>
        </w:rPr>
        <w:t xml:space="preserve">e-learning </w:t>
      </w:r>
      <w:r w:rsidRPr="00755703">
        <w:rPr>
          <w:rFonts w:ascii="Trebuchet MS" w:hAnsi="Trebuchet MS" w:cs="Times New Roman"/>
          <w:sz w:val="20"/>
          <w:szCs w:val="20"/>
        </w:rPr>
        <w:t xml:space="preserve">pada </w:t>
      </w:r>
      <w:proofErr w:type="spellStart"/>
      <w:r w:rsidRPr="00755703">
        <w:rPr>
          <w:rFonts w:ascii="Trebuchet MS" w:hAnsi="Trebuchet MS" w:cs="Times New Roman"/>
          <w:sz w:val="20"/>
          <w:szCs w:val="20"/>
        </w:rPr>
        <w:t>mata</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pelajaran</w:t>
      </w:r>
      <w:proofErr w:type="spellEnd"/>
      <w:r w:rsidRPr="00755703">
        <w:rPr>
          <w:rFonts w:ascii="Trebuchet MS" w:hAnsi="Trebuchet MS" w:cs="Times New Roman"/>
          <w:sz w:val="20"/>
          <w:szCs w:val="20"/>
        </w:rPr>
        <w:t xml:space="preserve"> Pendidikan Agama Islam </w:t>
      </w:r>
      <w:proofErr w:type="spellStart"/>
      <w:r w:rsidRPr="00755703">
        <w:rPr>
          <w:rFonts w:ascii="Trebuchet MS" w:hAnsi="Trebuchet MS" w:cs="Times New Roman"/>
          <w:sz w:val="20"/>
          <w:szCs w:val="20"/>
        </w:rPr>
        <w:t>memiliki</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tiga</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tahapan</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yaitu</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perencanaan</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tahap</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pelaksanaan</w:t>
      </w:r>
      <w:proofErr w:type="spellEnd"/>
      <w:r w:rsidRPr="00755703">
        <w:rPr>
          <w:rFonts w:ascii="Trebuchet MS" w:hAnsi="Trebuchet MS" w:cs="Times New Roman"/>
          <w:sz w:val="20"/>
          <w:szCs w:val="20"/>
        </w:rPr>
        <w:t xml:space="preserve">, dan </w:t>
      </w:r>
      <w:proofErr w:type="spellStart"/>
      <w:r w:rsidRPr="00755703">
        <w:rPr>
          <w:rFonts w:ascii="Trebuchet MS" w:hAnsi="Trebuchet MS" w:cs="Times New Roman"/>
          <w:sz w:val="20"/>
          <w:szCs w:val="20"/>
        </w:rPr>
        <w:t>evaluasi</w:t>
      </w:r>
      <w:proofErr w:type="spellEnd"/>
      <w:r w:rsidRPr="00755703">
        <w:rPr>
          <w:rFonts w:ascii="Trebuchet MS" w:hAnsi="Trebuchet MS" w:cs="Times New Roman"/>
          <w:sz w:val="20"/>
          <w:szCs w:val="20"/>
        </w:rPr>
        <w:t xml:space="preserve">. Hasil </w:t>
      </w:r>
      <w:proofErr w:type="spellStart"/>
      <w:r w:rsidRPr="00755703">
        <w:rPr>
          <w:rFonts w:ascii="Trebuchet MS" w:hAnsi="Trebuchet MS" w:cs="Times New Roman"/>
          <w:sz w:val="20"/>
          <w:szCs w:val="20"/>
        </w:rPr>
        <w:t>dari</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penelitian</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tersebut</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bahwa</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pembelajaran</w:t>
      </w:r>
      <w:proofErr w:type="spellEnd"/>
      <w:r w:rsidRPr="00755703">
        <w:rPr>
          <w:rFonts w:ascii="Trebuchet MS" w:hAnsi="Trebuchet MS" w:cs="Times New Roman"/>
          <w:sz w:val="20"/>
          <w:szCs w:val="20"/>
        </w:rPr>
        <w:t xml:space="preserve"> </w:t>
      </w:r>
      <w:r w:rsidRPr="00755703">
        <w:rPr>
          <w:rFonts w:ascii="Trebuchet MS" w:hAnsi="Trebuchet MS" w:cs="Times New Roman"/>
          <w:i/>
          <w:iCs/>
          <w:sz w:val="20"/>
          <w:szCs w:val="20"/>
        </w:rPr>
        <w:t>e-learning</w:t>
      </w:r>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lebih</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efektif</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daripada</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pembelajaran</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konvesional</w:t>
      </w:r>
      <w:proofErr w:type="spellEnd"/>
      <w:r w:rsidRPr="00755703">
        <w:rPr>
          <w:rFonts w:ascii="Trebuchet MS" w:hAnsi="Trebuchet MS" w:cs="Times New Roman"/>
          <w:sz w:val="20"/>
          <w:szCs w:val="20"/>
        </w:rPr>
        <w:t xml:space="preserve"> dan </w:t>
      </w:r>
      <w:proofErr w:type="spellStart"/>
      <w:r w:rsidRPr="00755703">
        <w:rPr>
          <w:rFonts w:ascii="Trebuchet MS" w:hAnsi="Trebuchet MS" w:cs="Times New Roman"/>
          <w:sz w:val="20"/>
          <w:szCs w:val="20"/>
        </w:rPr>
        <w:t>dengan</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menggunakan</w:t>
      </w:r>
      <w:proofErr w:type="spellEnd"/>
      <w:r w:rsidRPr="00755703">
        <w:rPr>
          <w:rFonts w:ascii="Trebuchet MS" w:hAnsi="Trebuchet MS" w:cs="Times New Roman"/>
          <w:sz w:val="20"/>
          <w:szCs w:val="20"/>
        </w:rPr>
        <w:t xml:space="preserve"> media </w:t>
      </w:r>
      <w:r w:rsidRPr="00755703">
        <w:rPr>
          <w:rFonts w:ascii="Trebuchet MS" w:hAnsi="Trebuchet MS" w:cs="Times New Roman"/>
          <w:i/>
          <w:iCs/>
          <w:sz w:val="20"/>
          <w:szCs w:val="20"/>
        </w:rPr>
        <w:t>online</w:t>
      </w:r>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ataupun</w:t>
      </w:r>
      <w:proofErr w:type="spellEnd"/>
      <w:r w:rsidRPr="00755703">
        <w:rPr>
          <w:rFonts w:ascii="Trebuchet MS" w:hAnsi="Trebuchet MS" w:cs="Times New Roman"/>
          <w:sz w:val="20"/>
          <w:szCs w:val="20"/>
        </w:rPr>
        <w:t xml:space="preserve"> e-</w:t>
      </w:r>
      <w:r w:rsidRPr="00755703">
        <w:rPr>
          <w:rFonts w:ascii="Trebuchet MS" w:hAnsi="Trebuchet MS" w:cs="Times New Roman"/>
          <w:i/>
          <w:iCs/>
          <w:sz w:val="20"/>
          <w:szCs w:val="20"/>
        </w:rPr>
        <w:t>learning</w:t>
      </w:r>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akan</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lebih</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mempermudah</w:t>
      </w:r>
      <w:proofErr w:type="spellEnd"/>
      <w:r w:rsidRPr="00755703">
        <w:rPr>
          <w:rFonts w:ascii="Trebuchet MS" w:hAnsi="Trebuchet MS" w:cs="Times New Roman"/>
          <w:sz w:val="20"/>
          <w:szCs w:val="20"/>
        </w:rPr>
        <w:t xml:space="preserve"> guru </w:t>
      </w:r>
      <w:proofErr w:type="spellStart"/>
      <w:r w:rsidRPr="00755703">
        <w:rPr>
          <w:rFonts w:ascii="Trebuchet MS" w:hAnsi="Trebuchet MS" w:cs="Times New Roman"/>
          <w:sz w:val="20"/>
          <w:szCs w:val="20"/>
        </w:rPr>
        <w:t>dalam</w:t>
      </w:r>
      <w:proofErr w:type="spellEnd"/>
      <w:r w:rsidRPr="00755703">
        <w:rPr>
          <w:rFonts w:ascii="Trebuchet MS" w:hAnsi="Trebuchet MS" w:cs="Times New Roman"/>
          <w:sz w:val="20"/>
          <w:szCs w:val="20"/>
        </w:rPr>
        <w:t xml:space="preserve"> proses </w:t>
      </w:r>
      <w:proofErr w:type="spellStart"/>
      <w:r w:rsidRPr="00755703">
        <w:rPr>
          <w:rFonts w:ascii="Trebuchet MS" w:hAnsi="Trebuchet MS" w:cs="Times New Roman"/>
          <w:sz w:val="20"/>
          <w:szCs w:val="20"/>
        </w:rPr>
        <w:t>pembelajaran</w:t>
      </w:r>
      <w:proofErr w:type="spellEnd"/>
      <w:r w:rsidRPr="00755703">
        <w:rPr>
          <w:rFonts w:ascii="Trebuchet MS" w:hAnsi="Trebuchet MS" w:cs="Times New Roman"/>
          <w:sz w:val="20"/>
          <w:szCs w:val="20"/>
        </w:rPr>
        <w:t>.</w:t>
      </w:r>
      <w:r w:rsidRPr="00755703">
        <w:rPr>
          <w:rStyle w:val="FootnoteReference"/>
          <w:rFonts w:ascii="Trebuchet MS" w:hAnsi="Trebuchet MS" w:cs="Times New Roman"/>
          <w:sz w:val="20"/>
          <w:szCs w:val="20"/>
        </w:rPr>
        <w:fldChar w:fldCharType="begin" w:fldLock="1"/>
      </w:r>
      <w:r w:rsidR="001A0EC9">
        <w:rPr>
          <w:rFonts w:ascii="Trebuchet MS" w:hAnsi="Trebuchet MS" w:cs="Times New Roman"/>
          <w:sz w:val="20"/>
          <w:szCs w:val="20"/>
        </w:rPr>
        <w:instrText>ADDIN CSL_CITATION {"citationItems":[{"id":"ITEM-1","itemData":{"DOI":"10.35316/jpii.v5i1.223","ISSN":"2527-3566","abstract":"E-learning has an important role in Islamic Education learning. Students are expected to not only listening to the explanation of the material from the teacher but also playing an active role in learning by applying e-learning. This study aims to analyze the implementation of learning based e-learning in Islamic Education course. The method used in this research was qualitative descriptive. The subject of this study was SMK 8 Surabaya students for the Islamic Education course. The data collection method had been done by interview and documentation. Data analysis had been done by collecting data, reducing data, presenting data, and making conclusions. The results of this study were the researcher found three stages in learning-based e-learning in the Islamic Education course, which is planning stage, implementation stage, and evaluation stage.","author":[{"dropping-particle":"","family":"Rachmawati","given":"Anif","non-dropping-particle":"","parse-names":false,"suffix":""},{"dropping-particle":"","family":"Rusydiyah","given":"Evi Fatimatur","non-dropping-particle":"","parse-names":false,"suffix":""}],"container-title":"Jurnal Pendidikan Islam Indonesia","id":"ITEM-1","issued":{"date-parts":[["2020"]]},"title":"Implementasi Pembelajaran Berbasis E-learning pada Mata Pelajaran Pendidikan Agama Islam","type":"article-journal"},"uris":["http://www.mendeley.com/documents/?uuid=a1a56f12-629d-44b3-ac74-de10e119f14b","http://www.mendeley.com/documents/?uuid=36a286e1-cdd1-48c7-a17b-aa79b7bb9142"]}],"mendeley":{"formattedCitation":"(Rachmawati &amp; Rusydiyah, 2020)","plainTextFormattedCitation":"(Rachmawati &amp; Rusydiyah, 2020)","previouslyFormattedCitation":"(Rachmawati and Rusydiyah 2020)"},"properties":{"noteIndex":0},"schema":"https://github.com/citation-style-language/schema/raw/master/csl-citation.json"}</w:instrText>
      </w:r>
      <w:r w:rsidRPr="00755703">
        <w:rPr>
          <w:rStyle w:val="FootnoteReference"/>
          <w:rFonts w:ascii="Trebuchet MS" w:hAnsi="Trebuchet MS" w:cs="Times New Roman"/>
          <w:sz w:val="20"/>
          <w:szCs w:val="20"/>
        </w:rPr>
        <w:fldChar w:fldCharType="separate"/>
      </w:r>
      <w:r w:rsidR="001A0EC9" w:rsidRPr="001A0EC9">
        <w:rPr>
          <w:rFonts w:ascii="Trebuchet MS" w:hAnsi="Trebuchet MS" w:cs="Times New Roman"/>
          <w:noProof/>
          <w:sz w:val="20"/>
          <w:szCs w:val="20"/>
        </w:rPr>
        <w:t>(</w:t>
      </w:r>
      <w:proofErr w:type="spellStart"/>
      <w:r w:rsidR="001A0EC9" w:rsidRPr="001A0EC9">
        <w:rPr>
          <w:rFonts w:ascii="Trebuchet MS" w:hAnsi="Trebuchet MS" w:cs="Times New Roman"/>
          <w:noProof/>
          <w:sz w:val="20"/>
          <w:szCs w:val="20"/>
        </w:rPr>
        <w:t>Rachmawati</w:t>
      </w:r>
      <w:proofErr w:type="spellEnd"/>
      <w:r w:rsidR="001A0EC9" w:rsidRPr="001A0EC9">
        <w:rPr>
          <w:rFonts w:ascii="Trebuchet MS" w:hAnsi="Trebuchet MS" w:cs="Times New Roman"/>
          <w:noProof/>
          <w:sz w:val="20"/>
          <w:szCs w:val="20"/>
        </w:rPr>
        <w:t xml:space="preserve"> &amp; Rusydiyah, 2020)</w:t>
      </w:r>
      <w:r w:rsidRPr="00755703">
        <w:rPr>
          <w:rStyle w:val="FootnoteReference"/>
          <w:rFonts w:ascii="Trebuchet MS" w:hAnsi="Trebuchet MS" w:cs="Times New Roman"/>
          <w:sz w:val="20"/>
          <w:szCs w:val="20"/>
        </w:rPr>
        <w:fldChar w:fldCharType="end"/>
      </w:r>
      <w:r w:rsidRPr="00755703">
        <w:rPr>
          <w:rFonts w:ascii="Trebuchet MS" w:hAnsi="Trebuchet MS" w:cs="Times New Roman"/>
          <w:sz w:val="20"/>
          <w:szCs w:val="20"/>
        </w:rPr>
        <w:t xml:space="preserve">. </w:t>
      </w:r>
    </w:p>
    <w:p w14:paraId="2EB5A7D1" w14:textId="77A9FA6C" w:rsidR="00755703" w:rsidRDefault="00755703" w:rsidP="00755703">
      <w:pPr>
        <w:ind w:firstLine="720"/>
        <w:rPr>
          <w:rFonts w:ascii="Trebuchet MS" w:hAnsi="Trebuchet MS" w:cs="Times New Roman"/>
          <w:sz w:val="20"/>
          <w:szCs w:val="20"/>
        </w:rPr>
      </w:pPr>
      <w:proofErr w:type="spellStart"/>
      <w:r w:rsidRPr="00755703">
        <w:rPr>
          <w:rFonts w:ascii="Trebuchet MS" w:hAnsi="Trebuchet MS" w:cs="Times New Roman"/>
          <w:sz w:val="20"/>
          <w:szCs w:val="20"/>
        </w:rPr>
        <w:t>Implementasi</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dalam</w:t>
      </w:r>
      <w:proofErr w:type="spellEnd"/>
      <w:r w:rsidRPr="00755703">
        <w:rPr>
          <w:rFonts w:ascii="Trebuchet MS" w:hAnsi="Trebuchet MS" w:cs="Times New Roman"/>
          <w:sz w:val="20"/>
          <w:szCs w:val="20"/>
        </w:rPr>
        <w:t xml:space="preserve"> media </w:t>
      </w:r>
      <w:r w:rsidRPr="00755703">
        <w:rPr>
          <w:rFonts w:ascii="Trebuchet MS" w:hAnsi="Trebuchet MS" w:cs="Times New Roman"/>
          <w:i/>
          <w:iCs/>
          <w:sz w:val="20"/>
          <w:szCs w:val="20"/>
        </w:rPr>
        <w:t>e-learning</w:t>
      </w:r>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dapat</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menggunakan</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sebuah</w:t>
      </w:r>
      <w:proofErr w:type="spellEnd"/>
      <w:r w:rsidRPr="00755703">
        <w:rPr>
          <w:rFonts w:ascii="Trebuchet MS" w:hAnsi="Trebuchet MS" w:cs="Times New Roman"/>
          <w:sz w:val="20"/>
          <w:szCs w:val="20"/>
        </w:rPr>
        <w:t xml:space="preserve"> laptop </w:t>
      </w:r>
      <w:proofErr w:type="spellStart"/>
      <w:r w:rsidRPr="00755703">
        <w:rPr>
          <w:rFonts w:ascii="Trebuchet MS" w:hAnsi="Trebuchet MS" w:cs="Times New Roman"/>
          <w:sz w:val="20"/>
          <w:szCs w:val="20"/>
        </w:rPr>
        <w:t>ataupun</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ponsel</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mendorong</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untuk</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menciptakan</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pembelajaran</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terpusat</w:t>
      </w:r>
      <w:proofErr w:type="spellEnd"/>
      <w:r w:rsidRPr="00755703">
        <w:rPr>
          <w:rFonts w:ascii="Trebuchet MS" w:hAnsi="Trebuchet MS" w:cs="Times New Roman"/>
          <w:sz w:val="20"/>
          <w:szCs w:val="20"/>
        </w:rPr>
        <w:t xml:space="preserve"> pada </w:t>
      </w:r>
      <w:proofErr w:type="spellStart"/>
      <w:r w:rsidRPr="00755703">
        <w:rPr>
          <w:rFonts w:ascii="Trebuchet MS" w:hAnsi="Trebuchet MS" w:cs="Times New Roman"/>
          <w:sz w:val="20"/>
          <w:szCs w:val="20"/>
        </w:rPr>
        <w:t>siswa</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Siswa</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menunjukkan</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sikap</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positif</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terhadap</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penggunaan</w:t>
      </w:r>
      <w:proofErr w:type="spellEnd"/>
      <w:r w:rsidRPr="00755703">
        <w:rPr>
          <w:rFonts w:ascii="Trebuchet MS" w:hAnsi="Trebuchet MS" w:cs="Times New Roman"/>
          <w:sz w:val="20"/>
          <w:szCs w:val="20"/>
        </w:rPr>
        <w:t xml:space="preserve"> media e-learning </w:t>
      </w:r>
      <w:proofErr w:type="spellStart"/>
      <w:r w:rsidRPr="00755703">
        <w:rPr>
          <w:rFonts w:ascii="Trebuchet MS" w:hAnsi="Trebuchet MS" w:cs="Times New Roman"/>
          <w:sz w:val="20"/>
          <w:szCs w:val="20"/>
        </w:rPr>
        <w:t>dengan</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menggunakan</w:t>
      </w:r>
      <w:proofErr w:type="spellEnd"/>
      <w:r w:rsidRPr="00755703">
        <w:rPr>
          <w:rFonts w:ascii="Trebuchet MS" w:hAnsi="Trebuchet MS" w:cs="Times New Roman"/>
          <w:sz w:val="20"/>
          <w:szCs w:val="20"/>
        </w:rPr>
        <w:t xml:space="preserve"> laptop </w:t>
      </w:r>
      <w:proofErr w:type="spellStart"/>
      <w:r w:rsidRPr="00755703">
        <w:rPr>
          <w:rFonts w:ascii="Trebuchet MS" w:hAnsi="Trebuchet MS" w:cs="Times New Roman"/>
          <w:sz w:val="20"/>
          <w:szCs w:val="20"/>
        </w:rPr>
        <w:t>maupun</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ponsel</w:t>
      </w:r>
      <w:proofErr w:type="spellEnd"/>
      <w:r w:rsidRPr="00755703">
        <w:rPr>
          <w:rFonts w:ascii="Trebuchet MS" w:hAnsi="Trebuchet MS" w:cs="Times New Roman"/>
          <w:sz w:val="20"/>
          <w:szCs w:val="20"/>
        </w:rPr>
        <w:t xml:space="preserve"> </w:t>
      </w:r>
      <w:r w:rsidRPr="00755703">
        <w:rPr>
          <w:rFonts w:ascii="Trebuchet MS" w:hAnsi="Trebuchet MS" w:cs="Times New Roman"/>
          <w:sz w:val="20"/>
          <w:szCs w:val="20"/>
        </w:rPr>
        <w:fldChar w:fldCharType="begin" w:fldLock="1"/>
      </w:r>
      <w:r w:rsidR="001A0EC9">
        <w:rPr>
          <w:rFonts w:ascii="Trebuchet MS" w:hAnsi="Trebuchet MS" w:cs="Times New Roman"/>
          <w:sz w:val="20"/>
          <w:szCs w:val="20"/>
        </w:rPr>
        <w:instrText>ADDIN CSL_CITATION {"citationItems":[{"id":"ITEM-1","itemData":{"DOI":"10.15408/tjems.v7i1.13650","ISSN":"2356-1416","abstract":"AbstractComputer literacy has become an interesting issue in the field of education as the integration of technology in education develops rapidly and continues to increase in the future. One aspect of computer literacy teacher’s and student’s perceptions and attitudes to use computers for classroom instruction. Unfortunately, this has been a challenge for incorporating technology during the teaching and learning process. The current study aims to analyze the implementation of the use of a mobile laptop in the class and unfold the student’s attitudes toward using laptops during their learning activities. This research was a survey study that includes interviews, observation and documentation as a data collection technique. The subject of the study is 312 students from seventh to ninth grade. Data analysis was done by the following steps: data collection, data reductions, data analysis, and conclusion making. The study finds that 1) course content and learning activities have been predetermined/ predesigned and stored in the laptops, 2) every student have access to the device with the help of group work. The study also reveals that the attitude of students toward the use of laptops in the classroom process is positive in the sense that they show satisfaction on the use of laptops. They also acknowledge the advantages of the computer for their learning and show high awareness of the importance of keeping the devices maintained and secured.AbstrakSalah satu bidang Tehnologi pembelajara adalah pemanfaatan teknologi informasi sebagai media pembelajaran. Hal tersebut selaras dengan perkembangan abad 4,0.  Kemampuan siswa dalam menggunakan dan memanfaatkan computer (Komputer Literasi) menjadi isu yang menarik saat ini. Komputer literasi menjadi bagian dari teknologi pembelajaran. Tujuan dari penelitian ini untuk menganalisis implementasi penggunaan laptop Mobile dalam aktivitas belajar di kelas dan bagaimana respon siswa dalam penggunaan laptop Mobile di kelas.  Penelitian ini dilakukan dengan survey. Sedangkan metode pengumpulan datanya dilakukan dengan cara wawancara, observasi, dan dokumentasi. Subjek penelitian ini adalah siswa kelas VII, VIII, dan VIII sejumlah 312 anak. Analisis penelitian ini dilakukan dengan cara mengumpulkan data, mereduksi, menganalisis, dan membuat kesimpulan. Hasil penelitian ini menunjukkan bahwa implementasi penggunaan laptop mobile dilakukan saat proses belajar mengajar dilakukan dengan cara 1) semua materi dimasukkan dalam lapt…","author":[{"dropping-particle":"","family":"Rusydiyah","given":"Evi Fatimatur","non-dropping-particle":"","parse-names":false,"suffix":""},{"dropping-particle":"","family":"Ummah","given":"Fiena Saadatul","non-dropping-particle":"","parse-names":false,"suffix":""},{"dropping-particle":"","family":"Mudlofir","given":"Ali","non-dropping-particle":"","parse-names":false,"suffix":""}],"container-title":"TARBIYA: Journal of Education in Muslim Society","id":"ITEM-1","issued":{"date-parts":[["2020"]]},"title":"The Implementation of Laptop Mobile in the Teaching-Learning Process in Islamic Boarding School","type":"article-journal"},"uris":["http://www.mendeley.com/documents/?uuid=f5625f92-85d9-4ef5-82d8-f31f8a2b487b","http://www.mendeley.com/documents/?uuid=84aa4a1d-0275-40db-8f69-3eb5ba8140d6"]}],"mendeley":{"formattedCitation":"(Rusydiyah et al., 2020)","plainTextFormattedCitation":"(Rusydiyah et al., 2020)","previouslyFormattedCitation":"(Rusydiyah, Ummah, and Mudlofir 2020)"},"properties":{"noteIndex":0},"schema":"https://github.com/citation-style-language/schema/raw/master/csl-citation.json"}</w:instrText>
      </w:r>
      <w:r w:rsidRPr="00755703">
        <w:rPr>
          <w:rFonts w:ascii="Trebuchet MS" w:hAnsi="Trebuchet MS" w:cs="Times New Roman"/>
          <w:sz w:val="20"/>
          <w:szCs w:val="20"/>
        </w:rPr>
        <w:fldChar w:fldCharType="separate"/>
      </w:r>
      <w:r w:rsidR="001A0EC9" w:rsidRPr="001A0EC9">
        <w:rPr>
          <w:rFonts w:ascii="Trebuchet MS" w:hAnsi="Trebuchet MS" w:cs="Times New Roman"/>
          <w:noProof/>
          <w:sz w:val="20"/>
          <w:szCs w:val="20"/>
        </w:rPr>
        <w:t>(Rusydiyah et al., 2020)</w:t>
      </w:r>
      <w:r w:rsidRPr="00755703">
        <w:rPr>
          <w:rFonts w:ascii="Trebuchet MS" w:hAnsi="Trebuchet MS" w:cs="Times New Roman"/>
          <w:sz w:val="20"/>
          <w:szCs w:val="20"/>
        </w:rPr>
        <w:fldChar w:fldCharType="end"/>
      </w:r>
    </w:p>
    <w:p w14:paraId="79A612B7" w14:textId="77777777" w:rsidR="00755703" w:rsidRPr="00755703" w:rsidRDefault="00755703" w:rsidP="00755703">
      <w:pPr>
        <w:ind w:firstLine="720"/>
        <w:rPr>
          <w:rFonts w:ascii="Trebuchet MS" w:hAnsi="Trebuchet MS" w:cs="Times New Roman"/>
          <w:sz w:val="20"/>
          <w:szCs w:val="20"/>
        </w:rPr>
      </w:pPr>
      <w:r w:rsidRPr="008937BC">
        <w:rPr>
          <w:rFonts w:asciiTheme="majorHAnsi" w:hAnsiTheme="majorHAnsi" w:cs="Times New Roman"/>
          <w:sz w:val="24"/>
          <w:szCs w:val="24"/>
        </w:rPr>
        <w:t xml:space="preserve">  </w:t>
      </w:r>
      <w:proofErr w:type="spellStart"/>
      <w:r w:rsidRPr="00755703">
        <w:rPr>
          <w:rFonts w:ascii="Trebuchet MS" w:hAnsi="Trebuchet MS" w:cs="Times New Roman"/>
          <w:sz w:val="20"/>
          <w:szCs w:val="20"/>
        </w:rPr>
        <w:t>Dalam</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hal</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ini</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ada</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beberapa</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pemaparan</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bahwa</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riset</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tentang</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penelitian</w:t>
      </w:r>
      <w:proofErr w:type="spellEnd"/>
      <w:r w:rsidRPr="00755703">
        <w:rPr>
          <w:rFonts w:ascii="Trebuchet MS" w:hAnsi="Trebuchet MS" w:cs="Times New Roman"/>
          <w:sz w:val="20"/>
          <w:szCs w:val="20"/>
        </w:rPr>
        <w:t xml:space="preserve"> media </w:t>
      </w:r>
      <w:r w:rsidRPr="00755703">
        <w:rPr>
          <w:rFonts w:ascii="Trebuchet MS" w:hAnsi="Trebuchet MS" w:cs="Times New Roman"/>
          <w:i/>
          <w:iCs/>
          <w:sz w:val="20"/>
          <w:szCs w:val="20"/>
        </w:rPr>
        <w:t>e-learning</w:t>
      </w:r>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dengan</w:t>
      </w:r>
      <w:proofErr w:type="spellEnd"/>
      <w:r w:rsidRPr="00755703">
        <w:rPr>
          <w:rFonts w:ascii="Trebuchet MS" w:hAnsi="Trebuchet MS" w:cs="Times New Roman"/>
          <w:sz w:val="20"/>
          <w:szCs w:val="20"/>
        </w:rPr>
        <w:t xml:space="preserve"> model ASSURE </w:t>
      </w:r>
      <w:proofErr w:type="spellStart"/>
      <w:r w:rsidRPr="00755703">
        <w:rPr>
          <w:rFonts w:ascii="Trebuchet MS" w:hAnsi="Trebuchet MS" w:cs="Times New Roman"/>
          <w:sz w:val="20"/>
          <w:szCs w:val="20"/>
        </w:rPr>
        <w:t>itu</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tidak</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banyak</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dilakukan</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disekolah</w:t>
      </w:r>
      <w:proofErr w:type="spellEnd"/>
      <w:r w:rsidRPr="00755703">
        <w:rPr>
          <w:rFonts w:ascii="Trebuchet MS" w:hAnsi="Trebuchet MS" w:cs="Times New Roman"/>
          <w:sz w:val="20"/>
          <w:szCs w:val="20"/>
        </w:rPr>
        <w:t xml:space="preserve"> dan para </w:t>
      </w:r>
      <w:proofErr w:type="spellStart"/>
      <w:r w:rsidRPr="00755703">
        <w:rPr>
          <w:rFonts w:ascii="Trebuchet MS" w:hAnsi="Trebuchet MS" w:cs="Times New Roman"/>
          <w:sz w:val="20"/>
          <w:szCs w:val="20"/>
        </w:rPr>
        <w:t>pendidik</w:t>
      </w:r>
      <w:proofErr w:type="spellEnd"/>
      <w:r w:rsidRPr="00755703">
        <w:rPr>
          <w:rFonts w:ascii="Trebuchet MS" w:hAnsi="Trebuchet MS" w:cs="Times New Roman"/>
          <w:sz w:val="20"/>
          <w:szCs w:val="20"/>
        </w:rPr>
        <w:t xml:space="preserve"> </w:t>
      </w:r>
      <w:proofErr w:type="spellStart"/>
      <w:proofErr w:type="gramStart"/>
      <w:r w:rsidRPr="00755703">
        <w:rPr>
          <w:rFonts w:ascii="Trebuchet MS" w:hAnsi="Trebuchet MS" w:cs="Times New Roman"/>
          <w:sz w:val="20"/>
          <w:szCs w:val="20"/>
        </w:rPr>
        <w:t>kebanyakan</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menggunakan</w:t>
      </w:r>
      <w:proofErr w:type="spellEnd"/>
      <w:proofErr w:type="gram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metode</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konvensional</w:t>
      </w:r>
      <w:proofErr w:type="spellEnd"/>
      <w:r w:rsidRPr="00755703">
        <w:rPr>
          <w:rFonts w:ascii="Trebuchet MS" w:hAnsi="Trebuchet MS" w:cs="Times New Roman"/>
          <w:sz w:val="20"/>
          <w:szCs w:val="20"/>
        </w:rPr>
        <w:t xml:space="preserve"> dan </w:t>
      </w:r>
      <w:proofErr w:type="spellStart"/>
      <w:r w:rsidRPr="00755703">
        <w:rPr>
          <w:rFonts w:ascii="Trebuchet MS" w:hAnsi="Trebuchet MS" w:cs="Times New Roman"/>
          <w:sz w:val="20"/>
          <w:szCs w:val="20"/>
        </w:rPr>
        <w:t>dengan</w:t>
      </w:r>
      <w:proofErr w:type="spellEnd"/>
      <w:r w:rsidRPr="00755703">
        <w:rPr>
          <w:rFonts w:ascii="Trebuchet MS" w:hAnsi="Trebuchet MS" w:cs="Times New Roman"/>
          <w:sz w:val="20"/>
          <w:szCs w:val="20"/>
        </w:rPr>
        <w:t xml:space="preserve"> model </w:t>
      </w:r>
      <w:proofErr w:type="spellStart"/>
      <w:r w:rsidRPr="00755703">
        <w:rPr>
          <w:rFonts w:ascii="Trebuchet MS" w:hAnsi="Trebuchet MS" w:cs="Times New Roman"/>
          <w:sz w:val="20"/>
          <w:szCs w:val="20"/>
        </w:rPr>
        <w:t>pembelajaran</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secara</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klasik</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sehingga</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menimbulkan</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pembeda</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antara</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penelitian</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ini</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dengan</w:t>
      </w:r>
      <w:proofErr w:type="spellEnd"/>
      <w:r w:rsidRPr="00755703">
        <w:rPr>
          <w:rFonts w:ascii="Trebuchet MS" w:hAnsi="Trebuchet MS" w:cs="Times New Roman"/>
          <w:sz w:val="20"/>
          <w:szCs w:val="20"/>
        </w:rPr>
        <w:t xml:space="preserve"> yang </w:t>
      </w:r>
      <w:proofErr w:type="spellStart"/>
      <w:r w:rsidRPr="00755703">
        <w:rPr>
          <w:rFonts w:ascii="Trebuchet MS" w:hAnsi="Trebuchet MS" w:cs="Times New Roman"/>
          <w:sz w:val="20"/>
          <w:szCs w:val="20"/>
        </w:rPr>
        <w:t>lainnya</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dengan</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menggunakan</w:t>
      </w:r>
      <w:proofErr w:type="spellEnd"/>
      <w:r w:rsidRPr="00755703">
        <w:rPr>
          <w:rFonts w:ascii="Trebuchet MS" w:hAnsi="Trebuchet MS" w:cs="Times New Roman"/>
          <w:sz w:val="20"/>
          <w:szCs w:val="20"/>
        </w:rPr>
        <w:t xml:space="preserve"> media </w:t>
      </w:r>
      <w:r w:rsidRPr="00755703">
        <w:rPr>
          <w:rFonts w:ascii="Trebuchet MS" w:hAnsi="Trebuchet MS" w:cs="Times New Roman"/>
          <w:i/>
          <w:iCs/>
          <w:sz w:val="20"/>
          <w:szCs w:val="20"/>
        </w:rPr>
        <w:t>e-learning</w:t>
      </w:r>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dalam</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pembelajaran</w:t>
      </w:r>
      <w:proofErr w:type="spellEnd"/>
      <w:r w:rsidRPr="00755703">
        <w:rPr>
          <w:rFonts w:ascii="Trebuchet MS" w:hAnsi="Trebuchet MS" w:cs="Times New Roman"/>
          <w:sz w:val="20"/>
          <w:szCs w:val="20"/>
        </w:rPr>
        <w:t xml:space="preserve"> dan di rasa </w:t>
      </w:r>
      <w:proofErr w:type="spellStart"/>
      <w:r w:rsidRPr="00755703">
        <w:rPr>
          <w:rFonts w:ascii="Trebuchet MS" w:hAnsi="Trebuchet MS" w:cs="Times New Roman"/>
          <w:sz w:val="20"/>
          <w:szCs w:val="20"/>
        </w:rPr>
        <w:t>cukup</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efektif</w:t>
      </w:r>
      <w:proofErr w:type="spellEnd"/>
      <w:r w:rsidRPr="00755703">
        <w:rPr>
          <w:rFonts w:ascii="Trebuchet MS" w:hAnsi="Trebuchet MS" w:cs="Times New Roman"/>
          <w:sz w:val="20"/>
          <w:szCs w:val="20"/>
        </w:rPr>
        <w:t xml:space="preserve">. </w:t>
      </w:r>
    </w:p>
    <w:p w14:paraId="34609E4F" w14:textId="77777777" w:rsidR="00755703" w:rsidRPr="00755703" w:rsidRDefault="00755703" w:rsidP="00755703">
      <w:pPr>
        <w:ind w:firstLine="720"/>
        <w:rPr>
          <w:rFonts w:ascii="Trebuchet MS" w:hAnsi="Trebuchet MS" w:cs="Times New Roman"/>
          <w:sz w:val="20"/>
          <w:szCs w:val="20"/>
        </w:rPr>
      </w:pPr>
    </w:p>
    <w:p w14:paraId="4FD6679B" w14:textId="77777777" w:rsidR="00755703" w:rsidRPr="00755703" w:rsidRDefault="00755703" w:rsidP="00755703">
      <w:pPr>
        <w:ind w:firstLine="720"/>
        <w:rPr>
          <w:rFonts w:ascii="Trebuchet MS" w:hAnsi="Trebuchet MS" w:cs="Times New Roman"/>
          <w:sz w:val="20"/>
          <w:szCs w:val="20"/>
        </w:rPr>
      </w:pPr>
      <w:r w:rsidRPr="00755703">
        <w:rPr>
          <w:rFonts w:ascii="Trebuchet MS" w:hAnsi="Trebuchet MS" w:cs="Times New Roman"/>
          <w:sz w:val="20"/>
          <w:szCs w:val="20"/>
        </w:rPr>
        <w:t xml:space="preserve">SMK 17 </w:t>
      </w:r>
      <w:proofErr w:type="spellStart"/>
      <w:r w:rsidRPr="00755703">
        <w:rPr>
          <w:rFonts w:ascii="Trebuchet MS" w:hAnsi="Trebuchet MS" w:cs="Times New Roman"/>
          <w:sz w:val="20"/>
          <w:szCs w:val="20"/>
        </w:rPr>
        <w:t>Agustus</w:t>
      </w:r>
      <w:proofErr w:type="spellEnd"/>
      <w:r w:rsidRPr="00755703">
        <w:rPr>
          <w:rFonts w:ascii="Trebuchet MS" w:hAnsi="Trebuchet MS" w:cs="Times New Roman"/>
          <w:sz w:val="20"/>
          <w:szCs w:val="20"/>
        </w:rPr>
        <w:t xml:space="preserve"> 1945 Surabaya </w:t>
      </w:r>
      <w:proofErr w:type="spellStart"/>
      <w:r w:rsidRPr="00755703">
        <w:rPr>
          <w:rFonts w:ascii="Trebuchet MS" w:hAnsi="Trebuchet MS" w:cs="Times New Roman"/>
          <w:sz w:val="20"/>
          <w:szCs w:val="20"/>
        </w:rPr>
        <w:t>merupakan</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satu</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diantara</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beberapa</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sekolah</w:t>
      </w:r>
      <w:proofErr w:type="spellEnd"/>
      <w:r w:rsidRPr="00755703">
        <w:rPr>
          <w:rFonts w:ascii="Trebuchet MS" w:hAnsi="Trebuchet MS" w:cs="Times New Roman"/>
          <w:sz w:val="20"/>
          <w:szCs w:val="20"/>
        </w:rPr>
        <w:t xml:space="preserve"> yang </w:t>
      </w:r>
      <w:proofErr w:type="spellStart"/>
      <w:r w:rsidRPr="00755703">
        <w:rPr>
          <w:rFonts w:ascii="Trebuchet MS" w:hAnsi="Trebuchet MS" w:cs="Times New Roman"/>
          <w:sz w:val="20"/>
          <w:szCs w:val="20"/>
        </w:rPr>
        <w:t>menggunakan</w:t>
      </w:r>
      <w:proofErr w:type="spellEnd"/>
      <w:r w:rsidRPr="00755703">
        <w:rPr>
          <w:rFonts w:ascii="Trebuchet MS" w:hAnsi="Trebuchet MS" w:cs="Times New Roman"/>
          <w:sz w:val="20"/>
          <w:szCs w:val="20"/>
        </w:rPr>
        <w:t xml:space="preserve"> media e learning </w:t>
      </w:r>
      <w:proofErr w:type="spellStart"/>
      <w:r w:rsidRPr="00755703">
        <w:rPr>
          <w:rFonts w:ascii="Trebuchet MS" w:hAnsi="Trebuchet MS" w:cs="Times New Roman"/>
          <w:sz w:val="20"/>
          <w:szCs w:val="20"/>
        </w:rPr>
        <w:t>dalam</w:t>
      </w:r>
      <w:proofErr w:type="spellEnd"/>
      <w:r w:rsidRPr="00755703">
        <w:rPr>
          <w:rFonts w:ascii="Trebuchet MS" w:hAnsi="Trebuchet MS" w:cs="Times New Roman"/>
          <w:sz w:val="20"/>
          <w:szCs w:val="20"/>
        </w:rPr>
        <w:t xml:space="preserve"> proses </w:t>
      </w:r>
      <w:proofErr w:type="spellStart"/>
      <w:r w:rsidRPr="00755703">
        <w:rPr>
          <w:rFonts w:ascii="Trebuchet MS" w:hAnsi="Trebuchet MS" w:cs="Times New Roman"/>
          <w:sz w:val="20"/>
          <w:szCs w:val="20"/>
        </w:rPr>
        <w:t>pembelajaran</w:t>
      </w:r>
      <w:proofErr w:type="spellEnd"/>
      <w:r w:rsidRPr="00755703">
        <w:rPr>
          <w:rFonts w:ascii="Trebuchet MS" w:hAnsi="Trebuchet MS" w:cs="Times New Roman"/>
          <w:sz w:val="20"/>
          <w:szCs w:val="20"/>
        </w:rPr>
        <w:t xml:space="preserve">. Dan </w:t>
      </w:r>
      <w:proofErr w:type="spellStart"/>
      <w:r w:rsidRPr="00755703">
        <w:rPr>
          <w:rFonts w:ascii="Trebuchet MS" w:hAnsi="Trebuchet MS" w:cs="Times New Roman"/>
          <w:sz w:val="20"/>
          <w:szCs w:val="20"/>
        </w:rPr>
        <w:t>telah</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melengkapi</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sistem</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pembelajaran</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dengan</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fasilitas</w:t>
      </w:r>
      <w:proofErr w:type="spellEnd"/>
      <w:r w:rsidRPr="00755703">
        <w:rPr>
          <w:rFonts w:ascii="Trebuchet MS" w:hAnsi="Trebuchet MS" w:cs="Times New Roman"/>
          <w:sz w:val="20"/>
          <w:szCs w:val="20"/>
        </w:rPr>
        <w:t xml:space="preserve"> </w:t>
      </w:r>
      <w:r w:rsidRPr="00755703">
        <w:rPr>
          <w:rFonts w:ascii="Trebuchet MS" w:hAnsi="Trebuchet MS" w:cs="Times New Roman"/>
          <w:i/>
          <w:iCs/>
          <w:sz w:val="20"/>
          <w:szCs w:val="20"/>
        </w:rPr>
        <w:t>e-learning</w:t>
      </w:r>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berbasis</w:t>
      </w:r>
      <w:proofErr w:type="spellEnd"/>
      <w:r w:rsidRPr="00755703">
        <w:rPr>
          <w:rFonts w:ascii="Trebuchet MS" w:hAnsi="Trebuchet MS" w:cs="Times New Roman"/>
          <w:sz w:val="20"/>
          <w:szCs w:val="20"/>
        </w:rPr>
        <w:t xml:space="preserve"> </w:t>
      </w:r>
      <w:r w:rsidRPr="00755703">
        <w:rPr>
          <w:rFonts w:ascii="Trebuchet MS" w:hAnsi="Trebuchet MS" w:cs="Times New Roman"/>
          <w:i/>
          <w:iCs/>
          <w:sz w:val="20"/>
          <w:szCs w:val="20"/>
        </w:rPr>
        <w:t>web</w:t>
      </w:r>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dalam</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menyikapi</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perkembangan</w:t>
      </w:r>
      <w:proofErr w:type="spellEnd"/>
      <w:r w:rsidRPr="00755703">
        <w:rPr>
          <w:rFonts w:ascii="Trebuchet MS" w:hAnsi="Trebuchet MS" w:cs="Times New Roman"/>
          <w:sz w:val="20"/>
          <w:szCs w:val="20"/>
        </w:rPr>
        <w:t xml:space="preserve"> dan </w:t>
      </w:r>
      <w:proofErr w:type="spellStart"/>
      <w:r w:rsidRPr="00755703">
        <w:rPr>
          <w:rFonts w:ascii="Trebuchet MS" w:hAnsi="Trebuchet MS" w:cs="Times New Roman"/>
          <w:sz w:val="20"/>
          <w:szCs w:val="20"/>
        </w:rPr>
        <w:t>kemajuan</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teknologi</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inforsmasi</w:t>
      </w:r>
      <w:proofErr w:type="spellEnd"/>
      <w:r w:rsidRPr="00755703">
        <w:rPr>
          <w:rFonts w:ascii="Trebuchet MS" w:hAnsi="Trebuchet MS" w:cs="Times New Roman"/>
          <w:sz w:val="20"/>
          <w:szCs w:val="20"/>
        </w:rPr>
        <w:t xml:space="preserve"> dan </w:t>
      </w:r>
      <w:proofErr w:type="spellStart"/>
      <w:r w:rsidRPr="00755703">
        <w:rPr>
          <w:rFonts w:ascii="Trebuchet MS" w:hAnsi="Trebuchet MS" w:cs="Times New Roman"/>
          <w:sz w:val="20"/>
          <w:szCs w:val="20"/>
        </w:rPr>
        <w:t>komunikasi</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Menyediakan</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beberapa</w:t>
      </w:r>
      <w:proofErr w:type="spellEnd"/>
      <w:r w:rsidRPr="00755703">
        <w:rPr>
          <w:rFonts w:ascii="Trebuchet MS" w:hAnsi="Trebuchet MS" w:cs="Times New Roman"/>
          <w:sz w:val="20"/>
          <w:szCs w:val="20"/>
        </w:rPr>
        <w:t xml:space="preserve"> </w:t>
      </w:r>
      <w:proofErr w:type="spellStart"/>
      <w:proofErr w:type="gramStart"/>
      <w:r w:rsidRPr="00755703">
        <w:rPr>
          <w:rFonts w:ascii="Trebuchet MS" w:hAnsi="Trebuchet MS" w:cs="Times New Roman"/>
          <w:sz w:val="20"/>
          <w:szCs w:val="20"/>
        </w:rPr>
        <w:t>fitur</w:t>
      </w:r>
      <w:proofErr w:type="spellEnd"/>
      <w:r w:rsidRPr="00755703">
        <w:rPr>
          <w:rFonts w:ascii="Trebuchet MS" w:hAnsi="Trebuchet MS" w:cs="Times New Roman"/>
          <w:sz w:val="20"/>
          <w:szCs w:val="20"/>
        </w:rPr>
        <w:t xml:space="preserve"> </w:t>
      </w:r>
      <w:r w:rsidRPr="00755703">
        <w:rPr>
          <w:rFonts w:ascii="Trebuchet MS" w:hAnsi="Trebuchet MS" w:cs="Times New Roman"/>
          <w:i/>
          <w:iCs/>
          <w:sz w:val="20"/>
          <w:szCs w:val="20"/>
        </w:rPr>
        <w:t xml:space="preserve"> e</w:t>
      </w:r>
      <w:proofErr w:type="gramEnd"/>
      <w:r w:rsidRPr="00755703">
        <w:rPr>
          <w:rFonts w:ascii="Trebuchet MS" w:hAnsi="Trebuchet MS" w:cs="Times New Roman"/>
          <w:i/>
          <w:iCs/>
          <w:sz w:val="20"/>
          <w:szCs w:val="20"/>
        </w:rPr>
        <w:t>-learning</w:t>
      </w:r>
      <w:r w:rsidRPr="00755703">
        <w:rPr>
          <w:rFonts w:ascii="Trebuchet MS" w:hAnsi="Trebuchet MS" w:cs="Times New Roman"/>
          <w:sz w:val="20"/>
          <w:szCs w:val="20"/>
        </w:rPr>
        <w:t xml:space="preserve"> yang </w:t>
      </w:r>
      <w:proofErr w:type="spellStart"/>
      <w:r w:rsidRPr="00755703">
        <w:rPr>
          <w:rFonts w:ascii="Trebuchet MS" w:hAnsi="Trebuchet MS" w:cs="Times New Roman"/>
          <w:sz w:val="20"/>
          <w:szCs w:val="20"/>
        </w:rPr>
        <w:t>dapat</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dimanfaatkan</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diantara</w:t>
      </w:r>
      <w:proofErr w:type="spellEnd"/>
      <w:r w:rsidRPr="00755703">
        <w:rPr>
          <w:rFonts w:ascii="Trebuchet MS" w:hAnsi="Trebuchet MS" w:cs="Times New Roman"/>
          <w:sz w:val="20"/>
          <w:szCs w:val="20"/>
        </w:rPr>
        <w:t xml:space="preserve"> lain ( </w:t>
      </w:r>
      <w:proofErr w:type="spellStart"/>
      <w:r w:rsidRPr="00755703">
        <w:rPr>
          <w:rFonts w:ascii="Trebuchet MS" w:hAnsi="Trebuchet MS" w:cs="Times New Roman"/>
          <w:i/>
          <w:iCs/>
          <w:sz w:val="20"/>
          <w:szCs w:val="20"/>
        </w:rPr>
        <w:t>Asigment</w:t>
      </w:r>
      <w:proofErr w:type="spellEnd"/>
      <w:r w:rsidRPr="00755703">
        <w:rPr>
          <w:rFonts w:ascii="Trebuchet MS" w:hAnsi="Trebuchet MS" w:cs="Times New Roman"/>
          <w:sz w:val="20"/>
          <w:szCs w:val="20"/>
        </w:rPr>
        <w:t xml:space="preserve"> ) </w:t>
      </w:r>
      <w:proofErr w:type="spellStart"/>
      <w:r w:rsidRPr="00755703">
        <w:rPr>
          <w:rFonts w:ascii="Trebuchet MS" w:hAnsi="Trebuchet MS" w:cs="Times New Roman"/>
          <w:sz w:val="20"/>
          <w:szCs w:val="20"/>
        </w:rPr>
        <w:t>penugasan</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siswa</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seperti</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mengirim</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artikel</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berupa</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gambar</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atau</w:t>
      </w:r>
      <w:proofErr w:type="spellEnd"/>
      <w:r w:rsidRPr="00755703">
        <w:rPr>
          <w:rFonts w:ascii="Trebuchet MS" w:hAnsi="Trebuchet MS" w:cs="Times New Roman"/>
          <w:sz w:val="20"/>
          <w:szCs w:val="20"/>
        </w:rPr>
        <w:t xml:space="preserve"> video. (</w:t>
      </w:r>
      <w:proofErr w:type="spellStart"/>
      <w:r w:rsidRPr="00755703">
        <w:rPr>
          <w:rFonts w:ascii="Trebuchet MS" w:hAnsi="Trebuchet MS" w:cs="Times New Roman"/>
          <w:i/>
          <w:iCs/>
          <w:sz w:val="20"/>
          <w:szCs w:val="20"/>
        </w:rPr>
        <w:t>Attandance</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untuk</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mengisi</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kehadiran</w:t>
      </w:r>
      <w:proofErr w:type="spellEnd"/>
      <w:r w:rsidRPr="00755703">
        <w:rPr>
          <w:rFonts w:ascii="Trebuchet MS" w:hAnsi="Trebuchet MS" w:cs="Times New Roman"/>
          <w:sz w:val="20"/>
          <w:szCs w:val="20"/>
        </w:rPr>
        <w:t xml:space="preserve">, </w:t>
      </w:r>
      <w:r w:rsidRPr="00755703">
        <w:rPr>
          <w:rFonts w:ascii="Trebuchet MS" w:hAnsi="Trebuchet MS" w:cs="Times New Roman"/>
          <w:sz w:val="20"/>
          <w:szCs w:val="20"/>
        </w:rPr>
        <w:lastRenderedPageBreak/>
        <w:t>(</w:t>
      </w:r>
      <w:proofErr w:type="spellStart"/>
      <w:r w:rsidRPr="00755703">
        <w:rPr>
          <w:rFonts w:ascii="Trebuchet MS" w:hAnsi="Trebuchet MS" w:cs="Times New Roman"/>
          <w:i/>
          <w:iCs/>
          <w:sz w:val="20"/>
          <w:szCs w:val="20"/>
        </w:rPr>
        <w:t>Kuis</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untuk</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membuat</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soal</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didalamnya</w:t>
      </w:r>
      <w:proofErr w:type="spellEnd"/>
      <w:r w:rsidRPr="00755703">
        <w:rPr>
          <w:rFonts w:ascii="Trebuchet MS" w:hAnsi="Trebuchet MS" w:cs="Times New Roman"/>
          <w:sz w:val="20"/>
          <w:szCs w:val="20"/>
        </w:rPr>
        <w:t xml:space="preserve"> juga </w:t>
      </w:r>
      <w:proofErr w:type="spellStart"/>
      <w:r w:rsidRPr="00755703">
        <w:rPr>
          <w:rFonts w:ascii="Trebuchet MS" w:hAnsi="Trebuchet MS" w:cs="Times New Roman"/>
          <w:sz w:val="20"/>
          <w:szCs w:val="20"/>
        </w:rPr>
        <w:t>ada</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pilihan</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fitur</w:t>
      </w:r>
      <w:proofErr w:type="spellEnd"/>
      <w:r w:rsidRPr="00755703">
        <w:rPr>
          <w:rFonts w:ascii="Trebuchet MS" w:hAnsi="Trebuchet MS" w:cs="Times New Roman"/>
          <w:sz w:val="20"/>
          <w:szCs w:val="20"/>
        </w:rPr>
        <w:t xml:space="preserve"> lain yang </w:t>
      </w:r>
      <w:proofErr w:type="spellStart"/>
      <w:r w:rsidRPr="00755703">
        <w:rPr>
          <w:rFonts w:ascii="Trebuchet MS" w:hAnsi="Trebuchet MS" w:cs="Times New Roman"/>
          <w:sz w:val="20"/>
          <w:szCs w:val="20"/>
        </w:rPr>
        <w:t>mendukung</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seperti</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contoh</w:t>
      </w:r>
      <w:proofErr w:type="spellEnd"/>
      <w:r w:rsidRPr="00755703">
        <w:rPr>
          <w:rFonts w:ascii="Trebuchet MS" w:hAnsi="Trebuchet MS" w:cs="Times New Roman"/>
          <w:sz w:val="20"/>
          <w:szCs w:val="20"/>
        </w:rPr>
        <w:t xml:space="preserve"> essay, </w:t>
      </w:r>
      <w:proofErr w:type="spellStart"/>
      <w:r w:rsidRPr="00755703">
        <w:rPr>
          <w:rFonts w:ascii="Trebuchet MS" w:hAnsi="Trebuchet MS" w:cs="Times New Roman"/>
          <w:sz w:val="20"/>
          <w:szCs w:val="20"/>
        </w:rPr>
        <w:t>pilihan</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ganda</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mencocokkan</w:t>
      </w:r>
      <w:proofErr w:type="spellEnd"/>
      <w:r w:rsidRPr="00755703">
        <w:rPr>
          <w:rFonts w:ascii="Trebuchet MS" w:hAnsi="Trebuchet MS" w:cs="Times New Roman"/>
          <w:sz w:val="20"/>
          <w:szCs w:val="20"/>
        </w:rPr>
        <w:t xml:space="preserve">, true false, zoom meeting </w:t>
      </w:r>
      <w:proofErr w:type="spellStart"/>
      <w:r w:rsidRPr="00755703">
        <w:rPr>
          <w:rFonts w:ascii="Trebuchet MS" w:hAnsi="Trebuchet MS" w:cs="Times New Roman"/>
          <w:sz w:val="20"/>
          <w:szCs w:val="20"/>
        </w:rPr>
        <w:t>jika</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perlu</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digunakan</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bertatap</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muka</w:t>
      </w:r>
      <w:proofErr w:type="spellEnd"/>
      <w:r w:rsidRPr="00755703">
        <w:rPr>
          <w:rFonts w:ascii="Trebuchet MS" w:hAnsi="Trebuchet MS" w:cs="Times New Roman"/>
          <w:sz w:val="20"/>
          <w:szCs w:val="20"/>
        </w:rPr>
        <w:t xml:space="preserve"> via online, </w:t>
      </w:r>
      <w:r w:rsidRPr="00755703">
        <w:rPr>
          <w:rFonts w:ascii="Trebuchet MS" w:hAnsi="Trebuchet MS" w:cs="Times New Roman"/>
          <w:i/>
          <w:iCs/>
          <w:sz w:val="20"/>
          <w:szCs w:val="20"/>
        </w:rPr>
        <w:t>(File</w:t>
      </w:r>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digunakan</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untuk</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menguploud</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materi</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bisa</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berupa</w:t>
      </w:r>
      <w:proofErr w:type="spellEnd"/>
      <w:r w:rsidRPr="00755703">
        <w:rPr>
          <w:rFonts w:ascii="Trebuchet MS" w:hAnsi="Trebuchet MS" w:cs="Times New Roman"/>
          <w:sz w:val="20"/>
          <w:szCs w:val="20"/>
        </w:rPr>
        <w:t xml:space="preserve"> ppt, video </w:t>
      </w:r>
      <w:proofErr w:type="spellStart"/>
      <w:r w:rsidRPr="00755703">
        <w:rPr>
          <w:rFonts w:ascii="Trebuchet MS" w:hAnsi="Trebuchet MS" w:cs="Times New Roman"/>
          <w:sz w:val="20"/>
          <w:szCs w:val="20"/>
        </w:rPr>
        <w:t>pembelajaran</w:t>
      </w:r>
      <w:proofErr w:type="spellEnd"/>
      <w:r w:rsidRPr="00755703">
        <w:rPr>
          <w:rFonts w:ascii="Trebuchet MS" w:hAnsi="Trebuchet MS" w:cs="Times New Roman"/>
          <w:sz w:val="20"/>
          <w:szCs w:val="20"/>
        </w:rPr>
        <w:t>, word, excel, pdf, (</w:t>
      </w:r>
      <w:proofErr w:type="spellStart"/>
      <w:proofErr w:type="gramStart"/>
      <w:r w:rsidRPr="00755703">
        <w:rPr>
          <w:rFonts w:ascii="Trebuchet MS" w:hAnsi="Trebuchet MS" w:cs="Times New Roman"/>
          <w:i/>
          <w:iCs/>
          <w:sz w:val="20"/>
          <w:szCs w:val="20"/>
        </w:rPr>
        <w:t>obrolan</w:t>
      </w:r>
      <w:proofErr w:type="spellEnd"/>
      <w:r w:rsidRPr="00755703">
        <w:rPr>
          <w:rFonts w:ascii="Trebuchet MS" w:hAnsi="Trebuchet MS" w:cs="Times New Roman"/>
          <w:i/>
          <w:iCs/>
          <w:sz w:val="20"/>
          <w:szCs w:val="20"/>
        </w:rPr>
        <w:t xml:space="preserve"> </w:t>
      </w:r>
      <w:r w:rsidRPr="00755703">
        <w:rPr>
          <w:rFonts w:ascii="Trebuchet MS" w:hAnsi="Trebuchet MS" w:cs="Times New Roman"/>
          <w:sz w:val="20"/>
          <w:szCs w:val="20"/>
        </w:rPr>
        <w:t>)</w:t>
      </w:r>
      <w:proofErr w:type="spellStart"/>
      <w:r w:rsidRPr="00755703">
        <w:rPr>
          <w:rFonts w:ascii="Trebuchet MS" w:hAnsi="Trebuchet MS" w:cs="Times New Roman"/>
          <w:sz w:val="20"/>
          <w:szCs w:val="20"/>
        </w:rPr>
        <w:t>untuk</w:t>
      </w:r>
      <w:proofErr w:type="spellEnd"/>
      <w:proofErr w:type="gram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membuka</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diskusi</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antara</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siswa</w:t>
      </w:r>
      <w:proofErr w:type="spellEnd"/>
      <w:r w:rsidRPr="00755703">
        <w:rPr>
          <w:rFonts w:ascii="Trebuchet MS" w:hAnsi="Trebuchet MS" w:cs="Times New Roman"/>
          <w:sz w:val="20"/>
          <w:szCs w:val="20"/>
        </w:rPr>
        <w:t xml:space="preserve"> yang lain. Fitur </w:t>
      </w:r>
      <w:r w:rsidRPr="00755703">
        <w:rPr>
          <w:rFonts w:ascii="Trebuchet MS" w:hAnsi="Trebuchet MS" w:cs="Times New Roman"/>
          <w:i/>
          <w:iCs/>
          <w:sz w:val="20"/>
          <w:szCs w:val="20"/>
        </w:rPr>
        <w:t>e-learning</w:t>
      </w:r>
      <w:r w:rsidRPr="00755703">
        <w:rPr>
          <w:rFonts w:ascii="Trebuchet MS" w:hAnsi="Trebuchet MS" w:cs="Times New Roman"/>
          <w:sz w:val="20"/>
          <w:szCs w:val="20"/>
        </w:rPr>
        <w:t xml:space="preserve"> yang </w:t>
      </w:r>
      <w:proofErr w:type="spellStart"/>
      <w:r w:rsidRPr="00755703">
        <w:rPr>
          <w:rFonts w:ascii="Trebuchet MS" w:hAnsi="Trebuchet MS" w:cs="Times New Roman"/>
          <w:sz w:val="20"/>
          <w:szCs w:val="20"/>
        </w:rPr>
        <w:t>digunakan</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masih</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terbatas</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penggunannya</w:t>
      </w:r>
      <w:proofErr w:type="spellEnd"/>
      <w:r w:rsidRPr="00755703">
        <w:rPr>
          <w:rFonts w:ascii="Trebuchet MS" w:hAnsi="Trebuchet MS" w:cs="Times New Roman"/>
          <w:sz w:val="20"/>
          <w:szCs w:val="20"/>
        </w:rPr>
        <w:t xml:space="preserve"> </w:t>
      </w:r>
      <w:r w:rsidRPr="00755703">
        <w:rPr>
          <w:rFonts w:ascii="Trebuchet MS" w:hAnsi="Trebuchet MS" w:cs="Times New Roman"/>
          <w:i/>
          <w:iCs/>
          <w:sz w:val="20"/>
          <w:szCs w:val="20"/>
        </w:rPr>
        <w:t>e-learning</w:t>
      </w:r>
      <w:r w:rsidRPr="00755703">
        <w:rPr>
          <w:rFonts w:ascii="Trebuchet MS" w:hAnsi="Trebuchet MS" w:cs="Times New Roman"/>
          <w:sz w:val="20"/>
          <w:szCs w:val="20"/>
        </w:rPr>
        <w:t xml:space="preserve"> di SMK 17 </w:t>
      </w:r>
      <w:proofErr w:type="spellStart"/>
      <w:r w:rsidRPr="00755703">
        <w:rPr>
          <w:rFonts w:ascii="Trebuchet MS" w:hAnsi="Trebuchet MS" w:cs="Times New Roman"/>
          <w:sz w:val="20"/>
          <w:szCs w:val="20"/>
        </w:rPr>
        <w:t>Agustus</w:t>
      </w:r>
      <w:proofErr w:type="spellEnd"/>
      <w:r w:rsidRPr="00755703">
        <w:rPr>
          <w:rFonts w:ascii="Trebuchet MS" w:hAnsi="Trebuchet MS" w:cs="Times New Roman"/>
          <w:sz w:val="20"/>
          <w:szCs w:val="20"/>
        </w:rPr>
        <w:t xml:space="preserve"> 1945 </w:t>
      </w:r>
      <w:proofErr w:type="spellStart"/>
      <w:r w:rsidRPr="00755703">
        <w:rPr>
          <w:rFonts w:ascii="Trebuchet MS" w:hAnsi="Trebuchet MS" w:cs="Times New Roman"/>
          <w:sz w:val="20"/>
          <w:szCs w:val="20"/>
        </w:rPr>
        <w:t>masih</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perlu</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pembaharuan</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dalam</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sistem</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penggunaanya</w:t>
      </w:r>
      <w:proofErr w:type="spellEnd"/>
      <w:r w:rsidRPr="00755703">
        <w:rPr>
          <w:rFonts w:ascii="Trebuchet MS" w:hAnsi="Trebuchet MS" w:cs="Times New Roman"/>
          <w:sz w:val="20"/>
          <w:szCs w:val="20"/>
        </w:rPr>
        <w:t xml:space="preserve">. Karena </w:t>
      </w:r>
      <w:proofErr w:type="spellStart"/>
      <w:r w:rsidRPr="00755703">
        <w:rPr>
          <w:rFonts w:ascii="Trebuchet MS" w:hAnsi="Trebuchet MS" w:cs="Times New Roman"/>
          <w:sz w:val="20"/>
          <w:szCs w:val="20"/>
        </w:rPr>
        <w:t>masih</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dirasakan</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ada</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fasilitas</w:t>
      </w:r>
      <w:proofErr w:type="spellEnd"/>
      <w:r w:rsidRPr="00755703">
        <w:rPr>
          <w:rFonts w:ascii="Trebuchet MS" w:hAnsi="Trebuchet MS" w:cs="Times New Roman"/>
          <w:sz w:val="20"/>
          <w:szCs w:val="20"/>
        </w:rPr>
        <w:t xml:space="preserve"> pada </w:t>
      </w:r>
      <w:proofErr w:type="spellStart"/>
      <w:r w:rsidRPr="00755703">
        <w:rPr>
          <w:rFonts w:ascii="Trebuchet MS" w:hAnsi="Trebuchet MS" w:cs="Times New Roman"/>
          <w:sz w:val="20"/>
          <w:szCs w:val="20"/>
        </w:rPr>
        <w:t>sistem</w:t>
      </w:r>
      <w:proofErr w:type="spellEnd"/>
      <w:r w:rsidRPr="00755703">
        <w:rPr>
          <w:rFonts w:ascii="Trebuchet MS" w:hAnsi="Trebuchet MS" w:cs="Times New Roman"/>
          <w:sz w:val="20"/>
          <w:szCs w:val="20"/>
        </w:rPr>
        <w:t xml:space="preserve"> </w:t>
      </w:r>
      <w:r w:rsidRPr="00755703">
        <w:rPr>
          <w:rFonts w:ascii="Trebuchet MS" w:hAnsi="Trebuchet MS" w:cs="Times New Roman"/>
          <w:i/>
          <w:iCs/>
          <w:sz w:val="20"/>
          <w:szCs w:val="20"/>
        </w:rPr>
        <w:t>e-learning</w:t>
      </w:r>
      <w:r w:rsidRPr="00755703">
        <w:rPr>
          <w:rFonts w:ascii="Trebuchet MS" w:hAnsi="Trebuchet MS" w:cs="Times New Roman"/>
          <w:sz w:val="20"/>
          <w:szCs w:val="20"/>
        </w:rPr>
        <w:t xml:space="preserve"> yang </w:t>
      </w:r>
      <w:proofErr w:type="spellStart"/>
      <w:r w:rsidRPr="00755703">
        <w:rPr>
          <w:rFonts w:ascii="Trebuchet MS" w:hAnsi="Trebuchet MS" w:cs="Times New Roman"/>
          <w:sz w:val="20"/>
          <w:szCs w:val="20"/>
        </w:rPr>
        <w:t>belum</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dimanfaatkan</w:t>
      </w:r>
      <w:proofErr w:type="spellEnd"/>
      <w:r w:rsidRPr="00755703">
        <w:rPr>
          <w:rFonts w:ascii="Trebuchet MS" w:hAnsi="Trebuchet MS" w:cs="Times New Roman"/>
          <w:sz w:val="20"/>
          <w:szCs w:val="20"/>
        </w:rPr>
        <w:t xml:space="preserve">. Akan </w:t>
      </w:r>
      <w:proofErr w:type="spellStart"/>
      <w:r w:rsidRPr="00755703">
        <w:rPr>
          <w:rFonts w:ascii="Trebuchet MS" w:hAnsi="Trebuchet MS" w:cs="Times New Roman"/>
          <w:sz w:val="20"/>
          <w:szCs w:val="20"/>
        </w:rPr>
        <w:t>tetapi</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dalam</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hal</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ini</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lebih</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disebabkan</w:t>
      </w:r>
      <w:proofErr w:type="spellEnd"/>
      <w:r w:rsidRPr="00755703">
        <w:rPr>
          <w:rFonts w:ascii="Trebuchet MS" w:hAnsi="Trebuchet MS" w:cs="Times New Roman"/>
          <w:sz w:val="20"/>
          <w:szCs w:val="20"/>
        </w:rPr>
        <w:t xml:space="preserve"> oleh </w:t>
      </w:r>
      <w:proofErr w:type="spellStart"/>
      <w:r w:rsidRPr="00755703">
        <w:rPr>
          <w:rFonts w:ascii="Trebuchet MS" w:hAnsi="Trebuchet MS" w:cs="Times New Roman"/>
          <w:sz w:val="20"/>
          <w:szCs w:val="20"/>
        </w:rPr>
        <w:t>kurangnya</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kemampuan</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dalam</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penggunaan</w:t>
      </w:r>
      <w:proofErr w:type="spellEnd"/>
      <w:r w:rsidRPr="00755703">
        <w:rPr>
          <w:rFonts w:ascii="Trebuchet MS" w:hAnsi="Trebuchet MS" w:cs="Times New Roman"/>
          <w:sz w:val="20"/>
          <w:szCs w:val="20"/>
        </w:rPr>
        <w:t xml:space="preserve"> </w:t>
      </w:r>
      <w:r w:rsidRPr="00755703">
        <w:rPr>
          <w:rFonts w:ascii="Trebuchet MS" w:hAnsi="Trebuchet MS" w:cs="Times New Roman"/>
          <w:i/>
          <w:iCs/>
          <w:sz w:val="20"/>
          <w:szCs w:val="20"/>
        </w:rPr>
        <w:t>e-learning</w:t>
      </w:r>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pembelajaran</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Berdasarkan</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paparan</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diatas</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peneliti</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berkeinginan</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untuk</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mengevaluasi</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pemanfaatan</w:t>
      </w:r>
      <w:proofErr w:type="spellEnd"/>
      <w:r w:rsidRPr="00755703">
        <w:rPr>
          <w:rFonts w:ascii="Trebuchet MS" w:hAnsi="Trebuchet MS" w:cs="Times New Roman"/>
          <w:sz w:val="20"/>
          <w:szCs w:val="20"/>
        </w:rPr>
        <w:t xml:space="preserve"> media e-</w:t>
      </w:r>
      <w:r w:rsidRPr="00755703">
        <w:rPr>
          <w:rFonts w:ascii="Trebuchet MS" w:hAnsi="Trebuchet MS" w:cs="Times New Roman"/>
          <w:i/>
          <w:iCs/>
          <w:sz w:val="20"/>
          <w:szCs w:val="20"/>
        </w:rPr>
        <w:t>learning</w:t>
      </w:r>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dengan</w:t>
      </w:r>
      <w:proofErr w:type="spellEnd"/>
      <w:r w:rsidRPr="00755703">
        <w:rPr>
          <w:rFonts w:ascii="Trebuchet MS" w:hAnsi="Trebuchet MS" w:cs="Times New Roman"/>
          <w:sz w:val="20"/>
          <w:szCs w:val="20"/>
        </w:rPr>
        <w:t xml:space="preserve"> </w:t>
      </w:r>
      <w:proofErr w:type="spellStart"/>
      <w:proofErr w:type="gramStart"/>
      <w:r w:rsidRPr="00755703">
        <w:rPr>
          <w:rFonts w:ascii="Trebuchet MS" w:hAnsi="Trebuchet MS" w:cs="Times New Roman"/>
          <w:sz w:val="20"/>
          <w:szCs w:val="20"/>
        </w:rPr>
        <w:t>melibatkan</w:t>
      </w:r>
      <w:proofErr w:type="spellEnd"/>
      <w:r w:rsidRPr="00755703">
        <w:rPr>
          <w:rFonts w:ascii="Trebuchet MS" w:hAnsi="Trebuchet MS" w:cs="Times New Roman"/>
          <w:sz w:val="20"/>
          <w:szCs w:val="20"/>
        </w:rPr>
        <w:t xml:space="preserve">  model</w:t>
      </w:r>
      <w:proofErr w:type="gramEnd"/>
      <w:r w:rsidRPr="00755703">
        <w:rPr>
          <w:rFonts w:ascii="Trebuchet MS" w:hAnsi="Trebuchet MS" w:cs="Times New Roman"/>
          <w:sz w:val="20"/>
          <w:szCs w:val="20"/>
        </w:rPr>
        <w:t xml:space="preserve"> ASSURE </w:t>
      </w:r>
      <w:proofErr w:type="spellStart"/>
      <w:r w:rsidRPr="00755703">
        <w:rPr>
          <w:rFonts w:ascii="Trebuchet MS" w:hAnsi="Trebuchet MS" w:cs="Times New Roman"/>
          <w:sz w:val="20"/>
          <w:szCs w:val="20"/>
        </w:rPr>
        <w:t>terhadap</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siswa</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dalam</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pembelajaran</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mata</w:t>
      </w:r>
      <w:proofErr w:type="spellEnd"/>
      <w:r w:rsidRPr="00755703">
        <w:rPr>
          <w:rFonts w:ascii="Trebuchet MS" w:hAnsi="Trebuchet MS" w:cs="Times New Roman"/>
          <w:sz w:val="20"/>
          <w:szCs w:val="20"/>
        </w:rPr>
        <w:t xml:space="preserve"> </w:t>
      </w:r>
      <w:proofErr w:type="spellStart"/>
      <w:r w:rsidRPr="00755703">
        <w:rPr>
          <w:rFonts w:ascii="Trebuchet MS" w:hAnsi="Trebuchet MS" w:cs="Times New Roman"/>
          <w:sz w:val="20"/>
          <w:szCs w:val="20"/>
        </w:rPr>
        <w:t>pelajaran</w:t>
      </w:r>
      <w:proofErr w:type="spellEnd"/>
      <w:r w:rsidRPr="00755703">
        <w:rPr>
          <w:rFonts w:ascii="Trebuchet MS" w:hAnsi="Trebuchet MS" w:cs="Times New Roman"/>
          <w:sz w:val="20"/>
          <w:szCs w:val="20"/>
        </w:rPr>
        <w:t xml:space="preserve"> Pendidikan Agama Islam. </w:t>
      </w:r>
    </w:p>
    <w:p w14:paraId="7BF9A887" w14:textId="25C56E27" w:rsidR="00ED23B2" w:rsidRDefault="00ED23B2" w:rsidP="006345BD">
      <w:pPr>
        <w:spacing w:before="240" w:after="120"/>
        <w:ind w:firstLine="0"/>
        <w:rPr>
          <w:rFonts w:ascii="Trebuchet MS" w:hAnsi="Trebuchet MS" w:cstheme="majorBidi"/>
          <w:b/>
          <w:bCs/>
        </w:rPr>
      </w:pPr>
      <w:r w:rsidRPr="00ED23B2">
        <w:rPr>
          <w:rFonts w:ascii="Trebuchet MS" w:hAnsi="Trebuchet MS" w:cstheme="majorBidi"/>
          <w:b/>
          <w:bCs/>
        </w:rPr>
        <w:t>KAJIAN KONSEPTUAL</w:t>
      </w:r>
    </w:p>
    <w:p w14:paraId="2F1C18D6" w14:textId="77777777" w:rsidR="004A0A93" w:rsidRPr="00C1307F" w:rsidRDefault="004A0A93" w:rsidP="004A0A93">
      <w:pPr>
        <w:ind w:firstLine="0"/>
        <w:rPr>
          <w:rFonts w:ascii="Trebuchet MS" w:hAnsi="Trebuchet MS" w:cs="Times New Roman"/>
          <w:b/>
          <w:bCs/>
          <w:sz w:val="20"/>
          <w:szCs w:val="20"/>
        </w:rPr>
      </w:pPr>
      <w:r w:rsidRPr="00C1307F">
        <w:rPr>
          <w:rFonts w:ascii="Trebuchet MS" w:hAnsi="Trebuchet MS" w:cs="Times New Roman"/>
          <w:b/>
          <w:bCs/>
          <w:sz w:val="20"/>
          <w:szCs w:val="20"/>
        </w:rPr>
        <w:t xml:space="preserve">Media e-learning </w:t>
      </w:r>
    </w:p>
    <w:p w14:paraId="63F19F15" w14:textId="0D5B4664" w:rsidR="004A0A93" w:rsidRDefault="004A0A93" w:rsidP="004A0A93">
      <w:pPr>
        <w:ind w:firstLine="720"/>
        <w:rPr>
          <w:rFonts w:ascii="Trebuchet MS" w:hAnsi="Trebuchet MS" w:cs="Times New Roman"/>
          <w:sz w:val="20"/>
          <w:szCs w:val="20"/>
        </w:rPr>
      </w:pPr>
      <w:r w:rsidRPr="004A0A93">
        <w:rPr>
          <w:rFonts w:ascii="Trebuchet MS" w:hAnsi="Trebuchet MS" w:cs="Times New Roman"/>
          <w:i/>
          <w:iCs/>
          <w:sz w:val="20"/>
          <w:szCs w:val="20"/>
        </w:rPr>
        <w:t>E-learning</w:t>
      </w:r>
      <w:r w:rsidRPr="004A0A93">
        <w:rPr>
          <w:rFonts w:ascii="Trebuchet MS" w:hAnsi="Trebuchet MS" w:cs="Times New Roman"/>
          <w:sz w:val="20"/>
          <w:szCs w:val="20"/>
        </w:rPr>
        <w:t xml:space="preserve"> </w:t>
      </w:r>
      <w:proofErr w:type="spellStart"/>
      <w:r w:rsidRPr="004A0A93">
        <w:rPr>
          <w:rFonts w:ascii="Trebuchet MS" w:hAnsi="Trebuchet MS" w:cs="Times New Roman"/>
          <w:sz w:val="20"/>
          <w:szCs w:val="20"/>
        </w:rPr>
        <w:t>merupakan</w:t>
      </w:r>
      <w:proofErr w:type="spellEnd"/>
      <w:r w:rsidRPr="004A0A93">
        <w:rPr>
          <w:rFonts w:ascii="Trebuchet MS" w:hAnsi="Trebuchet MS" w:cs="Times New Roman"/>
          <w:sz w:val="20"/>
          <w:szCs w:val="20"/>
        </w:rPr>
        <w:t xml:space="preserve"> salah </w:t>
      </w:r>
      <w:proofErr w:type="spellStart"/>
      <w:r w:rsidRPr="004A0A93">
        <w:rPr>
          <w:rFonts w:ascii="Trebuchet MS" w:hAnsi="Trebuchet MS" w:cs="Times New Roman"/>
          <w:sz w:val="20"/>
          <w:szCs w:val="20"/>
        </w:rPr>
        <w:t>satu</w:t>
      </w:r>
      <w:proofErr w:type="spellEnd"/>
      <w:r w:rsidRPr="004A0A93">
        <w:rPr>
          <w:rFonts w:ascii="Trebuchet MS" w:hAnsi="Trebuchet MS" w:cs="Times New Roman"/>
          <w:sz w:val="20"/>
          <w:szCs w:val="20"/>
        </w:rPr>
        <w:t xml:space="preserve"> </w:t>
      </w:r>
      <w:proofErr w:type="spellStart"/>
      <w:r w:rsidRPr="004A0A93">
        <w:rPr>
          <w:rFonts w:ascii="Trebuchet MS" w:hAnsi="Trebuchet MS" w:cs="Times New Roman"/>
          <w:sz w:val="20"/>
          <w:szCs w:val="20"/>
        </w:rPr>
        <w:t>bentuk</w:t>
      </w:r>
      <w:proofErr w:type="spellEnd"/>
      <w:r w:rsidRPr="004A0A93">
        <w:rPr>
          <w:rFonts w:ascii="Trebuchet MS" w:hAnsi="Trebuchet MS" w:cs="Times New Roman"/>
          <w:sz w:val="20"/>
          <w:szCs w:val="20"/>
        </w:rPr>
        <w:t xml:space="preserve"> model </w:t>
      </w:r>
      <w:proofErr w:type="spellStart"/>
      <w:r w:rsidRPr="004A0A93">
        <w:rPr>
          <w:rFonts w:ascii="Trebuchet MS" w:hAnsi="Trebuchet MS" w:cs="Times New Roman"/>
          <w:sz w:val="20"/>
          <w:szCs w:val="20"/>
        </w:rPr>
        <w:t>pembelajaran</w:t>
      </w:r>
      <w:proofErr w:type="spellEnd"/>
      <w:r w:rsidRPr="004A0A93">
        <w:rPr>
          <w:rFonts w:ascii="Trebuchet MS" w:hAnsi="Trebuchet MS" w:cs="Times New Roman"/>
          <w:sz w:val="20"/>
          <w:szCs w:val="20"/>
        </w:rPr>
        <w:t xml:space="preserve"> yang </w:t>
      </w:r>
      <w:proofErr w:type="spellStart"/>
      <w:r w:rsidRPr="004A0A93">
        <w:rPr>
          <w:rFonts w:ascii="Trebuchet MS" w:hAnsi="Trebuchet MS" w:cs="Times New Roman"/>
          <w:sz w:val="20"/>
          <w:szCs w:val="20"/>
        </w:rPr>
        <w:t>difasilitasi</w:t>
      </w:r>
      <w:proofErr w:type="spellEnd"/>
      <w:r w:rsidRPr="004A0A93">
        <w:rPr>
          <w:rFonts w:ascii="Trebuchet MS" w:hAnsi="Trebuchet MS" w:cs="Times New Roman"/>
          <w:sz w:val="20"/>
          <w:szCs w:val="20"/>
        </w:rPr>
        <w:t xml:space="preserve"> </w:t>
      </w:r>
      <w:proofErr w:type="spellStart"/>
      <w:r w:rsidRPr="004A0A93">
        <w:rPr>
          <w:rFonts w:ascii="Trebuchet MS" w:hAnsi="Trebuchet MS" w:cs="Times New Roman"/>
          <w:sz w:val="20"/>
          <w:szCs w:val="20"/>
        </w:rPr>
        <w:t>pem</w:t>
      </w:r>
      <w:r w:rsidR="00A10F2C">
        <w:rPr>
          <w:rFonts w:ascii="Trebuchet MS" w:hAnsi="Trebuchet MS" w:cs="Times New Roman"/>
          <w:sz w:val="20"/>
          <w:szCs w:val="20"/>
        </w:rPr>
        <w:t>anfaatan</w:t>
      </w:r>
      <w:proofErr w:type="spellEnd"/>
      <w:r w:rsidR="00A10F2C">
        <w:rPr>
          <w:rFonts w:ascii="Trebuchet MS" w:hAnsi="Trebuchet MS" w:cs="Times New Roman"/>
          <w:sz w:val="20"/>
          <w:szCs w:val="20"/>
        </w:rPr>
        <w:t xml:space="preserve"> </w:t>
      </w:r>
      <w:proofErr w:type="spellStart"/>
      <w:r w:rsidRPr="004A0A93">
        <w:rPr>
          <w:rFonts w:ascii="Trebuchet MS" w:hAnsi="Trebuchet MS" w:cs="Times New Roman"/>
          <w:sz w:val="20"/>
          <w:szCs w:val="20"/>
        </w:rPr>
        <w:t>teknologi</w:t>
      </w:r>
      <w:proofErr w:type="spellEnd"/>
      <w:r w:rsidRPr="004A0A93">
        <w:rPr>
          <w:rFonts w:ascii="Trebuchet MS" w:hAnsi="Trebuchet MS" w:cs="Times New Roman"/>
          <w:sz w:val="20"/>
          <w:szCs w:val="20"/>
        </w:rPr>
        <w:t xml:space="preserve"> </w:t>
      </w:r>
      <w:proofErr w:type="spellStart"/>
      <w:r w:rsidRPr="004A0A93">
        <w:rPr>
          <w:rFonts w:ascii="Trebuchet MS" w:hAnsi="Trebuchet MS" w:cs="Times New Roman"/>
          <w:sz w:val="20"/>
          <w:szCs w:val="20"/>
        </w:rPr>
        <w:t>informasi</w:t>
      </w:r>
      <w:proofErr w:type="spellEnd"/>
      <w:r w:rsidRPr="004A0A93">
        <w:rPr>
          <w:rFonts w:ascii="Trebuchet MS" w:hAnsi="Trebuchet MS" w:cs="Times New Roman"/>
          <w:sz w:val="20"/>
          <w:szCs w:val="20"/>
        </w:rPr>
        <w:t xml:space="preserve"> dan </w:t>
      </w:r>
      <w:proofErr w:type="spellStart"/>
      <w:r w:rsidRPr="004A0A93">
        <w:rPr>
          <w:rFonts w:ascii="Trebuchet MS" w:hAnsi="Trebuchet MS" w:cs="Times New Roman"/>
          <w:sz w:val="20"/>
          <w:szCs w:val="20"/>
        </w:rPr>
        <w:t>komunikasi</w:t>
      </w:r>
      <w:proofErr w:type="spellEnd"/>
      <w:r w:rsidRPr="004A0A93">
        <w:rPr>
          <w:rFonts w:ascii="Trebuchet MS" w:hAnsi="Trebuchet MS" w:cs="Times New Roman"/>
          <w:sz w:val="20"/>
          <w:szCs w:val="20"/>
        </w:rPr>
        <w:t xml:space="preserve">. </w:t>
      </w:r>
      <w:r w:rsidRPr="004A0A93">
        <w:rPr>
          <w:rFonts w:ascii="Trebuchet MS" w:hAnsi="Trebuchet MS" w:cs="Times New Roman"/>
          <w:i/>
          <w:iCs/>
          <w:sz w:val="20"/>
          <w:szCs w:val="20"/>
        </w:rPr>
        <w:t>E- learning</w:t>
      </w:r>
      <w:r w:rsidRPr="004A0A93">
        <w:rPr>
          <w:rFonts w:ascii="Trebuchet MS" w:hAnsi="Trebuchet MS" w:cs="Times New Roman"/>
          <w:sz w:val="20"/>
          <w:szCs w:val="20"/>
        </w:rPr>
        <w:t xml:space="preserve"> </w:t>
      </w:r>
      <w:proofErr w:type="spellStart"/>
      <w:r w:rsidRPr="004A0A93">
        <w:rPr>
          <w:rFonts w:ascii="Trebuchet MS" w:hAnsi="Trebuchet MS" w:cs="Times New Roman"/>
          <w:sz w:val="20"/>
          <w:szCs w:val="20"/>
        </w:rPr>
        <w:t>dapat</w:t>
      </w:r>
      <w:proofErr w:type="spellEnd"/>
      <w:r w:rsidRPr="004A0A93">
        <w:rPr>
          <w:rFonts w:ascii="Trebuchet MS" w:hAnsi="Trebuchet MS" w:cs="Times New Roman"/>
          <w:sz w:val="20"/>
          <w:szCs w:val="20"/>
        </w:rPr>
        <w:t xml:space="preserve"> </w:t>
      </w:r>
      <w:proofErr w:type="spellStart"/>
      <w:r w:rsidRPr="004A0A93">
        <w:rPr>
          <w:rFonts w:ascii="Trebuchet MS" w:hAnsi="Trebuchet MS" w:cs="Times New Roman"/>
          <w:sz w:val="20"/>
          <w:szCs w:val="20"/>
        </w:rPr>
        <w:t>didefinisikan</w:t>
      </w:r>
      <w:proofErr w:type="spellEnd"/>
      <w:r w:rsidRPr="004A0A93">
        <w:rPr>
          <w:rFonts w:ascii="Trebuchet MS" w:hAnsi="Trebuchet MS" w:cs="Times New Roman"/>
          <w:sz w:val="20"/>
          <w:szCs w:val="20"/>
        </w:rPr>
        <w:t xml:space="preserve"> </w:t>
      </w:r>
      <w:proofErr w:type="spellStart"/>
      <w:r w:rsidRPr="004A0A93">
        <w:rPr>
          <w:rFonts w:ascii="Trebuchet MS" w:hAnsi="Trebuchet MS" w:cs="Times New Roman"/>
          <w:sz w:val="20"/>
          <w:szCs w:val="20"/>
        </w:rPr>
        <w:t>sebagai</w:t>
      </w:r>
      <w:proofErr w:type="spellEnd"/>
      <w:r w:rsidRPr="004A0A93">
        <w:rPr>
          <w:rFonts w:ascii="Trebuchet MS" w:hAnsi="Trebuchet MS" w:cs="Times New Roman"/>
          <w:sz w:val="20"/>
          <w:szCs w:val="20"/>
        </w:rPr>
        <w:t xml:space="preserve"> </w:t>
      </w:r>
      <w:proofErr w:type="spellStart"/>
      <w:r w:rsidRPr="004A0A93">
        <w:rPr>
          <w:rFonts w:ascii="Trebuchet MS" w:hAnsi="Trebuchet MS" w:cs="Times New Roman"/>
          <w:sz w:val="20"/>
          <w:szCs w:val="20"/>
        </w:rPr>
        <w:t>sebuah</w:t>
      </w:r>
      <w:proofErr w:type="spellEnd"/>
      <w:r w:rsidRPr="004A0A93">
        <w:rPr>
          <w:rFonts w:ascii="Trebuchet MS" w:hAnsi="Trebuchet MS" w:cs="Times New Roman"/>
          <w:sz w:val="20"/>
          <w:szCs w:val="20"/>
        </w:rPr>
        <w:t xml:space="preserve"> </w:t>
      </w:r>
      <w:proofErr w:type="spellStart"/>
      <w:r w:rsidRPr="004A0A93">
        <w:rPr>
          <w:rFonts w:ascii="Trebuchet MS" w:hAnsi="Trebuchet MS" w:cs="Times New Roman"/>
          <w:sz w:val="20"/>
          <w:szCs w:val="20"/>
        </w:rPr>
        <w:t>bentuk</w:t>
      </w:r>
      <w:proofErr w:type="spellEnd"/>
      <w:r w:rsidRPr="004A0A93">
        <w:rPr>
          <w:rFonts w:ascii="Trebuchet MS" w:hAnsi="Trebuchet MS" w:cs="Times New Roman"/>
          <w:sz w:val="20"/>
          <w:szCs w:val="20"/>
        </w:rPr>
        <w:t xml:space="preserve"> </w:t>
      </w:r>
      <w:proofErr w:type="spellStart"/>
      <w:r w:rsidRPr="004A0A93">
        <w:rPr>
          <w:rFonts w:ascii="Trebuchet MS" w:hAnsi="Trebuchet MS" w:cs="Times New Roman"/>
          <w:sz w:val="20"/>
          <w:szCs w:val="20"/>
        </w:rPr>
        <w:t>teknologi</w:t>
      </w:r>
      <w:proofErr w:type="spellEnd"/>
      <w:r w:rsidRPr="004A0A93">
        <w:rPr>
          <w:rFonts w:ascii="Trebuchet MS" w:hAnsi="Trebuchet MS" w:cs="Times New Roman"/>
          <w:sz w:val="20"/>
          <w:szCs w:val="20"/>
        </w:rPr>
        <w:t xml:space="preserve"> </w:t>
      </w:r>
      <w:proofErr w:type="spellStart"/>
      <w:r w:rsidRPr="004A0A93">
        <w:rPr>
          <w:rFonts w:ascii="Trebuchet MS" w:hAnsi="Trebuchet MS" w:cs="Times New Roman"/>
          <w:sz w:val="20"/>
          <w:szCs w:val="20"/>
        </w:rPr>
        <w:t>informasi</w:t>
      </w:r>
      <w:proofErr w:type="spellEnd"/>
      <w:r w:rsidRPr="004A0A93">
        <w:rPr>
          <w:rFonts w:ascii="Trebuchet MS" w:hAnsi="Trebuchet MS" w:cs="Times New Roman"/>
          <w:sz w:val="20"/>
          <w:szCs w:val="20"/>
        </w:rPr>
        <w:t xml:space="preserve"> yang </w:t>
      </w:r>
      <w:proofErr w:type="spellStart"/>
      <w:r w:rsidRPr="004A0A93">
        <w:rPr>
          <w:rFonts w:ascii="Trebuchet MS" w:hAnsi="Trebuchet MS" w:cs="Times New Roman"/>
          <w:sz w:val="20"/>
          <w:szCs w:val="20"/>
        </w:rPr>
        <w:t>diterapkan</w:t>
      </w:r>
      <w:proofErr w:type="spellEnd"/>
      <w:r w:rsidRPr="004A0A93">
        <w:rPr>
          <w:rFonts w:ascii="Trebuchet MS" w:hAnsi="Trebuchet MS" w:cs="Times New Roman"/>
          <w:sz w:val="20"/>
          <w:szCs w:val="20"/>
        </w:rPr>
        <w:t xml:space="preserve"> di </w:t>
      </w:r>
      <w:proofErr w:type="spellStart"/>
      <w:r w:rsidRPr="004A0A93">
        <w:rPr>
          <w:rFonts w:ascii="Trebuchet MS" w:hAnsi="Trebuchet MS" w:cs="Times New Roman"/>
          <w:sz w:val="20"/>
          <w:szCs w:val="20"/>
        </w:rPr>
        <w:t>bidang</w:t>
      </w:r>
      <w:proofErr w:type="spellEnd"/>
      <w:r w:rsidRPr="004A0A93">
        <w:rPr>
          <w:rFonts w:ascii="Trebuchet MS" w:hAnsi="Trebuchet MS" w:cs="Times New Roman"/>
          <w:sz w:val="20"/>
          <w:szCs w:val="20"/>
        </w:rPr>
        <w:t xml:space="preserve"> Pendidikan </w:t>
      </w:r>
      <w:proofErr w:type="spellStart"/>
      <w:r w:rsidRPr="004A0A93">
        <w:rPr>
          <w:rFonts w:ascii="Trebuchet MS" w:hAnsi="Trebuchet MS" w:cs="Times New Roman"/>
          <w:sz w:val="20"/>
          <w:szCs w:val="20"/>
        </w:rPr>
        <w:t>dalam</w:t>
      </w:r>
      <w:proofErr w:type="spellEnd"/>
      <w:r w:rsidRPr="004A0A93">
        <w:rPr>
          <w:rFonts w:ascii="Trebuchet MS" w:hAnsi="Trebuchet MS" w:cs="Times New Roman"/>
          <w:sz w:val="20"/>
          <w:szCs w:val="20"/>
        </w:rPr>
        <w:t xml:space="preserve"> </w:t>
      </w:r>
      <w:proofErr w:type="spellStart"/>
      <w:r w:rsidRPr="004A0A93">
        <w:rPr>
          <w:rFonts w:ascii="Trebuchet MS" w:hAnsi="Trebuchet MS" w:cs="Times New Roman"/>
          <w:sz w:val="20"/>
          <w:szCs w:val="20"/>
        </w:rPr>
        <w:t>bentuk</w:t>
      </w:r>
      <w:proofErr w:type="spellEnd"/>
      <w:r w:rsidRPr="004A0A93">
        <w:rPr>
          <w:rFonts w:ascii="Trebuchet MS" w:hAnsi="Trebuchet MS" w:cs="Times New Roman"/>
          <w:sz w:val="20"/>
          <w:szCs w:val="20"/>
        </w:rPr>
        <w:t xml:space="preserve"> dunia maya. </w:t>
      </w:r>
      <w:proofErr w:type="spellStart"/>
      <w:r w:rsidRPr="004A0A93">
        <w:rPr>
          <w:rFonts w:ascii="Trebuchet MS" w:hAnsi="Trebuchet MS" w:cs="Times New Roman"/>
          <w:sz w:val="20"/>
          <w:szCs w:val="20"/>
        </w:rPr>
        <w:t>Istilah</w:t>
      </w:r>
      <w:proofErr w:type="spellEnd"/>
      <w:r w:rsidRPr="004A0A93">
        <w:rPr>
          <w:rFonts w:ascii="Trebuchet MS" w:hAnsi="Trebuchet MS" w:cs="Times New Roman"/>
          <w:sz w:val="20"/>
          <w:szCs w:val="20"/>
        </w:rPr>
        <w:t xml:space="preserve"> </w:t>
      </w:r>
      <w:r w:rsidRPr="004A0A93">
        <w:rPr>
          <w:rFonts w:ascii="Trebuchet MS" w:hAnsi="Trebuchet MS" w:cs="Times New Roman"/>
          <w:i/>
          <w:iCs/>
          <w:sz w:val="20"/>
          <w:szCs w:val="20"/>
        </w:rPr>
        <w:t>e-learning</w:t>
      </w:r>
      <w:r w:rsidRPr="004A0A93">
        <w:rPr>
          <w:rFonts w:ascii="Trebuchet MS" w:hAnsi="Trebuchet MS" w:cs="Times New Roman"/>
          <w:sz w:val="20"/>
          <w:szCs w:val="20"/>
        </w:rPr>
        <w:t xml:space="preserve"> </w:t>
      </w:r>
      <w:proofErr w:type="spellStart"/>
      <w:r w:rsidRPr="004A0A93">
        <w:rPr>
          <w:rFonts w:ascii="Trebuchet MS" w:hAnsi="Trebuchet MS" w:cs="Times New Roman"/>
          <w:sz w:val="20"/>
          <w:szCs w:val="20"/>
        </w:rPr>
        <w:t>lebih</w:t>
      </w:r>
      <w:proofErr w:type="spellEnd"/>
      <w:r w:rsidRPr="004A0A93">
        <w:rPr>
          <w:rFonts w:ascii="Trebuchet MS" w:hAnsi="Trebuchet MS" w:cs="Times New Roman"/>
          <w:sz w:val="20"/>
          <w:szCs w:val="20"/>
        </w:rPr>
        <w:t xml:space="preserve"> </w:t>
      </w:r>
      <w:proofErr w:type="spellStart"/>
      <w:r w:rsidRPr="004A0A93">
        <w:rPr>
          <w:rFonts w:ascii="Trebuchet MS" w:hAnsi="Trebuchet MS" w:cs="Times New Roman"/>
          <w:sz w:val="20"/>
          <w:szCs w:val="20"/>
        </w:rPr>
        <w:t>tepat</w:t>
      </w:r>
      <w:proofErr w:type="spellEnd"/>
      <w:r w:rsidRPr="004A0A93">
        <w:rPr>
          <w:rFonts w:ascii="Trebuchet MS" w:hAnsi="Trebuchet MS" w:cs="Times New Roman"/>
          <w:sz w:val="20"/>
          <w:szCs w:val="20"/>
        </w:rPr>
        <w:t xml:space="preserve"> </w:t>
      </w:r>
      <w:proofErr w:type="spellStart"/>
      <w:r w:rsidRPr="004A0A93">
        <w:rPr>
          <w:rFonts w:ascii="Trebuchet MS" w:hAnsi="Trebuchet MS" w:cs="Times New Roman"/>
          <w:sz w:val="20"/>
          <w:szCs w:val="20"/>
        </w:rPr>
        <w:t>ditujikan</w:t>
      </w:r>
      <w:proofErr w:type="spellEnd"/>
      <w:r w:rsidRPr="004A0A93">
        <w:rPr>
          <w:rFonts w:ascii="Trebuchet MS" w:hAnsi="Trebuchet MS" w:cs="Times New Roman"/>
          <w:sz w:val="20"/>
          <w:szCs w:val="20"/>
        </w:rPr>
        <w:t xml:space="preserve"> </w:t>
      </w:r>
      <w:proofErr w:type="spellStart"/>
      <w:r w:rsidRPr="004A0A93">
        <w:rPr>
          <w:rFonts w:ascii="Trebuchet MS" w:hAnsi="Trebuchet MS" w:cs="Times New Roman"/>
          <w:sz w:val="20"/>
          <w:szCs w:val="20"/>
        </w:rPr>
        <w:t>sebagai</w:t>
      </w:r>
      <w:proofErr w:type="spellEnd"/>
      <w:r w:rsidRPr="004A0A93">
        <w:rPr>
          <w:rFonts w:ascii="Trebuchet MS" w:hAnsi="Trebuchet MS" w:cs="Times New Roman"/>
          <w:sz w:val="20"/>
          <w:szCs w:val="20"/>
        </w:rPr>
        <w:t xml:space="preserve"> </w:t>
      </w:r>
      <w:proofErr w:type="spellStart"/>
      <w:r w:rsidRPr="004A0A93">
        <w:rPr>
          <w:rFonts w:ascii="Trebuchet MS" w:hAnsi="Trebuchet MS" w:cs="Times New Roman"/>
          <w:sz w:val="20"/>
          <w:szCs w:val="20"/>
        </w:rPr>
        <w:t>usaha</w:t>
      </w:r>
      <w:proofErr w:type="spellEnd"/>
      <w:r w:rsidRPr="004A0A93">
        <w:rPr>
          <w:rFonts w:ascii="Trebuchet MS" w:hAnsi="Trebuchet MS" w:cs="Times New Roman"/>
          <w:sz w:val="20"/>
          <w:szCs w:val="20"/>
        </w:rPr>
        <w:t xml:space="preserve"> </w:t>
      </w:r>
      <w:proofErr w:type="spellStart"/>
      <w:r w:rsidRPr="004A0A93">
        <w:rPr>
          <w:rFonts w:ascii="Trebuchet MS" w:hAnsi="Trebuchet MS" w:cs="Times New Roman"/>
          <w:sz w:val="20"/>
          <w:szCs w:val="20"/>
        </w:rPr>
        <w:t>untuk</w:t>
      </w:r>
      <w:proofErr w:type="spellEnd"/>
      <w:r w:rsidRPr="004A0A93">
        <w:rPr>
          <w:rFonts w:ascii="Trebuchet MS" w:hAnsi="Trebuchet MS" w:cs="Times New Roman"/>
          <w:sz w:val="20"/>
          <w:szCs w:val="20"/>
        </w:rPr>
        <w:t xml:space="preserve"> </w:t>
      </w:r>
      <w:proofErr w:type="spellStart"/>
      <w:r w:rsidRPr="004A0A93">
        <w:rPr>
          <w:rFonts w:ascii="Trebuchet MS" w:hAnsi="Trebuchet MS" w:cs="Times New Roman"/>
          <w:sz w:val="20"/>
          <w:szCs w:val="20"/>
        </w:rPr>
        <w:t>membuat</w:t>
      </w:r>
      <w:proofErr w:type="spellEnd"/>
      <w:r w:rsidRPr="004A0A93">
        <w:rPr>
          <w:rFonts w:ascii="Trebuchet MS" w:hAnsi="Trebuchet MS" w:cs="Times New Roman"/>
          <w:sz w:val="20"/>
          <w:szCs w:val="20"/>
        </w:rPr>
        <w:t xml:space="preserve"> </w:t>
      </w:r>
      <w:proofErr w:type="spellStart"/>
      <w:r w:rsidRPr="004A0A93">
        <w:rPr>
          <w:rFonts w:ascii="Trebuchet MS" w:hAnsi="Trebuchet MS" w:cs="Times New Roman"/>
          <w:sz w:val="20"/>
          <w:szCs w:val="20"/>
        </w:rPr>
        <w:t>sebuah</w:t>
      </w:r>
      <w:proofErr w:type="spellEnd"/>
      <w:r w:rsidRPr="004A0A93">
        <w:rPr>
          <w:rFonts w:ascii="Trebuchet MS" w:hAnsi="Trebuchet MS" w:cs="Times New Roman"/>
          <w:sz w:val="20"/>
          <w:szCs w:val="20"/>
        </w:rPr>
        <w:t xml:space="preserve"> </w:t>
      </w:r>
      <w:proofErr w:type="spellStart"/>
      <w:r w:rsidRPr="004A0A93">
        <w:rPr>
          <w:rFonts w:ascii="Trebuchet MS" w:hAnsi="Trebuchet MS" w:cs="Times New Roman"/>
          <w:sz w:val="20"/>
          <w:szCs w:val="20"/>
        </w:rPr>
        <w:t>transformasi</w:t>
      </w:r>
      <w:proofErr w:type="spellEnd"/>
      <w:r w:rsidRPr="004A0A93">
        <w:rPr>
          <w:rFonts w:ascii="Trebuchet MS" w:hAnsi="Trebuchet MS" w:cs="Times New Roman"/>
          <w:sz w:val="20"/>
          <w:szCs w:val="20"/>
        </w:rPr>
        <w:t xml:space="preserve"> proses </w:t>
      </w:r>
      <w:proofErr w:type="spellStart"/>
      <w:r w:rsidRPr="004A0A93">
        <w:rPr>
          <w:rFonts w:ascii="Trebuchet MS" w:hAnsi="Trebuchet MS" w:cs="Times New Roman"/>
          <w:sz w:val="20"/>
          <w:szCs w:val="20"/>
        </w:rPr>
        <w:t>pembelajaran</w:t>
      </w:r>
      <w:proofErr w:type="spellEnd"/>
      <w:r w:rsidRPr="004A0A93">
        <w:rPr>
          <w:rFonts w:ascii="Trebuchet MS" w:hAnsi="Trebuchet MS" w:cs="Times New Roman"/>
          <w:sz w:val="20"/>
          <w:szCs w:val="20"/>
        </w:rPr>
        <w:t xml:space="preserve"> yang </w:t>
      </w:r>
      <w:proofErr w:type="spellStart"/>
      <w:r w:rsidRPr="004A0A93">
        <w:rPr>
          <w:rFonts w:ascii="Trebuchet MS" w:hAnsi="Trebuchet MS" w:cs="Times New Roman"/>
          <w:sz w:val="20"/>
          <w:szCs w:val="20"/>
        </w:rPr>
        <w:t>ada</w:t>
      </w:r>
      <w:proofErr w:type="spellEnd"/>
      <w:r w:rsidRPr="004A0A93">
        <w:rPr>
          <w:rFonts w:ascii="Trebuchet MS" w:hAnsi="Trebuchet MS" w:cs="Times New Roman"/>
          <w:sz w:val="20"/>
          <w:szCs w:val="20"/>
        </w:rPr>
        <w:t xml:space="preserve"> di </w:t>
      </w:r>
      <w:proofErr w:type="spellStart"/>
      <w:r w:rsidRPr="004A0A93">
        <w:rPr>
          <w:rFonts w:ascii="Trebuchet MS" w:hAnsi="Trebuchet MS" w:cs="Times New Roman"/>
          <w:sz w:val="20"/>
          <w:szCs w:val="20"/>
        </w:rPr>
        <w:t>sekolah</w:t>
      </w:r>
      <w:proofErr w:type="spellEnd"/>
      <w:r w:rsidRPr="004A0A93">
        <w:rPr>
          <w:rFonts w:ascii="Trebuchet MS" w:hAnsi="Trebuchet MS" w:cs="Times New Roman"/>
          <w:sz w:val="20"/>
          <w:szCs w:val="20"/>
        </w:rPr>
        <w:t xml:space="preserve"> </w:t>
      </w:r>
      <w:proofErr w:type="spellStart"/>
      <w:r w:rsidRPr="004A0A93">
        <w:rPr>
          <w:rFonts w:ascii="Trebuchet MS" w:hAnsi="Trebuchet MS" w:cs="Times New Roman"/>
          <w:sz w:val="20"/>
          <w:szCs w:val="20"/>
        </w:rPr>
        <w:t>atau</w:t>
      </w:r>
      <w:proofErr w:type="spellEnd"/>
      <w:r w:rsidRPr="004A0A93">
        <w:rPr>
          <w:rFonts w:ascii="Trebuchet MS" w:hAnsi="Trebuchet MS" w:cs="Times New Roman"/>
          <w:sz w:val="20"/>
          <w:szCs w:val="20"/>
        </w:rPr>
        <w:t xml:space="preserve"> </w:t>
      </w:r>
      <w:proofErr w:type="spellStart"/>
      <w:r w:rsidRPr="004A0A93">
        <w:rPr>
          <w:rFonts w:ascii="Trebuchet MS" w:hAnsi="Trebuchet MS" w:cs="Times New Roman"/>
          <w:sz w:val="20"/>
          <w:szCs w:val="20"/>
        </w:rPr>
        <w:t>perguruan</w:t>
      </w:r>
      <w:proofErr w:type="spellEnd"/>
      <w:r w:rsidRPr="004A0A93">
        <w:rPr>
          <w:rFonts w:ascii="Trebuchet MS" w:hAnsi="Trebuchet MS" w:cs="Times New Roman"/>
          <w:sz w:val="20"/>
          <w:szCs w:val="20"/>
        </w:rPr>
        <w:t xml:space="preserve"> </w:t>
      </w:r>
      <w:proofErr w:type="spellStart"/>
      <w:r w:rsidRPr="004A0A93">
        <w:rPr>
          <w:rFonts w:ascii="Trebuchet MS" w:hAnsi="Trebuchet MS" w:cs="Times New Roman"/>
          <w:sz w:val="20"/>
          <w:szCs w:val="20"/>
        </w:rPr>
        <w:t>tinggi</w:t>
      </w:r>
      <w:proofErr w:type="spellEnd"/>
      <w:r w:rsidRPr="004A0A93">
        <w:rPr>
          <w:rFonts w:ascii="Trebuchet MS" w:hAnsi="Trebuchet MS" w:cs="Times New Roman"/>
          <w:sz w:val="20"/>
          <w:szCs w:val="20"/>
        </w:rPr>
        <w:t xml:space="preserve"> </w:t>
      </w:r>
      <w:proofErr w:type="spellStart"/>
      <w:r w:rsidRPr="004A0A93">
        <w:rPr>
          <w:rFonts w:ascii="Trebuchet MS" w:hAnsi="Trebuchet MS" w:cs="Times New Roman"/>
          <w:sz w:val="20"/>
          <w:szCs w:val="20"/>
        </w:rPr>
        <w:t>ke</w:t>
      </w:r>
      <w:proofErr w:type="spellEnd"/>
      <w:r w:rsidRPr="004A0A93">
        <w:rPr>
          <w:rFonts w:ascii="Trebuchet MS" w:hAnsi="Trebuchet MS" w:cs="Times New Roman"/>
          <w:sz w:val="20"/>
          <w:szCs w:val="20"/>
        </w:rPr>
        <w:t xml:space="preserve"> </w:t>
      </w:r>
      <w:proofErr w:type="spellStart"/>
      <w:r w:rsidRPr="004A0A93">
        <w:rPr>
          <w:rFonts w:ascii="Trebuchet MS" w:hAnsi="Trebuchet MS" w:cs="Times New Roman"/>
          <w:sz w:val="20"/>
          <w:szCs w:val="20"/>
        </w:rPr>
        <w:t>dalam</w:t>
      </w:r>
      <w:proofErr w:type="spellEnd"/>
      <w:r w:rsidRPr="004A0A93">
        <w:rPr>
          <w:rFonts w:ascii="Trebuchet MS" w:hAnsi="Trebuchet MS" w:cs="Times New Roman"/>
          <w:sz w:val="20"/>
          <w:szCs w:val="20"/>
        </w:rPr>
        <w:t xml:space="preserve"> </w:t>
      </w:r>
      <w:proofErr w:type="spellStart"/>
      <w:r w:rsidRPr="004A0A93">
        <w:rPr>
          <w:rFonts w:ascii="Trebuchet MS" w:hAnsi="Trebuchet MS" w:cs="Times New Roman"/>
          <w:sz w:val="20"/>
          <w:szCs w:val="20"/>
        </w:rPr>
        <w:t>bentuk</w:t>
      </w:r>
      <w:proofErr w:type="spellEnd"/>
      <w:r w:rsidRPr="004A0A93">
        <w:rPr>
          <w:rFonts w:ascii="Trebuchet MS" w:hAnsi="Trebuchet MS" w:cs="Times New Roman"/>
          <w:sz w:val="20"/>
          <w:szCs w:val="20"/>
        </w:rPr>
        <w:t xml:space="preserve"> digital yang </w:t>
      </w:r>
      <w:proofErr w:type="spellStart"/>
      <w:r w:rsidRPr="004A0A93">
        <w:rPr>
          <w:rFonts w:ascii="Trebuchet MS" w:hAnsi="Trebuchet MS" w:cs="Times New Roman"/>
          <w:sz w:val="20"/>
          <w:szCs w:val="20"/>
        </w:rPr>
        <w:t>jembatani</w:t>
      </w:r>
      <w:proofErr w:type="spellEnd"/>
      <w:r w:rsidRPr="004A0A93">
        <w:rPr>
          <w:rFonts w:ascii="Trebuchet MS" w:hAnsi="Trebuchet MS" w:cs="Times New Roman"/>
          <w:sz w:val="20"/>
          <w:szCs w:val="20"/>
        </w:rPr>
        <w:t xml:space="preserve"> </w:t>
      </w:r>
      <w:proofErr w:type="spellStart"/>
      <w:r w:rsidRPr="004A0A93">
        <w:rPr>
          <w:rFonts w:ascii="Trebuchet MS" w:hAnsi="Trebuchet MS" w:cs="Times New Roman"/>
          <w:sz w:val="20"/>
          <w:szCs w:val="20"/>
        </w:rPr>
        <w:t>teknologi</w:t>
      </w:r>
      <w:proofErr w:type="spellEnd"/>
      <w:r w:rsidRPr="004A0A93">
        <w:rPr>
          <w:rFonts w:ascii="Trebuchet MS" w:hAnsi="Trebuchet MS" w:cs="Times New Roman"/>
          <w:sz w:val="20"/>
          <w:szCs w:val="20"/>
        </w:rPr>
        <w:t xml:space="preserve"> internet</w:t>
      </w:r>
      <w:r w:rsidR="001839C2">
        <w:rPr>
          <w:rFonts w:ascii="Trebuchet MS" w:hAnsi="Trebuchet MS" w:cs="Times New Roman"/>
          <w:sz w:val="20"/>
          <w:szCs w:val="20"/>
        </w:rPr>
        <w:t xml:space="preserve"> </w:t>
      </w:r>
      <w:r w:rsidRPr="004A0A93">
        <w:rPr>
          <w:rStyle w:val="FootnoteReference"/>
          <w:rFonts w:ascii="Trebuchet MS" w:hAnsi="Trebuchet MS" w:cs="Times New Roman"/>
          <w:sz w:val="20"/>
          <w:szCs w:val="20"/>
        </w:rPr>
        <w:fldChar w:fldCharType="begin" w:fldLock="1"/>
      </w:r>
      <w:r w:rsidR="001A0EC9">
        <w:rPr>
          <w:rFonts w:ascii="Trebuchet MS" w:hAnsi="Trebuchet MS" w:cs="Times New Roman"/>
          <w:sz w:val="20"/>
          <w:szCs w:val="20"/>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approach.","author":[{"dropping-particle":"","family":"Munir","given":"","non-dropping-particle":"","parse-names":false,"suffix":""}],"container-title":"Journal of Chemical Information and Modeling","id":"ITEM-1","issued":{"date-parts":[["2008"]]},"title":"Kurikulum Berbasis Teknologi Informasi dan Komunikasi","type":"book"},"uris":["http://www.mendeley.com/documents/?uuid=b46f80c3-dfdd-4ba3-81b9-3f33bbced8a3","http://www.mendeley.com/documents/?uuid=c006fb40-e7ba-4ac5-96f6-bd3539516818"]}],"mendeley":{"formattedCitation":"(Munir, 2008)","plainTextFormattedCitation":"(Munir, 2008)","previouslyFormattedCitation":"(Munir, 2008)"},"properties":{"noteIndex":0},"schema":"https://github.com/citation-style-language/schema/raw/master/csl-citation.json"}</w:instrText>
      </w:r>
      <w:r w:rsidRPr="004A0A93">
        <w:rPr>
          <w:rStyle w:val="FootnoteReference"/>
          <w:rFonts w:ascii="Trebuchet MS" w:hAnsi="Trebuchet MS" w:cs="Times New Roman"/>
          <w:sz w:val="20"/>
          <w:szCs w:val="20"/>
        </w:rPr>
        <w:fldChar w:fldCharType="separate"/>
      </w:r>
      <w:r w:rsidRPr="004A0A93">
        <w:rPr>
          <w:rFonts w:ascii="Trebuchet MS" w:hAnsi="Trebuchet MS" w:cs="Times New Roman"/>
          <w:noProof/>
          <w:sz w:val="20"/>
          <w:szCs w:val="20"/>
        </w:rPr>
        <w:t>(Munir, 2008)</w:t>
      </w:r>
      <w:r w:rsidRPr="004A0A93">
        <w:rPr>
          <w:rStyle w:val="FootnoteReference"/>
          <w:rFonts w:ascii="Trebuchet MS" w:hAnsi="Trebuchet MS" w:cs="Times New Roman"/>
          <w:sz w:val="20"/>
          <w:szCs w:val="20"/>
        </w:rPr>
        <w:fldChar w:fldCharType="end"/>
      </w:r>
    </w:p>
    <w:p w14:paraId="4D1EBA23" w14:textId="7C336F34" w:rsidR="004A0A93" w:rsidRDefault="004A0A93" w:rsidP="004A0A93">
      <w:pPr>
        <w:ind w:firstLine="720"/>
        <w:rPr>
          <w:rFonts w:ascii="Trebuchet MS" w:hAnsi="Trebuchet MS" w:cs="Times New Roman"/>
          <w:sz w:val="20"/>
          <w:szCs w:val="20"/>
        </w:rPr>
      </w:pPr>
      <w:r w:rsidRPr="004A0A93">
        <w:rPr>
          <w:rFonts w:ascii="Trebuchet MS" w:hAnsi="Trebuchet MS" w:cs="Times New Roman"/>
          <w:i/>
          <w:iCs/>
          <w:sz w:val="20"/>
          <w:szCs w:val="20"/>
        </w:rPr>
        <w:t xml:space="preserve">E-learning </w:t>
      </w:r>
      <w:proofErr w:type="spellStart"/>
      <w:r w:rsidRPr="004A0A93">
        <w:rPr>
          <w:rFonts w:ascii="Trebuchet MS" w:hAnsi="Trebuchet MS" w:cs="Times New Roman"/>
          <w:sz w:val="20"/>
          <w:szCs w:val="20"/>
        </w:rPr>
        <w:t>mempunyai</w:t>
      </w:r>
      <w:proofErr w:type="spellEnd"/>
      <w:r w:rsidRPr="004A0A93">
        <w:rPr>
          <w:rFonts w:ascii="Trebuchet MS" w:hAnsi="Trebuchet MS" w:cs="Times New Roman"/>
          <w:sz w:val="20"/>
          <w:szCs w:val="20"/>
        </w:rPr>
        <w:t xml:space="preserve"> </w:t>
      </w:r>
      <w:proofErr w:type="spellStart"/>
      <w:r w:rsidR="00E825B1">
        <w:rPr>
          <w:rFonts w:ascii="Trebuchet MS" w:hAnsi="Trebuchet MS" w:cs="Times New Roman"/>
          <w:sz w:val="20"/>
          <w:szCs w:val="20"/>
        </w:rPr>
        <w:t>beberapa</w:t>
      </w:r>
      <w:proofErr w:type="spellEnd"/>
      <w:r w:rsidR="00E825B1">
        <w:rPr>
          <w:rFonts w:ascii="Trebuchet MS" w:hAnsi="Trebuchet MS" w:cs="Times New Roman"/>
          <w:sz w:val="20"/>
          <w:szCs w:val="20"/>
        </w:rPr>
        <w:t xml:space="preserve"> </w:t>
      </w:r>
      <w:proofErr w:type="spellStart"/>
      <w:r w:rsidRPr="004A0A93">
        <w:rPr>
          <w:rFonts w:ascii="Trebuchet MS" w:hAnsi="Trebuchet MS" w:cs="Times New Roman"/>
          <w:sz w:val="20"/>
          <w:szCs w:val="20"/>
        </w:rPr>
        <w:t>karakteristik</w:t>
      </w:r>
      <w:proofErr w:type="spellEnd"/>
      <w:r w:rsidRPr="004A0A93">
        <w:rPr>
          <w:rFonts w:ascii="Trebuchet MS" w:hAnsi="Trebuchet MS" w:cs="Times New Roman"/>
          <w:sz w:val="20"/>
          <w:szCs w:val="20"/>
        </w:rPr>
        <w:t xml:space="preserve"> </w:t>
      </w:r>
      <w:proofErr w:type="spellStart"/>
      <w:r w:rsidRPr="004A0A93">
        <w:rPr>
          <w:rFonts w:ascii="Trebuchet MS" w:hAnsi="Trebuchet MS" w:cs="Times New Roman"/>
          <w:sz w:val="20"/>
          <w:szCs w:val="20"/>
        </w:rPr>
        <w:t>diantaranya</w:t>
      </w:r>
      <w:proofErr w:type="spellEnd"/>
      <w:r w:rsidRPr="004A0A93">
        <w:rPr>
          <w:rFonts w:ascii="Trebuchet MS" w:hAnsi="Trebuchet MS" w:cs="Times New Roman"/>
          <w:sz w:val="20"/>
          <w:szCs w:val="20"/>
        </w:rPr>
        <w:t xml:space="preserve"> 1) </w:t>
      </w:r>
      <w:proofErr w:type="spellStart"/>
      <w:r w:rsidRPr="004A0A93">
        <w:rPr>
          <w:rFonts w:ascii="Trebuchet MS" w:hAnsi="Trebuchet MS" w:cs="Times New Roman"/>
          <w:sz w:val="20"/>
          <w:szCs w:val="20"/>
        </w:rPr>
        <w:t>memiliki</w:t>
      </w:r>
      <w:proofErr w:type="spellEnd"/>
      <w:r w:rsidR="00E825B1">
        <w:rPr>
          <w:rFonts w:ascii="Trebuchet MS" w:hAnsi="Trebuchet MS" w:cs="Times New Roman"/>
          <w:sz w:val="20"/>
          <w:szCs w:val="20"/>
        </w:rPr>
        <w:t xml:space="preserve"> </w:t>
      </w:r>
      <w:proofErr w:type="spellStart"/>
      <w:r w:rsidR="00E825B1">
        <w:rPr>
          <w:rFonts w:ascii="Trebuchet MS" w:hAnsi="Trebuchet MS" w:cs="Times New Roman"/>
          <w:sz w:val="20"/>
          <w:szCs w:val="20"/>
        </w:rPr>
        <w:t>isi</w:t>
      </w:r>
      <w:proofErr w:type="spellEnd"/>
      <w:r w:rsidR="00E825B1">
        <w:rPr>
          <w:rFonts w:ascii="Trebuchet MS" w:hAnsi="Trebuchet MS" w:cs="Times New Roman"/>
          <w:sz w:val="20"/>
          <w:szCs w:val="20"/>
        </w:rPr>
        <w:t xml:space="preserve"> </w:t>
      </w:r>
      <w:r w:rsidRPr="004A0A93">
        <w:rPr>
          <w:rFonts w:ascii="Trebuchet MS" w:hAnsi="Trebuchet MS" w:cs="Times New Roman"/>
          <w:sz w:val="20"/>
          <w:szCs w:val="20"/>
        </w:rPr>
        <w:t xml:space="preserve">yang </w:t>
      </w:r>
      <w:proofErr w:type="spellStart"/>
      <w:r w:rsidRPr="004A0A93">
        <w:rPr>
          <w:rFonts w:ascii="Trebuchet MS" w:hAnsi="Trebuchet MS" w:cs="Times New Roman"/>
          <w:sz w:val="20"/>
          <w:szCs w:val="20"/>
        </w:rPr>
        <w:t>relevan</w:t>
      </w:r>
      <w:proofErr w:type="spellEnd"/>
      <w:r w:rsidRPr="004A0A93">
        <w:rPr>
          <w:rFonts w:ascii="Trebuchet MS" w:hAnsi="Trebuchet MS" w:cs="Times New Roman"/>
          <w:sz w:val="20"/>
          <w:szCs w:val="20"/>
        </w:rPr>
        <w:t xml:space="preserve"> </w:t>
      </w:r>
      <w:proofErr w:type="spellStart"/>
      <w:r w:rsidRPr="004A0A93">
        <w:rPr>
          <w:rFonts w:ascii="Trebuchet MS" w:hAnsi="Trebuchet MS" w:cs="Times New Roman"/>
          <w:sz w:val="20"/>
          <w:szCs w:val="20"/>
        </w:rPr>
        <w:t>dengan</w:t>
      </w:r>
      <w:proofErr w:type="spellEnd"/>
      <w:r w:rsidRPr="004A0A93">
        <w:rPr>
          <w:rFonts w:ascii="Trebuchet MS" w:hAnsi="Trebuchet MS" w:cs="Times New Roman"/>
          <w:sz w:val="20"/>
          <w:szCs w:val="20"/>
        </w:rPr>
        <w:t xml:space="preserve"> </w:t>
      </w:r>
      <w:proofErr w:type="spellStart"/>
      <w:r w:rsidRPr="004A0A93">
        <w:rPr>
          <w:rFonts w:ascii="Trebuchet MS" w:hAnsi="Trebuchet MS" w:cs="Times New Roman"/>
          <w:sz w:val="20"/>
          <w:szCs w:val="20"/>
        </w:rPr>
        <w:t>tujuan</w:t>
      </w:r>
      <w:proofErr w:type="spellEnd"/>
      <w:r w:rsidRPr="004A0A93">
        <w:rPr>
          <w:rFonts w:ascii="Trebuchet MS" w:hAnsi="Trebuchet MS" w:cs="Times New Roman"/>
          <w:sz w:val="20"/>
          <w:szCs w:val="20"/>
        </w:rPr>
        <w:t xml:space="preserve"> </w:t>
      </w:r>
      <w:proofErr w:type="spellStart"/>
      <w:r w:rsidRPr="004A0A93">
        <w:rPr>
          <w:rFonts w:ascii="Trebuchet MS" w:hAnsi="Trebuchet MS" w:cs="Times New Roman"/>
          <w:sz w:val="20"/>
          <w:szCs w:val="20"/>
        </w:rPr>
        <w:t>pembelajaran</w:t>
      </w:r>
      <w:proofErr w:type="spellEnd"/>
      <w:r w:rsidRPr="004A0A93">
        <w:rPr>
          <w:rFonts w:ascii="Trebuchet MS" w:hAnsi="Trebuchet MS" w:cs="Times New Roman"/>
          <w:sz w:val="20"/>
          <w:szCs w:val="20"/>
        </w:rPr>
        <w:t xml:space="preserve">, 2) </w:t>
      </w:r>
      <w:proofErr w:type="spellStart"/>
      <w:r w:rsidRPr="004A0A93">
        <w:rPr>
          <w:rFonts w:ascii="Trebuchet MS" w:hAnsi="Trebuchet MS" w:cs="Times New Roman"/>
          <w:sz w:val="20"/>
          <w:szCs w:val="20"/>
        </w:rPr>
        <w:t>menggunakan</w:t>
      </w:r>
      <w:proofErr w:type="spellEnd"/>
      <w:r w:rsidRPr="004A0A93">
        <w:rPr>
          <w:rFonts w:ascii="Trebuchet MS" w:hAnsi="Trebuchet MS" w:cs="Times New Roman"/>
          <w:sz w:val="20"/>
          <w:szCs w:val="20"/>
        </w:rPr>
        <w:t xml:space="preserve"> </w:t>
      </w:r>
      <w:proofErr w:type="spellStart"/>
      <w:r w:rsidRPr="004A0A93">
        <w:rPr>
          <w:rFonts w:ascii="Trebuchet MS" w:hAnsi="Trebuchet MS" w:cs="Times New Roman"/>
          <w:sz w:val="20"/>
          <w:szCs w:val="20"/>
        </w:rPr>
        <w:t>metode</w:t>
      </w:r>
      <w:proofErr w:type="spellEnd"/>
      <w:r w:rsidRPr="004A0A93">
        <w:rPr>
          <w:rFonts w:ascii="Trebuchet MS" w:hAnsi="Trebuchet MS" w:cs="Times New Roman"/>
          <w:sz w:val="20"/>
          <w:szCs w:val="20"/>
        </w:rPr>
        <w:t xml:space="preserve"> </w:t>
      </w:r>
      <w:proofErr w:type="spellStart"/>
      <w:r w:rsidR="00E825B1">
        <w:rPr>
          <w:rFonts w:ascii="Trebuchet MS" w:hAnsi="Trebuchet MS" w:cs="Times New Roman"/>
          <w:sz w:val="20"/>
          <w:szCs w:val="20"/>
        </w:rPr>
        <w:t>berbasis</w:t>
      </w:r>
      <w:proofErr w:type="spellEnd"/>
      <w:r w:rsidR="00E825B1">
        <w:rPr>
          <w:rFonts w:ascii="Trebuchet MS" w:hAnsi="Trebuchet MS" w:cs="Times New Roman"/>
          <w:sz w:val="20"/>
          <w:szCs w:val="20"/>
        </w:rPr>
        <w:t xml:space="preserve"> digital</w:t>
      </w:r>
      <w:r w:rsidRPr="004A0A93">
        <w:rPr>
          <w:rFonts w:ascii="Trebuchet MS" w:hAnsi="Trebuchet MS" w:cs="Times New Roman"/>
          <w:sz w:val="20"/>
          <w:szCs w:val="20"/>
        </w:rPr>
        <w:t xml:space="preserve">, missal </w:t>
      </w:r>
      <w:proofErr w:type="spellStart"/>
      <w:r w:rsidRPr="004A0A93">
        <w:rPr>
          <w:rFonts w:ascii="Trebuchet MS" w:hAnsi="Trebuchet MS" w:cs="Times New Roman"/>
          <w:sz w:val="20"/>
          <w:szCs w:val="20"/>
        </w:rPr>
        <w:t>penyajian</w:t>
      </w:r>
      <w:proofErr w:type="spellEnd"/>
      <w:r w:rsidRPr="004A0A93">
        <w:rPr>
          <w:rFonts w:ascii="Trebuchet MS" w:hAnsi="Trebuchet MS" w:cs="Times New Roman"/>
          <w:sz w:val="20"/>
          <w:szCs w:val="20"/>
        </w:rPr>
        <w:t xml:space="preserve"> </w:t>
      </w:r>
      <w:proofErr w:type="spellStart"/>
      <w:r w:rsidRPr="004A0A93">
        <w:rPr>
          <w:rFonts w:ascii="Trebuchet MS" w:hAnsi="Trebuchet MS" w:cs="Times New Roman"/>
          <w:sz w:val="20"/>
          <w:szCs w:val="20"/>
        </w:rPr>
        <w:t>contoh</w:t>
      </w:r>
      <w:proofErr w:type="spellEnd"/>
      <w:r w:rsidRPr="004A0A93">
        <w:rPr>
          <w:rFonts w:ascii="Trebuchet MS" w:hAnsi="Trebuchet MS" w:cs="Times New Roman"/>
          <w:sz w:val="20"/>
          <w:szCs w:val="20"/>
        </w:rPr>
        <w:t xml:space="preserve"> </w:t>
      </w:r>
      <w:proofErr w:type="spellStart"/>
      <w:r w:rsidRPr="004A0A93">
        <w:rPr>
          <w:rFonts w:ascii="Trebuchet MS" w:hAnsi="Trebuchet MS" w:cs="Times New Roman"/>
          <w:sz w:val="20"/>
          <w:szCs w:val="20"/>
        </w:rPr>
        <w:t>materi</w:t>
      </w:r>
      <w:proofErr w:type="spellEnd"/>
      <w:r w:rsidRPr="004A0A93">
        <w:rPr>
          <w:rFonts w:ascii="Trebuchet MS" w:hAnsi="Trebuchet MS" w:cs="Times New Roman"/>
          <w:sz w:val="20"/>
          <w:szCs w:val="20"/>
        </w:rPr>
        <w:t xml:space="preserve"> dan </w:t>
      </w:r>
      <w:proofErr w:type="spellStart"/>
      <w:r w:rsidR="00A10F2C">
        <w:rPr>
          <w:rFonts w:ascii="Trebuchet MS" w:hAnsi="Trebuchet MS" w:cs="Times New Roman"/>
          <w:sz w:val="20"/>
          <w:szCs w:val="20"/>
        </w:rPr>
        <w:t>l</w:t>
      </w:r>
      <w:r w:rsidRPr="004A0A93">
        <w:rPr>
          <w:rFonts w:ascii="Trebuchet MS" w:hAnsi="Trebuchet MS" w:cs="Times New Roman"/>
          <w:sz w:val="20"/>
          <w:szCs w:val="20"/>
        </w:rPr>
        <w:t>atihan</w:t>
      </w:r>
      <w:proofErr w:type="spellEnd"/>
      <w:r w:rsidRPr="004A0A93">
        <w:rPr>
          <w:rFonts w:ascii="Trebuchet MS" w:hAnsi="Trebuchet MS" w:cs="Times New Roman"/>
          <w:sz w:val="20"/>
          <w:szCs w:val="20"/>
        </w:rPr>
        <w:t xml:space="preserve"> </w:t>
      </w:r>
      <w:proofErr w:type="spellStart"/>
      <w:r w:rsidRPr="004A0A93">
        <w:rPr>
          <w:rFonts w:ascii="Trebuchet MS" w:hAnsi="Trebuchet MS" w:cs="Times New Roman"/>
          <w:sz w:val="20"/>
          <w:szCs w:val="20"/>
        </w:rPr>
        <w:t>untuk</w:t>
      </w:r>
      <w:proofErr w:type="spellEnd"/>
      <w:r w:rsidRPr="004A0A93">
        <w:rPr>
          <w:rFonts w:ascii="Trebuchet MS" w:hAnsi="Trebuchet MS" w:cs="Times New Roman"/>
          <w:sz w:val="20"/>
          <w:szCs w:val="20"/>
        </w:rPr>
        <w:t xml:space="preserve"> </w:t>
      </w:r>
      <w:proofErr w:type="spellStart"/>
      <w:r w:rsidRPr="004A0A93">
        <w:rPr>
          <w:rFonts w:ascii="Trebuchet MS" w:hAnsi="Trebuchet MS" w:cs="Times New Roman"/>
          <w:sz w:val="20"/>
          <w:szCs w:val="20"/>
        </w:rPr>
        <w:t>meningkatkan</w:t>
      </w:r>
      <w:proofErr w:type="spellEnd"/>
      <w:r w:rsidRPr="004A0A93">
        <w:rPr>
          <w:rFonts w:ascii="Trebuchet MS" w:hAnsi="Trebuchet MS" w:cs="Times New Roman"/>
          <w:sz w:val="20"/>
          <w:szCs w:val="20"/>
        </w:rPr>
        <w:t xml:space="preserve"> </w:t>
      </w:r>
      <w:proofErr w:type="spellStart"/>
      <w:r w:rsidRPr="004A0A93">
        <w:rPr>
          <w:rFonts w:ascii="Trebuchet MS" w:hAnsi="Trebuchet MS" w:cs="Times New Roman"/>
          <w:sz w:val="20"/>
          <w:szCs w:val="20"/>
        </w:rPr>
        <w:t>pembelajaran</w:t>
      </w:r>
      <w:proofErr w:type="spellEnd"/>
      <w:r w:rsidRPr="004A0A93">
        <w:rPr>
          <w:rFonts w:ascii="Trebuchet MS" w:hAnsi="Trebuchet MS" w:cs="Times New Roman"/>
          <w:sz w:val="20"/>
          <w:szCs w:val="20"/>
        </w:rPr>
        <w:t>, 3</w:t>
      </w:r>
      <w:proofErr w:type="gramStart"/>
      <w:r w:rsidRPr="004A0A93">
        <w:rPr>
          <w:rFonts w:ascii="Trebuchet MS" w:hAnsi="Trebuchet MS" w:cs="Times New Roman"/>
          <w:sz w:val="20"/>
          <w:szCs w:val="20"/>
        </w:rPr>
        <w:t xml:space="preserve">)  </w:t>
      </w:r>
      <w:proofErr w:type="spellStart"/>
      <w:r w:rsidRPr="004A0A93">
        <w:rPr>
          <w:rFonts w:ascii="Trebuchet MS" w:hAnsi="Trebuchet MS" w:cs="Times New Roman"/>
          <w:sz w:val="20"/>
          <w:szCs w:val="20"/>
        </w:rPr>
        <w:t>menggunakan</w:t>
      </w:r>
      <w:proofErr w:type="spellEnd"/>
      <w:proofErr w:type="gramEnd"/>
      <w:r w:rsidRPr="004A0A93">
        <w:rPr>
          <w:rFonts w:ascii="Trebuchet MS" w:hAnsi="Trebuchet MS" w:cs="Times New Roman"/>
          <w:sz w:val="20"/>
          <w:szCs w:val="20"/>
        </w:rPr>
        <w:t xml:space="preserve"> </w:t>
      </w:r>
      <w:proofErr w:type="spellStart"/>
      <w:r w:rsidRPr="004A0A93">
        <w:rPr>
          <w:rFonts w:ascii="Trebuchet MS" w:hAnsi="Trebuchet MS" w:cs="Times New Roman"/>
          <w:sz w:val="20"/>
          <w:szCs w:val="20"/>
        </w:rPr>
        <w:t>elemen</w:t>
      </w:r>
      <w:proofErr w:type="spellEnd"/>
      <w:r w:rsidRPr="004A0A93">
        <w:rPr>
          <w:rFonts w:ascii="Trebuchet MS" w:hAnsi="Trebuchet MS" w:cs="Times New Roman"/>
          <w:sz w:val="20"/>
          <w:szCs w:val="20"/>
        </w:rPr>
        <w:t xml:space="preserve"> media </w:t>
      </w:r>
      <w:proofErr w:type="spellStart"/>
      <w:r w:rsidRPr="004A0A93">
        <w:rPr>
          <w:rFonts w:ascii="Trebuchet MS" w:hAnsi="Trebuchet MS" w:cs="Times New Roman"/>
          <w:sz w:val="20"/>
          <w:szCs w:val="20"/>
        </w:rPr>
        <w:t>seperti</w:t>
      </w:r>
      <w:proofErr w:type="spellEnd"/>
      <w:r w:rsidRPr="004A0A93">
        <w:rPr>
          <w:rFonts w:ascii="Trebuchet MS" w:hAnsi="Trebuchet MS" w:cs="Times New Roman"/>
          <w:sz w:val="20"/>
          <w:szCs w:val="20"/>
        </w:rPr>
        <w:t xml:space="preserve"> kata-kata dan </w:t>
      </w:r>
      <w:proofErr w:type="spellStart"/>
      <w:r w:rsidRPr="004A0A93">
        <w:rPr>
          <w:rFonts w:ascii="Trebuchet MS" w:hAnsi="Trebuchet MS" w:cs="Times New Roman"/>
          <w:sz w:val="20"/>
          <w:szCs w:val="20"/>
        </w:rPr>
        <w:t>gambar-gambar</w:t>
      </w:r>
      <w:proofErr w:type="spellEnd"/>
      <w:r w:rsidRPr="004A0A93">
        <w:rPr>
          <w:rFonts w:ascii="Trebuchet MS" w:hAnsi="Trebuchet MS" w:cs="Times New Roman"/>
          <w:sz w:val="20"/>
          <w:szCs w:val="20"/>
        </w:rPr>
        <w:t xml:space="preserve"> </w:t>
      </w:r>
      <w:proofErr w:type="spellStart"/>
      <w:r w:rsidRPr="004A0A93">
        <w:rPr>
          <w:rFonts w:ascii="Trebuchet MS" w:hAnsi="Trebuchet MS" w:cs="Times New Roman"/>
          <w:sz w:val="20"/>
          <w:szCs w:val="20"/>
        </w:rPr>
        <w:t>untuk</w:t>
      </w:r>
      <w:proofErr w:type="spellEnd"/>
      <w:r w:rsidRPr="004A0A93">
        <w:rPr>
          <w:rFonts w:ascii="Trebuchet MS" w:hAnsi="Trebuchet MS" w:cs="Times New Roman"/>
          <w:sz w:val="20"/>
          <w:szCs w:val="20"/>
        </w:rPr>
        <w:t xml:space="preserve"> </w:t>
      </w:r>
      <w:proofErr w:type="spellStart"/>
      <w:r w:rsidRPr="004A0A93">
        <w:rPr>
          <w:rFonts w:ascii="Trebuchet MS" w:hAnsi="Trebuchet MS" w:cs="Times New Roman"/>
          <w:sz w:val="20"/>
          <w:szCs w:val="20"/>
        </w:rPr>
        <w:t>menyampaikan</w:t>
      </w:r>
      <w:proofErr w:type="spellEnd"/>
      <w:r w:rsidRPr="004A0A93">
        <w:rPr>
          <w:rFonts w:ascii="Trebuchet MS" w:hAnsi="Trebuchet MS" w:cs="Times New Roman"/>
          <w:sz w:val="20"/>
          <w:szCs w:val="20"/>
        </w:rPr>
        <w:t xml:space="preserve"> </w:t>
      </w:r>
      <w:proofErr w:type="spellStart"/>
      <w:r w:rsidRPr="004A0A93">
        <w:rPr>
          <w:rFonts w:ascii="Trebuchet MS" w:hAnsi="Trebuchet MS" w:cs="Times New Roman"/>
          <w:sz w:val="20"/>
          <w:szCs w:val="20"/>
        </w:rPr>
        <w:t>materi</w:t>
      </w:r>
      <w:proofErr w:type="spellEnd"/>
      <w:r w:rsidRPr="004A0A93">
        <w:rPr>
          <w:rFonts w:ascii="Trebuchet MS" w:hAnsi="Trebuchet MS" w:cs="Times New Roman"/>
          <w:sz w:val="20"/>
          <w:szCs w:val="20"/>
        </w:rPr>
        <w:t xml:space="preserve"> </w:t>
      </w:r>
      <w:proofErr w:type="spellStart"/>
      <w:r w:rsidRPr="004A0A93">
        <w:rPr>
          <w:rFonts w:ascii="Trebuchet MS" w:hAnsi="Trebuchet MS" w:cs="Times New Roman"/>
          <w:sz w:val="20"/>
          <w:szCs w:val="20"/>
        </w:rPr>
        <w:t>pembelajaran</w:t>
      </w:r>
      <w:proofErr w:type="spellEnd"/>
      <w:r w:rsidRPr="004A0A93">
        <w:rPr>
          <w:rFonts w:ascii="Trebuchet MS" w:hAnsi="Trebuchet MS" w:cs="Times New Roman"/>
          <w:sz w:val="20"/>
          <w:szCs w:val="20"/>
        </w:rPr>
        <w:t xml:space="preserve"> 4) </w:t>
      </w:r>
      <w:proofErr w:type="spellStart"/>
      <w:r w:rsidRPr="004A0A93">
        <w:rPr>
          <w:rFonts w:ascii="Trebuchet MS" w:hAnsi="Trebuchet MS" w:cs="Times New Roman"/>
          <w:sz w:val="20"/>
          <w:szCs w:val="20"/>
        </w:rPr>
        <w:t>memungkinkan</w:t>
      </w:r>
      <w:proofErr w:type="spellEnd"/>
      <w:r w:rsidRPr="004A0A93">
        <w:rPr>
          <w:rFonts w:ascii="Trebuchet MS" w:hAnsi="Trebuchet MS" w:cs="Times New Roman"/>
          <w:sz w:val="20"/>
          <w:szCs w:val="20"/>
        </w:rPr>
        <w:t xml:space="preserve"> </w:t>
      </w:r>
      <w:proofErr w:type="spellStart"/>
      <w:r w:rsidRPr="004A0A93">
        <w:rPr>
          <w:rFonts w:ascii="Trebuchet MS" w:hAnsi="Trebuchet MS" w:cs="Times New Roman"/>
          <w:sz w:val="20"/>
          <w:szCs w:val="20"/>
        </w:rPr>
        <w:t>pembelajaran</w:t>
      </w:r>
      <w:proofErr w:type="spellEnd"/>
      <w:r w:rsidRPr="004A0A93">
        <w:rPr>
          <w:rFonts w:ascii="Trebuchet MS" w:hAnsi="Trebuchet MS" w:cs="Times New Roman"/>
          <w:sz w:val="20"/>
          <w:szCs w:val="20"/>
        </w:rPr>
        <w:t xml:space="preserve"> </w:t>
      </w:r>
      <w:proofErr w:type="spellStart"/>
      <w:r w:rsidRPr="004A0A93">
        <w:rPr>
          <w:rFonts w:ascii="Trebuchet MS" w:hAnsi="Trebuchet MS" w:cs="Times New Roman"/>
          <w:sz w:val="20"/>
          <w:szCs w:val="20"/>
        </w:rPr>
        <w:t>langsung</w:t>
      </w:r>
      <w:proofErr w:type="spellEnd"/>
      <w:r w:rsidRPr="004A0A93">
        <w:rPr>
          <w:rFonts w:ascii="Trebuchet MS" w:hAnsi="Trebuchet MS" w:cs="Times New Roman"/>
          <w:sz w:val="20"/>
          <w:szCs w:val="20"/>
        </w:rPr>
        <w:t xml:space="preserve"> </w:t>
      </w:r>
      <w:proofErr w:type="spellStart"/>
      <w:r w:rsidRPr="004A0A93">
        <w:rPr>
          <w:rFonts w:ascii="Trebuchet MS" w:hAnsi="Trebuchet MS" w:cs="Times New Roman"/>
          <w:sz w:val="20"/>
          <w:szCs w:val="20"/>
        </w:rPr>
        <w:t>berpusat</w:t>
      </w:r>
      <w:proofErr w:type="spellEnd"/>
      <w:r w:rsidRPr="004A0A93">
        <w:rPr>
          <w:rFonts w:ascii="Trebuchet MS" w:hAnsi="Trebuchet MS" w:cs="Times New Roman"/>
          <w:sz w:val="20"/>
          <w:szCs w:val="20"/>
        </w:rPr>
        <w:t xml:space="preserve"> pada </w:t>
      </w:r>
      <w:proofErr w:type="spellStart"/>
      <w:r w:rsidRPr="004A0A93">
        <w:rPr>
          <w:rFonts w:ascii="Trebuchet MS" w:hAnsi="Trebuchet MS" w:cs="Times New Roman"/>
          <w:sz w:val="20"/>
          <w:szCs w:val="20"/>
        </w:rPr>
        <w:t>pengajar</w:t>
      </w:r>
      <w:proofErr w:type="spellEnd"/>
      <w:r w:rsidRPr="004A0A93">
        <w:rPr>
          <w:rFonts w:ascii="Trebuchet MS" w:hAnsi="Trebuchet MS" w:cs="Times New Roman"/>
          <w:sz w:val="20"/>
          <w:szCs w:val="20"/>
        </w:rPr>
        <w:t xml:space="preserve"> </w:t>
      </w:r>
      <w:proofErr w:type="spellStart"/>
      <w:r w:rsidRPr="004A0A93">
        <w:rPr>
          <w:rFonts w:ascii="Trebuchet MS" w:hAnsi="Trebuchet MS" w:cs="Times New Roman"/>
          <w:sz w:val="20"/>
          <w:szCs w:val="20"/>
        </w:rPr>
        <w:t>atau</w:t>
      </w:r>
      <w:proofErr w:type="spellEnd"/>
      <w:r w:rsidRPr="004A0A93">
        <w:rPr>
          <w:rFonts w:ascii="Trebuchet MS" w:hAnsi="Trebuchet MS" w:cs="Times New Roman"/>
          <w:sz w:val="20"/>
          <w:szCs w:val="20"/>
        </w:rPr>
        <w:t xml:space="preserve"> di </w:t>
      </w:r>
      <w:proofErr w:type="spellStart"/>
      <w:r w:rsidRPr="004A0A93">
        <w:rPr>
          <w:rFonts w:ascii="Trebuchet MS" w:hAnsi="Trebuchet MS" w:cs="Times New Roman"/>
          <w:sz w:val="20"/>
          <w:szCs w:val="20"/>
        </w:rPr>
        <w:t>desain</w:t>
      </w:r>
      <w:proofErr w:type="spellEnd"/>
      <w:r w:rsidRPr="004A0A93">
        <w:rPr>
          <w:rFonts w:ascii="Trebuchet MS" w:hAnsi="Trebuchet MS" w:cs="Times New Roman"/>
          <w:sz w:val="20"/>
          <w:szCs w:val="20"/>
        </w:rPr>
        <w:t xml:space="preserve"> </w:t>
      </w:r>
      <w:proofErr w:type="spellStart"/>
      <w:r w:rsidRPr="004A0A93">
        <w:rPr>
          <w:rFonts w:ascii="Trebuchet MS" w:hAnsi="Trebuchet MS" w:cs="Times New Roman"/>
          <w:sz w:val="20"/>
          <w:szCs w:val="20"/>
        </w:rPr>
        <w:t>untuk</w:t>
      </w:r>
      <w:proofErr w:type="spellEnd"/>
      <w:r w:rsidRPr="004A0A93">
        <w:rPr>
          <w:rFonts w:ascii="Trebuchet MS" w:hAnsi="Trebuchet MS" w:cs="Times New Roman"/>
          <w:sz w:val="20"/>
          <w:szCs w:val="20"/>
        </w:rPr>
        <w:t xml:space="preserve"> </w:t>
      </w:r>
      <w:proofErr w:type="spellStart"/>
      <w:r w:rsidRPr="004A0A93">
        <w:rPr>
          <w:rFonts w:ascii="Trebuchet MS" w:hAnsi="Trebuchet MS" w:cs="Times New Roman"/>
          <w:sz w:val="20"/>
          <w:szCs w:val="20"/>
        </w:rPr>
        <w:t>pembelajaran</w:t>
      </w:r>
      <w:proofErr w:type="spellEnd"/>
      <w:r w:rsidRPr="004A0A93">
        <w:rPr>
          <w:rFonts w:ascii="Trebuchet MS" w:hAnsi="Trebuchet MS" w:cs="Times New Roman"/>
          <w:sz w:val="20"/>
          <w:szCs w:val="20"/>
        </w:rPr>
        <w:t xml:space="preserve"> </w:t>
      </w:r>
      <w:proofErr w:type="spellStart"/>
      <w:r w:rsidRPr="004A0A93">
        <w:rPr>
          <w:rFonts w:ascii="Trebuchet MS" w:hAnsi="Trebuchet MS" w:cs="Times New Roman"/>
          <w:sz w:val="20"/>
          <w:szCs w:val="20"/>
        </w:rPr>
        <w:t>mandiri</w:t>
      </w:r>
      <w:proofErr w:type="spellEnd"/>
      <w:r w:rsidRPr="004A0A93">
        <w:rPr>
          <w:rFonts w:ascii="Trebuchet MS" w:hAnsi="Trebuchet MS" w:cs="Times New Roman"/>
          <w:sz w:val="20"/>
          <w:szCs w:val="20"/>
        </w:rPr>
        <w:t xml:space="preserve">. 5) </w:t>
      </w:r>
      <w:proofErr w:type="spellStart"/>
      <w:r w:rsidRPr="004A0A93">
        <w:rPr>
          <w:rFonts w:ascii="Trebuchet MS" w:hAnsi="Trebuchet MS" w:cs="Times New Roman"/>
          <w:sz w:val="20"/>
          <w:szCs w:val="20"/>
        </w:rPr>
        <w:t>membangun</w:t>
      </w:r>
      <w:proofErr w:type="spellEnd"/>
      <w:r w:rsidRPr="004A0A93">
        <w:rPr>
          <w:rFonts w:ascii="Trebuchet MS" w:hAnsi="Trebuchet MS" w:cs="Times New Roman"/>
          <w:sz w:val="20"/>
          <w:szCs w:val="20"/>
        </w:rPr>
        <w:t xml:space="preserve"> </w:t>
      </w:r>
      <w:proofErr w:type="spellStart"/>
      <w:r w:rsidRPr="004A0A93">
        <w:rPr>
          <w:rFonts w:ascii="Trebuchet MS" w:hAnsi="Trebuchet MS" w:cs="Times New Roman"/>
          <w:sz w:val="20"/>
          <w:szCs w:val="20"/>
        </w:rPr>
        <w:t>pemahaman</w:t>
      </w:r>
      <w:proofErr w:type="spellEnd"/>
      <w:r w:rsidRPr="004A0A93">
        <w:rPr>
          <w:rFonts w:ascii="Trebuchet MS" w:hAnsi="Trebuchet MS" w:cs="Times New Roman"/>
          <w:sz w:val="20"/>
          <w:szCs w:val="20"/>
        </w:rPr>
        <w:t xml:space="preserve"> dan </w:t>
      </w:r>
      <w:proofErr w:type="spellStart"/>
      <w:r w:rsidRPr="004A0A93">
        <w:rPr>
          <w:rFonts w:ascii="Trebuchet MS" w:hAnsi="Trebuchet MS" w:cs="Times New Roman"/>
          <w:sz w:val="20"/>
          <w:szCs w:val="20"/>
        </w:rPr>
        <w:t>keterampilan</w:t>
      </w:r>
      <w:proofErr w:type="spellEnd"/>
      <w:r w:rsidRPr="004A0A93">
        <w:rPr>
          <w:rFonts w:ascii="Trebuchet MS" w:hAnsi="Trebuchet MS" w:cs="Times New Roman"/>
          <w:sz w:val="20"/>
          <w:szCs w:val="20"/>
        </w:rPr>
        <w:t xml:space="preserve"> yang </w:t>
      </w:r>
      <w:proofErr w:type="spellStart"/>
      <w:r w:rsidRPr="004A0A93">
        <w:rPr>
          <w:rFonts w:ascii="Trebuchet MS" w:hAnsi="Trebuchet MS" w:cs="Times New Roman"/>
          <w:sz w:val="20"/>
          <w:szCs w:val="20"/>
        </w:rPr>
        <w:t>terkait</w:t>
      </w:r>
      <w:proofErr w:type="spellEnd"/>
      <w:r w:rsidRPr="004A0A93">
        <w:rPr>
          <w:rFonts w:ascii="Trebuchet MS" w:hAnsi="Trebuchet MS" w:cs="Times New Roman"/>
          <w:sz w:val="20"/>
          <w:szCs w:val="20"/>
        </w:rPr>
        <w:t xml:space="preserve"> </w:t>
      </w:r>
      <w:proofErr w:type="spellStart"/>
      <w:r w:rsidRPr="004A0A93">
        <w:rPr>
          <w:rFonts w:ascii="Trebuchet MS" w:hAnsi="Trebuchet MS" w:cs="Times New Roman"/>
          <w:sz w:val="20"/>
          <w:szCs w:val="20"/>
        </w:rPr>
        <w:t>dengan</w:t>
      </w:r>
      <w:proofErr w:type="spellEnd"/>
      <w:r w:rsidRPr="004A0A93">
        <w:rPr>
          <w:rFonts w:ascii="Trebuchet MS" w:hAnsi="Trebuchet MS" w:cs="Times New Roman"/>
          <w:sz w:val="20"/>
          <w:szCs w:val="20"/>
        </w:rPr>
        <w:t xml:space="preserve"> </w:t>
      </w:r>
      <w:proofErr w:type="spellStart"/>
      <w:r w:rsidRPr="004A0A93">
        <w:rPr>
          <w:rFonts w:ascii="Trebuchet MS" w:hAnsi="Trebuchet MS" w:cs="Times New Roman"/>
          <w:sz w:val="20"/>
          <w:szCs w:val="20"/>
        </w:rPr>
        <w:t>tujuan</w:t>
      </w:r>
      <w:proofErr w:type="spellEnd"/>
      <w:r w:rsidRPr="004A0A93">
        <w:rPr>
          <w:rFonts w:ascii="Trebuchet MS" w:hAnsi="Trebuchet MS" w:cs="Times New Roman"/>
          <w:sz w:val="20"/>
          <w:szCs w:val="20"/>
        </w:rPr>
        <w:t xml:space="preserve"> </w:t>
      </w:r>
      <w:proofErr w:type="spellStart"/>
      <w:r w:rsidRPr="004A0A93">
        <w:rPr>
          <w:rFonts w:ascii="Trebuchet MS" w:hAnsi="Trebuchet MS" w:cs="Times New Roman"/>
          <w:sz w:val="20"/>
          <w:szCs w:val="20"/>
        </w:rPr>
        <w:t>pemeblajaran</w:t>
      </w:r>
      <w:proofErr w:type="spellEnd"/>
      <w:r w:rsidRPr="004A0A93">
        <w:rPr>
          <w:rFonts w:ascii="Trebuchet MS" w:hAnsi="Trebuchet MS" w:cs="Times New Roman"/>
          <w:sz w:val="20"/>
          <w:szCs w:val="20"/>
        </w:rPr>
        <w:t xml:space="preserve"> </w:t>
      </w:r>
      <w:proofErr w:type="spellStart"/>
      <w:r w:rsidRPr="004A0A93">
        <w:rPr>
          <w:rFonts w:ascii="Trebuchet MS" w:hAnsi="Trebuchet MS" w:cs="Times New Roman"/>
          <w:sz w:val="20"/>
          <w:szCs w:val="20"/>
        </w:rPr>
        <w:t>baik</w:t>
      </w:r>
      <w:proofErr w:type="spellEnd"/>
      <w:r w:rsidRPr="004A0A93">
        <w:rPr>
          <w:rFonts w:ascii="Trebuchet MS" w:hAnsi="Trebuchet MS" w:cs="Times New Roman"/>
          <w:sz w:val="20"/>
          <w:szCs w:val="20"/>
        </w:rPr>
        <w:t xml:space="preserve"> </w:t>
      </w:r>
      <w:proofErr w:type="spellStart"/>
      <w:r w:rsidRPr="004A0A93">
        <w:rPr>
          <w:rFonts w:ascii="Trebuchet MS" w:hAnsi="Trebuchet MS" w:cs="Times New Roman"/>
          <w:sz w:val="20"/>
          <w:szCs w:val="20"/>
        </w:rPr>
        <w:t>secara</w:t>
      </w:r>
      <w:proofErr w:type="spellEnd"/>
      <w:r w:rsidRPr="004A0A93">
        <w:rPr>
          <w:rFonts w:ascii="Trebuchet MS" w:hAnsi="Trebuchet MS" w:cs="Times New Roman"/>
          <w:sz w:val="20"/>
          <w:szCs w:val="20"/>
        </w:rPr>
        <w:t xml:space="preserve"> </w:t>
      </w:r>
      <w:proofErr w:type="spellStart"/>
      <w:r w:rsidRPr="004A0A93">
        <w:rPr>
          <w:rFonts w:ascii="Trebuchet MS" w:hAnsi="Trebuchet MS" w:cs="Times New Roman"/>
          <w:sz w:val="20"/>
          <w:szCs w:val="20"/>
        </w:rPr>
        <w:t>perseorangan</w:t>
      </w:r>
      <w:proofErr w:type="spellEnd"/>
      <w:r w:rsidRPr="004A0A93">
        <w:rPr>
          <w:rFonts w:ascii="Trebuchet MS" w:hAnsi="Trebuchet MS" w:cs="Times New Roman"/>
          <w:sz w:val="20"/>
          <w:szCs w:val="20"/>
        </w:rPr>
        <w:t xml:space="preserve"> </w:t>
      </w:r>
      <w:proofErr w:type="spellStart"/>
      <w:r w:rsidRPr="004A0A93">
        <w:rPr>
          <w:rFonts w:ascii="Trebuchet MS" w:hAnsi="Trebuchet MS" w:cs="Times New Roman"/>
          <w:sz w:val="20"/>
          <w:szCs w:val="20"/>
        </w:rPr>
        <w:t>atau</w:t>
      </w:r>
      <w:proofErr w:type="spellEnd"/>
      <w:r w:rsidRPr="004A0A93">
        <w:rPr>
          <w:rFonts w:ascii="Trebuchet MS" w:hAnsi="Trebuchet MS" w:cs="Times New Roman"/>
          <w:sz w:val="20"/>
          <w:szCs w:val="20"/>
        </w:rPr>
        <w:t xml:space="preserve"> </w:t>
      </w:r>
      <w:proofErr w:type="spellStart"/>
      <w:r w:rsidRPr="004A0A93">
        <w:rPr>
          <w:rFonts w:ascii="Trebuchet MS" w:hAnsi="Trebuchet MS" w:cs="Times New Roman"/>
          <w:sz w:val="20"/>
          <w:szCs w:val="20"/>
        </w:rPr>
        <w:t>meningkatkan</w:t>
      </w:r>
      <w:proofErr w:type="spellEnd"/>
      <w:r w:rsidRPr="004A0A93">
        <w:rPr>
          <w:rFonts w:ascii="Trebuchet MS" w:hAnsi="Trebuchet MS" w:cs="Times New Roman"/>
          <w:sz w:val="20"/>
          <w:szCs w:val="20"/>
        </w:rPr>
        <w:t xml:space="preserve"> </w:t>
      </w:r>
      <w:proofErr w:type="spellStart"/>
      <w:r w:rsidRPr="004A0A93">
        <w:rPr>
          <w:rFonts w:ascii="Trebuchet MS" w:hAnsi="Trebuchet MS" w:cs="Times New Roman"/>
          <w:sz w:val="20"/>
          <w:szCs w:val="20"/>
        </w:rPr>
        <w:t>kinerja</w:t>
      </w:r>
      <w:proofErr w:type="spellEnd"/>
      <w:r w:rsidRPr="004A0A93">
        <w:rPr>
          <w:rFonts w:ascii="Trebuchet MS" w:hAnsi="Trebuchet MS" w:cs="Times New Roman"/>
          <w:sz w:val="20"/>
          <w:szCs w:val="20"/>
        </w:rPr>
        <w:t xml:space="preserve"> </w:t>
      </w:r>
      <w:proofErr w:type="spellStart"/>
      <w:r w:rsidRPr="004A0A93">
        <w:rPr>
          <w:rFonts w:ascii="Trebuchet MS" w:hAnsi="Trebuchet MS" w:cs="Times New Roman"/>
          <w:sz w:val="20"/>
          <w:szCs w:val="20"/>
        </w:rPr>
        <w:t>pembelajaran</w:t>
      </w:r>
      <w:proofErr w:type="spellEnd"/>
      <w:r w:rsidRPr="004A0A93">
        <w:rPr>
          <w:rFonts w:ascii="Trebuchet MS" w:hAnsi="Trebuchet MS" w:cs="Times New Roman"/>
          <w:sz w:val="20"/>
          <w:szCs w:val="20"/>
        </w:rPr>
        <w:t xml:space="preserve"> </w:t>
      </w:r>
      <w:proofErr w:type="spellStart"/>
      <w:r w:rsidRPr="004A0A93">
        <w:rPr>
          <w:rFonts w:ascii="Trebuchet MS" w:hAnsi="Trebuchet MS" w:cs="Times New Roman"/>
          <w:sz w:val="20"/>
          <w:szCs w:val="20"/>
        </w:rPr>
        <w:t>kelompok</w:t>
      </w:r>
      <w:proofErr w:type="spellEnd"/>
      <w:r w:rsidRPr="004A0A93">
        <w:rPr>
          <w:rStyle w:val="FootnoteReference"/>
          <w:rFonts w:ascii="Trebuchet MS" w:hAnsi="Trebuchet MS" w:cs="Times New Roman"/>
          <w:sz w:val="20"/>
          <w:szCs w:val="20"/>
        </w:rPr>
        <w:fldChar w:fldCharType="begin" w:fldLock="1"/>
      </w:r>
      <w:r w:rsidR="001A0EC9">
        <w:rPr>
          <w:rFonts w:ascii="Trebuchet MS" w:hAnsi="Trebuchet MS" w:cs="Times New Roman"/>
          <w:sz w:val="20"/>
          <w:szCs w:val="20"/>
        </w:rPr>
        <w:instrText>ADDIN CSL_CITATION {"citationItems":[{"id":"ITEM-1","itemData":{"abstract":"Clark R.C., Mayer R.E. 2008. E-learning and the science of instruction: proven guidelines for consumers and designers of multimedia learning, second edition. San Francisco: John Wiley &amp; Sons, Inc","author":[{"dropping-particle":"","family":"Ruth","given":"C. C.","non-dropping-particle":"","parse-names":false,"suffix":""},{"dropping-particle":"","family":"Mayer","given":"R. E.","non-dropping-particle":"","parse-names":false,"suffix":""}],"container-title":"San Fransisco, CA, USA","id":"ITEM-1","issued":{"date-parts":[["2008"]]},"title":"e-Learning and the Science of Instruction :Proven Guidelines for Consumers and Designers of Multimedia Learning (2nd ed.)","type":"book"},"uris":["http://www.mendeley.com/documents/?uuid=3f875cfc-7fe4-4cbc-b869-7524361169f5","http://www.mendeley.com/documents/?uuid=703b42cf-63e7-417a-ab43-e8814d44835c"]}],"mendeley":{"formattedCitation":"(Ruth &amp; Mayer, 2008)","plainTextFormattedCitation":"(Ruth &amp; Mayer, 2008)","previouslyFormattedCitation":"(Ruth &amp; Mayer, 2008)"},"properties":{"noteIndex":0},"schema":"https://github.com/citation-style-language/schema/raw/master/csl-citation.json"}</w:instrText>
      </w:r>
      <w:r w:rsidRPr="004A0A93">
        <w:rPr>
          <w:rStyle w:val="FootnoteReference"/>
          <w:rFonts w:ascii="Trebuchet MS" w:hAnsi="Trebuchet MS" w:cs="Times New Roman"/>
          <w:sz w:val="20"/>
          <w:szCs w:val="20"/>
        </w:rPr>
        <w:fldChar w:fldCharType="separate"/>
      </w:r>
      <w:r w:rsidRPr="004A0A93">
        <w:rPr>
          <w:rFonts w:ascii="Trebuchet MS" w:hAnsi="Trebuchet MS" w:cs="Times New Roman"/>
          <w:noProof/>
          <w:sz w:val="20"/>
          <w:szCs w:val="20"/>
        </w:rPr>
        <w:t>(Ruth &amp; Mayer, 2008)</w:t>
      </w:r>
      <w:r w:rsidRPr="004A0A93">
        <w:rPr>
          <w:rStyle w:val="FootnoteReference"/>
          <w:rFonts w:ascii="Trebuchet MS" w:hAnsi="Trebuchet MS" w:cs="Times New Roman"/>
          <w:sz w:val="20"/>
          <w:szCs w:val="20"/>
        </w:rPr>
        <w:fldChar w:fldCharType="end"/>
      </w:r>
    </w:p>
    <w:p w14:paraId="0C7D12E7" w14:textId="565D7A70" w:rsidR="004A0A93" w:rsidRDefault="004A0A93" w:rsidP="004A0A93">
      <w:pPr>
        <w:ind w:firstLine="720"/>
        <w:rPr>
          <w:rFonts w:ascii="Trebuchet MS" w:hAnsi="Trebuchet MS" w:cs="Times New Roman"/>
          <w:sz w:val="20"/>
          <w:szCs w:val="20"/>
        </w:rPr>
      </w:pPr>
      <w:proofErr w:type="spellStart"/>
      <w:r w:rsidRPr="004A0A93">
        <w:rPr>
          <w:rFonts w:ascii="Trebuchet MS" w:hAnsi="Trebuchet MS" w:cs="Times New Roman"/>
          <w:sz w:val="20"/>
          <w:szCs w:val="20"/>
        </w:rPr>
        <w:t>Pengertian</w:t>
      </w:r>
      <w:proofErr w:type="spellEnd"/>
      <w:r w:rsidRPr="004A0A93">
        <w:rPr>
          <w:rFonts w:ascii="Trebuchet MS" w:hAnsi="Trebuchet MS" w:cs="Times New Roman"/>
          <w:sz w:val="20"/>
          <w:szCs w:val="20"/>
        </w:rPr>
        <w:t xml:space="preserve"> </w:t>
      </w:r>
      <w:proofErr w:type="spellStart"/>
      <w:r w:rsidRPr="004A0A93">
        <w:rPr>
          <w:rFonts w:ascii="Trebuchet MS" w:hAnsi="Trebuchet MS" w:cs="Times New Roman"/>
          <w:sz w:val="20"/>
          <w:szCs w:val="20"/>
        </w:rPr>
        <w:t>secara</w:t>
      </w:r>
      <w:proofErr w:type="spellEnd"/>
      <w:r w:rsidRPr="004A0A93">
        <w:rPr>
          <w:rFonts w:ascii="Trebuchet MS" w:hAnsi="Trebuchet MS" w:cs="Times New Roman"/>
          <w:sz w:val="20"/>
          <w:szCs w:val="20"/>
        </w:rPr>
        <w:t xml:space="preserve"> </w:t>
      </w:r>
      <w:proofErr w:type="spellStart"/>
      <w:r w:rsidRPr="004A0A93">
        <w:rPr>
          <w:rFonts w:ascii="Trebuchet MS" w:hAnsi="Trebuchet MS" w:cs="Times New Roman"/>
          <w:sz w:val="20"/>
          <w:szCs w:val="20"/>
        </w:rPr>
        <w:t>sederhana</w:t>
      </w:r>
      <w:proofErr w:type="spellEnd"/>
      <w:r w:rsidRPr="004A0A93">
        <w:rPr>
          <w:rFonts w:ascii="Trebuchet MS" w:hAnsi="Trebuchet MS" w:cs="Times New Roman"/>
          <w:sz w:val="20"/>
          <w:szCs w:val="20"/>
        </w:rPr>
        <w:t xml:space="preserve"> </w:t>
      </w:r>
      <w:proofErr w:type="spellStart"/>
      <w:r w:rsidRPr="004A0A93">
        <w:rPr>
          <w:rFonts w:ascii="Trebuchet MS" w:hAnsi="Trebuchet MS" w:cs="Times New Roman"/>
          <w:sz w:val="20"/>
          <w:szCs w:val="20"/>
        </w:rPr>
        <w:t>dapat</w:t>
      </w:r>
      <w:proofErr w:type="spellEnd"/>
      <w:r w:rsidRPr="004A0A93">
        <w:rPr>
          <w:rFonts w:ascii="Trebuchet MS" w:hAnsi="Trebuchet MS" w:cs="Times New Roman"/>
          <w:sz w:val="20"/>
          <w:szCs w:val="20"/>
        </w:rPr>
        <w:t xml:space="preserve"> </w:t>
      </w:r>
      <w:proofErr w:type="spellStart"/>
      <w:r w:rsidRPr="004A0A93">
        <w:rPr>
          <w:rFonts w:ascii="Trebuchet MS" w:hAnsi="Trebuchet MS" w:cs="Times New Roman"/>
          <w:sz w:val="20"/>
          <w:szCs w:val="20"/>
        </w:rPr>
        <w:t>diartikan</w:t>
      </w:r>
      <w:proofErr w:type="spellEnd"/>
      <w:r w:rsidRPr="004A0A93">
        <w:rPr>
          <w:rFonts w:ascii="Trebuchet MS" w:hAnsi="Trebuchet MS" w:cs="Times New Roman"/>
          <w:sz w:val="20"/>
          <w:szCs w:val="20"/>
        </w:rPr>
        <w:t xml:space="preserve"> </w:t>
      </w:r>
      <w:proofErr w:type="spellStart"/>
      <w:r w:rsidRPr="004A0A93">
        <w:rPr>
          <w:rFonts w:ascii="Trebuchet MS" w:hAnsi="Trebuchet MS" w:cs="Times New Roman"/>
          <w:sz w:val="20"/>
          <w:szCs w:val="20"/>
        </w:rPr>
        <w:t>sebagai</w:t>
      </w:r>
      <w:proofErr w:type="spellEnd"/>
      <w:r w:rsidRPr="004A0A93">
        <w:rPr>
          <w:rFonts w:ascii="Trebuchet MS" w:hAnsi="Trebuchet MS" w:cs="Times New Roman"/>
          <w:sz w:val="20"/>
          <w:szCs w:val="20"/>
        </w:rPr>
        <w:t xml:space="preserve"> salah </w:t>
      </w:r>
      <w:proofErr w:type="spellStart"/>
      <w:r w:rsidRPr="004A0A93">
        <w:rPr>
          <w:rFonts w:ascii="Trebuchet MS" w:hAnsi="Trebuchet MS" w:cs="Times New Roman"/>
          <w:sz w:val="20"/>
          <w:szCs w:val="20"/>
        </w:rPr>
        <w:t>satu</w:t>
      </w:r>
      <w:proofErr w:type="spellEnd"/>
      <w:r w:rsidRPr="004A0A93">
        <w:rPr>
          <w:rFonts w:ascii="Trebuchet MS" w:hAnsi="Trebuchet MS" w:cs="Times New Roman"/>
          <w:sz w:val="20"/>
          <w:szCs w:val="20"/>
        </w:rPr>
        <w:t xml:space="preserve"> </w:t>
      </w:r>
      <w:proofErr w:type="spellStart"/>
      <w:r w:rsidRPr="004A0A93">
        <w:rPr>
          <w:rFonts w:ascii="Trebuchet MS" w:hAnsi="Trebuchet MS" w:cs="Times New Roman"/>
          <w:sz w:val="20"/>
          <w:szCs w:val="20"/>
        </w:rPr>
        <w:t>kegiatan</w:t>
      </w:r>
      <w:proofErr w:type="spellEnd"/>
      <w:r w:rsidRPr="004A0A93">
        <w:rPr>
          <w:rFonts w:ascii="Trebuchet MS" w:hAnsi="Trebuchet MS" w:cs="Times New Roman"/>
          <w:sz w:val="20"/>
          <w:szCs w:val="20"/>
        </w:rPr>
        <w:t xml:space="preserve"> </w:t>
      </w:r>
      <w:proofErr w:type="spellStart"/>
      <w:r w:rsidRPr="004A0A93">
        <w:rPr>
          <w:rFonts w:ascii="Trebuchet MS" w:hAnsi="Trebuchet MS" w:cs="Times New Roman"/>
          <w:sz w:val="20"/>
          <w:szCs w:val="20"/>
        </w:rPr>
        <w:t>pembeljaran</w:t>
      </w:r>
      <w:proofErr w:type="spellEnd"/>
      <w:r w:rsidRPr="004A0A93">
        <w:rPr>
          <w:rFonts w:ascii="Trebuchet MS" w:hAnsi="Trebuchet MS" w:cs="Times New Roman"/>
          <w:sz w:val="20"/>
          <w:szCs w:val="20"/>
        </w:rPr>
        <w:t xml:space="preserve"> yang </w:t>
      </w:r>
      <w:proofErr w:type="spellStart"/>
      <w:r w:rsidRPr="004A0A93">
        <w:rPr>
          <w:rFonts w:ascii="Trebuchet MS" w:hAnsi="Trebuchet MS" w:cs="Times New Roman"/>
          <w:sz w:val="20"/>
          <w:szCs w:val="20"/>
        </w:rPr>
        <w:t>menggunakan</w:t>
      </w:r>
      <w:proofErr w:type="spellEnd"/>
      <w:r w:rsidRPr="004A0A93">
        <w:rPr>
          <w:rFonts w:ascii="Trebuchet MS" w:hAnsi="Trebuchet MS" w:cs="Times New Roman"/>
          <w:sz w:val="20"/>
          <w:szCs w:val="20"/>
        </w:rPr>
        <w:t xml:space="preserve"> </w:t>
      </w:r>
      <w:proofErr w:type="spellStart"/>
      <w:r w:rsidRPr="004A0A93">
        <w:rPr>
          <w:rFonts w:ascii="Trebuchet MS" w:hAnsi="Trebuchet MS" w:cs="Times New Roman"/>
          <w:sz w:val="20"/>
          <w:szCs w:val="20"/>
        </w:rPr>
        <w:t>teknologi</w:t>
      </w:r>
      <w:proofErr w:type="spellEnd"/>
      <w:r w:rsidRPr="004A0A93">
        <w:rPr>
          <w:rFonts w:ascii="Trebuchet MS" w:hAnsi="Trebuchet MS" w:cs="Times New Roman"/>
          <w:sz w:val="20"/>
          <w:szCs w:val="20"/>
        </w:rPr>
        <w:t xml:space="preserve"> </w:t>
      </w:r>
      <w:proofErr w:type="spellStart"/>
      <w:r w:rsidRPr="004A0A93">
        <w:rPr>
          <w:rFonts w:ascii="Trebuchet MS" w:hAnsi="Trebuchet MS" w:cs="Times New Roman"/>
          <w:sz w:val="20"/>
          <w:szCs w:val="20"/>
        </w:rPr>
        <w:t>komputer</w:t>
      </w:r>
      <w:proofErr w:type="spellEnd"/>
      <w:r w:rsidRPr="004A0A93">
        <w:rPr>
          <w:rFonts w:ascii="Trebuchet MS" w:hAnsi="Trebuchet MS" w:cs="Times New Roman"/>
          <w:sz w:val="20"/>
          <w:szCs w:val="20"/>
        </w:rPr>
        <w:t xml:space="preserve"> </w:t>
      </w:r>
      <w:proofErr w:type="spellStart"/>
      <w:r w:rsidRPr="004A0A93">
        <w:rPr>
          <w:rFonts w:ascii="Trebuchet MS" w:hAnsi="Trebuchet MS" w:cs="Times New Roman"/>
          <w:sz w:val="20"/>
          <w:szCs w:val="20"/>
        </w:rPr>
        <w:t>dengan</w:t>
      </w:r>
      <w:proofErr w:type="spellEnd"/>
      <w:r w:rsidRPr="004A0A93">
        <w:rPr>
          <w:rFonts w:ascii="Trebuchet MS" w:hAnsi="Trebuchet MS" w:cs="Times New Roman"/>
          <w:sz w:val="20"/>
          <w:szCs w:val="20"/>
        </w:rPr>
        <w:t xml:space="preserve"> </w:t>
      </w:r>
      <w:proofErr w:type="spellStart"/>
      <w:r w:rsidRPr="004A0A93">
        <w:rPr>
          <w:rFonts w:ascii="Trebuchet MS" w:hAnsi="Trebuchet MS" w:cs="Times New Roman"/>
          <w:sz w:val="20"/>
          <w:szCs w:val="20"/>
        </w:rPr>
        <w:t>dilengkapi</w:t>
      </w:r>
      <w:proofErr w:type="spellEnd"/>
      <w:r w:rsidRPr="004A0A93">
        <w:rPr>
          <w:rFonts w:ascii="Trebuchet MS" w:hAnsi="Trebuchet MS" w:cs="Times New Roman"/>
          <w:sz w:val="20"/>
          <w:szCs w:val="20"/>
        </w:rPr>
        <w:t xml:space="preserve"> </w:t>
      </w:r>
      <w:proofErr w:type="spellStart"/>
      <w:r w:rsidRPr="004A0A93">
        <w:rPr>
          <w:rFonts w:ascii="Trebuchet MS" w:hAnsi="Trebuchet MS" w:cs="Times New Roman"/>
          <w:sz w:val="20"/>
          <w:szCs w:val="20"/>
        </w:rPr>
        <w:t>dengan</w:t>
      </w:r>
      <w:proofErr w:type="spellEnd"/>
      <w:r w:rsidRPr="004A0A93">
        <w:rPr>
          <w:rFonts w:ascii="Trebuchet MS" w:hAnsi="Trebuchet MS" w:cs="Times New Roman"/>
          <w:sz w:val="20"/>
          <w:szCs w:val="20"/>
        </w:rPr>
        <w:t xml:space="preserve"> </w:t>
      </w:r>
      <w:proofErr w:type="spellStart"/>
      <w:r w:rsidRPr="004A0A93">
        <w:rPr>
          <w:rFonts w:ascii="Trebuchet MS" w:hAnsi="Trebuchet MS" w:cs="Times New Roman"/>
          <w:sz w:val="20"/>
          <w:szCs w:val="20"/>
        </w:rPr>
        <w:t>fasilitas</w:t>
      </w:r>
      <w:proofErr w:type="spellEnd"/>
      <w:r w:rsidRPr="004A0A93">
        <w:rPr>
          <w:rFonts w:ascii="Trebuchet MS" w:hAnsi="Trebuchet MS" w:cs="Times New Roman"/>
          <w:sz w:val="20"/>
          <w:szCs w:val="20"/>
        </w:rPr>
        <w:t xml:space="preserve"> </w:t>
      </w:r>
      <w:proofErr w:type="spellStart"/>
      <w:r w:rsidRPr="004A0A93">
        <w:rPr>
          <w:rFonts w:ascii="Trebuchet MS" w:hAnsi="Trebuchet MS" w:cs="Times New Roman"/>
          <w:sz w:val="20"/>
          <w:szCs w:val="20"/>
        </w:rPr>
        <w:t>komunikasi</w:t>
      </w:r>
      <w:proofErr w:type="spellEnd"/>
      <w:r w:rsidRPr="004A0A93">
        <w:rPr>
          <w:rFonts w:ascii="Trebuchet MS" w:hAnsi="Trebuchet MS" w:cs="Times New Roman"/>
          <w:sz w:val="20"/>
          <w:szCs w:val="20"/>
        </w:rPr>
        <w:t xml:space="preserve"> (internet), dan juga multimedia </w:t>
      </w:r>
      <w:proofErr w:type="spellStart"/>
      <w:r w:rsidR="00A10F2C">
        <w:rPr>
          <w:rFonts w:ascii="Trebuchet MS" w:hAnsi="Trebuchet MS" w:cs="Times New Roman"/>
          <w:sz w:val="20"/>
          <w:szCs w:val="20"/>
        </w:rPr>
        <w:t>diantaranya</w:t>
      </w:r>
      <w:proofErr w:type="spellEnd"/>
      <w:r w:rsidR="00A10F2C">
        <w:rPr>
          <w:rFonts w:ascii="Trebuchet MS" w:hAnsi="Trebuchet MS" w:cs="Times New Roman"/>
          <w:sz w:val="20"/>
          <w:szCs w:val="20"/>
        </w:rPr>
        <w:t xml:space="preserve"> </w:t>
      </w:r>
      <w:r w:rsidRPr="004A0A93">
        <w:rPr>
          <w:rFonts w:ascii="Trebuchet MS" w:hAnsi="Trebuchet MS" w:cs="Times New Roman"/>
          <w:sz w:val="20"/>
          <w:szCs w:val="20"/>
        </w:rPr>
        <w:t xml:space="preserve">video, audio, </w:t>
      </w:r>
      <w:proofErr w:type="spellStart"/>
      <w:r w:rsidRPr="004A0A93">
        <w:rPr>
          <w:rFonts w:ascii="Trebuchet MS" w:hAnsi="Trebuchet MS" w:cs="Times New Roman"/>
          <w:sz w:val="20"/>
          <w:szCs w:val="20"/>
        </w:rPr>
        <w:t>grafis</w:t>
      </w:r>
      <w:proofErr w:type="spellEnd"/>
      <w:r w:rsidRPr="004A0A93">
        <w:rPr>
          <w:rFonts w:ascii="Trebuchet MS" w:hAnsi="Trebuchet MS" w:cs="Times New Roman"/>
          <w:sz w:val="20"/>
          <w:szCs w:val="20"/>
        </w:rPr>
        <w:t>.</w:t>
      </w:r>
      <w:r w:rsidRPr="004A0A93">
        <w:rPr>
          <w:rStyle w:val="FootnoteReference"/>
          <w:rFonts w:ascii="Trebuchet MS" w:hAnsi="Trebuchet MS" w:cs="Times New Roman"/>
          <w:sz w:val="20"/>
          <w:szCs w:val="20"/>
        </w:rPr>
        <w:fldChar w:fldCharType="begin" w:fldLock="1"/>
      </w:r>
      <w:r w:rsidR="001A0EC9">
        <w:rPr>
          <w:rFonts w:ascii="Trebuchet MS" w:hAnsi="Trebuchet MS" w:cs="Times New Roman"/>
          <w:sz w:val="20"/>
          <w:szCs w:val="20"/>
        </w:rPr>
        <w:instrText>ADDIN CSL_CITATION {"citationItems":[{"id":"ITEM-1","itemData":{"ISSN":"2541-173X","abstract":"The effects of melatonin, amlodipine, diltiazem (L-type Ca 2+ channel blockers) and ω-conotoxin (N-type Ca 2+ channel blocker) on the glutamate-dependent excitatory response of striatal neurones to sensory-motor cortex stimulation was studied in a total of 111 neurones. Iontophoresis of melatonin produced a significant attenuation of the excitatory response in 85.2% of the neurones with a latency period of 2 min. Iontophoresis of either L- or N-type Ca 2+ channel blocker also produced a significant attenuation of the excitatory response in more than 50% of the recorded neurones without significant latency. The simultaneous iontophoresis of melatonin + amlodipine or melatonin + diltiazem did not increase the attenuation produced by melatonin alone. However, the attenuation of the excitatory response was significantly higher after ejecting melatonin + ω-conotoxin than after ejecting melatonin alone. The melatonin-Ca 2+ relationship was further supported by iontophoresis of the Ca 2+ ionophore A-23187, which suppressed the inhibitory effect of either melatonin or Ca 2+ antagonists. In addition, in synaptosomes prepared from rat striatum, melatonin produced a decrease in the Ca 2+ influx measured by Fura-2AM fluorescence. Binding experiments with [ 3 H]MK-801 in membrane preparations from rat striatum showed that melatonin did not compete with the MK-801 binding sites themselves although, in the presence of Mg 2+ , melatonin increased the affinity of MK-801. The results suggest that decreased Ca 2+ influx is involved in the inhibitory effects of melatonin on the glutamatergic activity of rat striatum.","author":[{"dropping-particle":"","family":"Nasucha","given":"Juli Amaliya","non-dropping-particle":"","parse-names":false,"suffix":""}],"container-title":"JOIES: Journal of Islamic Education Studies","id":"ITEM-1","issued":{"date-parts":[["2016"]]},"title":"Pendidikan Islam dan Tantangan Globalisasi","type":"article-journal"},"uris":["http://www.mendeley.com/documents/?uuid=a85ead09-4c61-46e8-92ef-b6187b1e610c"]}],"mendeley":{"formattedCitation":"(Nasucha, 2016)","plainTextFormattedCitation":"(Nasucha, 2016)","previouslyFormattedCitation":"(Nasucha, 2016)"},"properties":{"noteIndex":0},"schema":"https://github.com/citation-style-language/schema/raw/master/csl-citation.json"}</w:instrText>
      </w:r>
      <w:r w:rsidRPr="004A0A93">
        <w:rPr>
          <w:rStyle w:val="FootnoteReference"/>
          <w:rFonts w:ascii="Trebuchet MS" w:hAnsi="Trebuchet MS" w:cs="Times New Roman"/>
          <w:sz w:val="20"/>
          <w:szCs w:val="20"/>
        </w:rPr>
        <w:fldChar w:fldCharType="separate"/>
      </w:r>
      <w:r w:rsidRPr="004A0A93">
        <w:rPr>
          <w:rFonts w:ascii="Trebuchet MS" w:hAnsi="Trebuchet MS" w:cs="Times New Roman"/>
          <w:noProof/>
          <w:sz w:val="20"/>
          <w:szCs w:val="20"/>
        </w:rPr>
        <w:t>(</w:t>
      </w:r>
      <w:proofErr w:type="spellStart"/>
      <w:r w:rsidRPr="004A0A93">
        <w:rPr>
          <w:rFonts w:ascii="Trebuchet MS" w:hAnsi="Trebuchet MS" w:cs="Times New Roman"/>
          <w:noProof/>
          <w:sz w:val="20"/>
          <w:szCs w:val="20"/>
        </w:rPr>
        <w:t>Nasucha</w:t>
      </w:r>
      <w:proofErr w:type="spellEnd"/>
      <w:r w:rsidRPr="004A0A93">
        <w:rPr>
          <w:rFonts w:ascii="Trebuchet MS" w:hAnsi="Trebuchet MS" w:cs="Times New Roman"/>
          <w:noProof/>
          <w:sz w:val="20"/>
          <w:szCs w:val="20"/>
        </w:rPr>
        <w:t>, 2016)</w:t>
      </w:r>
      <w:r w:rsidRPr="004A0A93">
        <w:rPr>
          <w:rStyle w:val="FootnoteReference"/>
          <w:rFonts w:ascii="Trebuchet MS" w:hAnsi="Trebuchet MS" w:cs="Times New Roman"/>
          <w:sz w:val="20"/>
          <w:szCs w:val="20"/>
        </w:rPr>
        <w:fldChar w:fldCharType="end"/>
      </w:r>
    </w:p>
    <w:p w14:paraId="0E4A3BAB" w14:textId="02724BF9" w:rsidR="004A0A93" w:rsidRPr="004A0A93" w:rsidRDefault="004A0A93" w:rsidP="004A0A93">
      <w:pPr>
        <w:ind w:firstLine="720"/>
        <w:rPr>
          <w:rFonts w:ascii="Trebuchet MS" w:hAnsi="Trebuchet MS" w:cs="Times New Roman"/>
          <w:sz w:val="20"/>
          <w:szCs w:val="20"/>
        </w:rPr>
      </w:pPr>
      <w:r w:rsidRPr="004A0A93">
        <w:rPr>
          <w:rFonts w:ascii="Trebuchet MS" w:hAnsi="Trebuchet MS" w:cs="Times New Roman"/>
          <w:sz w:val="20"/>
          <w:szCs w:val="20"/>
        </w:rPr>
        <w:t xml:space="preserve">Media </w:t>
      </w:r>
      <w:proofErr w:type="spellStart"/>
      <w:r w:rsidRPr="004A0A93">
        <w:rPr>
          <w:rFonts w:ascii="Trebuchet MS" w:hAnsi="Trebuchet MS" w:cs="Times New Roman"/>
          <w:sz w:val="20"/>
          <w:szCs w:val="20"/>
        </w:rPr>
        <w:t>pembelajaran</w:t>
      </w:r>
      <w:proofErr w:type="spellEnd"/>
      <w:r w:rsidRPr="004A0A93">
        <w:rPr>
          <w:rFonts w:ascii="Trebuchet MS" w:hAnsi="Trebuchet MS" w:cs="Times New Roman"/>
          <w:sz w:val="20"/>
          <w:szCs w:val="20"/>
        </w:rPr>
        <w:t xml:space="preserve"> e-learning yang </w:t>
      </w:r>
      <w:proofErr w:type="spellStart"/>
      <w:r w:rsidRPr="004A0A93">
        <w:rPr>
          <w:rFonts w:ascii="Trebuchet MS" w:hAnsi="Trebuchet MS" w:cs="Times New Roman"/>
          <w:sz w:val="20"/>
          <w:szCs w:val="20"/>
        </w:rPr>
        <w:t>dikembangkan</w:t>
      </w:r>
      <w:proofErr w:type="spellEnd"/>
      <w:r w:rsidRPr="004A0A93">
        <w:rPr>
          <w:rFonts w:ascii="Trebuchet MS" w:hAnsi="Trebuchet MS" w:cs="Times New Roman"/>
          <w:sz w:val="20"/>
          <w:szCs w:val="20"/>
        </w:rPr>
        <w:t xml:space="preserve"> </w:t>
      </w:r>
      <w:proofErr w:type="spellStart"/>
      <w:r w:rsidRPr="004A0A93">
        <w:rPr>
          <w:rFonts w:ascii="Trebuchet MS" w:hAnsi="Trebuchet MS" w:cs="Times New Roman"/>
          <w:sz w:val="20"/>
          <w:szCs w:val="20"/>
        </w:rPr>
        <w:t>tidak</w:t>
      </w:r>
      <w:proofErr w:type="spellEnd"/>
      <w:r w:rsidRPr="004A0A93">
        <w:rPr>
          <w:rFonts w:ascii="Trebuchet MS" w:hAnsi="Trebuchet MS" w:cs="Times New Roman"/>
          <w:sz w:val="20"/>
          <w:szCs w:val="20"/>
        </w:rPr>
        <w:t xml:space="preserve"> </w:t>
      </w:r>
      <w:proofErr w:type="spellStart"/>
      <w:r w:rsidRPr="004A0A93">
        <w:rPr>
          <w:rFonts w:ascii="Trebuchet MS" w:hAnsi="Trebuchet MS" w:cs="Times New Roman"/>
          <w:sz w:val="20"/>
          <w:szCs w:val="20"/>
        </w:rPr>
        <w:t>terlepas</w:t>
      </w:r>
      <w:proofErr w:type="spellEnd"/>
      <w:r w:rsidRPr="004A0A93">
        <w:rPr>
          <w:rFonts w:ascii="Trebuchet MS" w:hAnsi="Trebuchet MS" w:cs="Times New Roman"/>
          <w:sz w:val="20"/>
          <w:szCs w:val="20"/>
        </w:rPr>
        <w:t xml:space="preserve"> </w:t>
      </w:r>
      <w:proofErr w:type="spellStart"/>
      <w:r w:rsidRPr="004A0A93">
        <w:rPr>
          <w:rFonts w:ascii="Trebuchet MS" w:hAnsi="Trebuchet MS" w:cs="Times New Roman"/>
          <w:sz w:val="20"/>
          <w:szCs w:val="20"/>
        </w:rPr>
        <w:t>dari</w:t>
      </w:r>
      <w:proofErr w:type="spellEnd"/>
      <w:r w:rsidRPr="004A0A93">
        <w:rPr>
          <w:rFonts w:ascii="Trebuchet MS" w:hAnsi="Trebuchet MS" w:cs="Times New Roman"/>
          <w:sz w:val="20"/>
          <w:szCs w:val="20"/>
        </w:rPr>
        <w:t xml:space="preserve"> </w:t>
      </w:r>
      <w:proofErr w:type="spellStart"/>
      <w:r w:rsidRPr="004A0A93">
        <w:rPr>
          <w:rFonts w:ascii="Trebuchet MS" w:hAnsi="Trebuchet MS" w:cs="Times New Roman"/>
          <w:sz w:val="20"/>
          <w:szCs w:val="20"/>
        </w:rPr>
        <w:t>dukungan</w:t>
      </w:r>
      <w:proofErr w:type="spellEnd"/>
      <w:r w:rsidRPr="004A0A93">
        <w:rPr>
          <w:rFonts w:ascii="Trebuchet MS" w:hAnsi="Trebuchet MS" w:cs="Times New Roman"/>
          <w:sz w:val="20"/>
          <w:szCs w:val="20"/>
        </w:rPr>
        <w:t xml:space="preserve"> </w:t>
      </w:r>
      <w:proofErr w:type="spellStart"/>
      <w:r w:rsidRPr="004A0A93">
        <w:rPr>
          <w:rFonts w:ascii="Trebuchet MS" w:hAnsi="Trebuchet MS" w:cs="Times New Roman"/>
          <w:sz w:val="20"/>
          <w:szCs w:val="20"/>
        </w:rPr>
        <w:t>fitur</w:t>
      </w:r>
      <w:proofErr w:type="spellEnd"/>
      <w:r w:rsidRPr="004A0A93">
        <w:rPr>
          <w:rFonts w:ascii="Trebuchet MS" w:hAnsi="Trebuchet MS" w:cs="Times New Roman"/>
          <w:sz w:val="20"/>
          <w:szCs w:val="20"/>
        </w:rPr>
        <w:t xml:space="preserve"> </w:t>
      </w:r>
      <w:r w:rsidRPr="00E825B1">
        <w:rPr>
          <w:rFonts w:ascii="Trebuchet MS" w:hAnsi="Trebuchet MS" w:cs="Times New Roman"/>
          <w:i/>
          <w:iCs/>
          <w:sz w:val="20"/>
          <w:szCs w:val="20"/>
        </w:rPr>
        <w:t>Learning Management System</w:t>
      </w:r>
      <w:r w:rsidRPr="004A0A93">
        <w:rPr>
          <w:rFonts w:ascii="Trebuchet MS" w:hAnsi="Trebuchet MS" w:cs="Times New Roman"/>
          <w:sz w:val="20"/>
          <w:szCs w:val="20"/>
        </w:rPr>
        <w:t xml:space="preserve"> (LSM). LSM </w:t>
      </w:r>
      <w:proofErr w:type="spellStart"/>
      <w:r w:rsidRPr="004A0A93">
        <w:rPr>
          <w:rFonts w:ascii="Trebuchet MS" w:hAnsi="Trebuchet MS" w:cs="Times New Roman"/>
          <w:sz w:val="20"/>
          <w:szCs w:val="20"/>
        </w:rPr>
        <w:t>digu</w:t>
      </w:r>
      <w:r w:rsidR="00E825B1">
        <w:rPr>
          <w:rFonts w:ascii="Trebuchet MS" w:hAnsi="Trebuchet MS" w:cs="Times New Roman"/>
          <w:sz w:val="20"/>
          <w:szCs w:val="20"/>
        </w:rPr>
        <w:t>nakan</w:t>
      </w:r>
      <w:proofErr w:type="spellEnd"/>
      <w:r w:rsidRPr="004A0A93">
        <w:rPr>
          <w:rFonts w:ascii="Trebuchet MS" w:hAnsi="Trebuchet MS" w:cs="Times New Roman"/>
          <w:sz w:val="20"/>
          <w:szCs w:val="20"/>
        </w:rPr>
        <w:t xml:space="preserve"> </w:t>
      </w:r>
      <w:proofErr w:type="spellStart"/>
      <w:r w:rsidRPr="004A0A93">
        <w:rPr>
          <w:rFonts w:ascii="Trebuchet MS" w:hAnsi="Trebuchet MS" w:cs="Times New Roman"/>
          <w:sz w:val="20"/>
          <w:szCs w:val="20"/>
        </w:rPr>
        <w:t>untuk</w:t>
      </w:r>
      <w:proofErr w:type="spellEnd"/>
      <w:r w:rsidRPr="004A0A93">
        <w:rPr>
          <w:rFonts w:ascii="Trebuchet MS" w:hAnsi="Trebuchet MS" w:cs="Times New Roman"/>
          <w:sz w:val="20"/>
          <w:szCs w:val="20"/>
        </w:rPr>
        <w:t xml:space="preserve"> </w:t>
      </w:r>
      <w:proofErr w:type="spellStart"/>
      <w:r w:rsidRPr="004A0A93">
        <w:rPr>
          <w:rFonts w:ascii="Trebuchet MS" w:hAnsi="Trebuchet MS" w:cs="Times New Roman"/>
          <w:sz w:val="20"/>
          <w:szCs w:val="20"/>
        </w:rPr>
        <w:t>membuat</w:t>
      </w:r>
      <w:proofErr w:type="spellEnd"/>
      <w:r w:rsidRPr="004A0A93">
        <w:rPr>
          <w:rFonts w:ascii="Trebuchet MS" w:hAnsi="Trebuchet MS" w:cs="Times New Roman"/>
          <w:sz w:val="20"/>
          <w:szCs w:val="20"/>
        </w:rPr>
        <w:t xml:space="preserve"> </w:t>
      </w:r>
      <w:proofErr w:type="spellStart"/>
      <w:r w:rsidRPr="004A0A93">
        <w:rPr>
          <w:rFonts w:ascii="Trebuchet MS" w:hAnsi="Trebuchet MS" w:cs="Times New Roman"/>
          <w:sz w:val="20"/>
          <w:szCs w:val="20"/>
        </w:rPr>
        <w:t>materi</w:t>
      </w:r>
      <w:proofErr w:type="spellEnd"/>
      <w:r w:rsidRPr="004A0A93">
        <w:rPr>
          <w:rFonts w:ascii="Trebuchet MS" w:hAnsi="Trebuchet MS" w:cs="Times New Roman"/>
          <w:sz w:val="20"/>
          <w:szCs w:val="20"/>
        </w:rPr>
        <w:t xml:space="preserve"> </w:t>
      </w:r>
      <w:proofErr w:type="spellStart"/>
      <w:r w:rsidRPr="004A0A93">
        <w:rPr>
          <w:rFonts w:ascii="Trebuchet MS" w:hAnsi="Trebuchet MS" w:cs="Times New Roman"/>
          <w:sz w:val="20"/>
          <w:szCs w:val="20"/>
        </w:rPr>
        <w:t>pembelajaran</w:t>
      </w:r>
      <w:proofErr w:type="spellEnd"/>
      <w:r w:rsidRPr="004A0A93">
        <w:rPr>
          <w:rFonts w:ascii="Trebuchet MS" w:hAnsi="Trebuchet MS" w:cs="Times New Roman"/>
          <w:sz w:val="20"/>
          <w:szCs w:val="20"/>
        </w:rPr>
        <w:t xml:space="preserve"> </w:t>
      </w:r>
      <w:proofErr w:type="spellStart"/>
      <w:r w:rsidRPr="004A0A93">
        <w:rPr>
          <w:rFonts w:ascii="Trebuchet MS" w:hAnsi="Trebuchet MS" w:cs="Times New Roman"/>
          <w:sz w:val="20"/>
          <w:szCs w:val="20"/>
        </w:rPr>
        <w:t>secara</w:t>
      </w:r>
      <w:proofErr w:type="spellEnd"/>
      <w:r w:rsidRPr="004A0A93">
        <w:rPr>
          <w:rFonts w:ascii="Trebuchet MS" w:hAnsi="Trebuchet MS" w:cs="Times New Roman"/>
          <w:sz w:val="20"/>
          <w:szCs w:val="20"/>
        </w:rPr>
        <w:t xml:space="preserve"> online </w:t>
      </w:r>
      <w:proofErr w:type="spellStart"/>
      <w:r w:rsidRPr="004A0A93">
        <w:rPr>
          <w:rFonts w:ascii="Trebuchet MS" w:hAnsi="Trebuchet MS" w:cs="Times New Roman"/>
          <w:sz w:val="20"/>
          <w:szCs w:val="20"/>
        </w:rPr>
        <w:t>berbasis</w:t>
      </w:r>
      <w:proofErr w:type="spellEnd"/>
      <w:r w:rsidRPr="004A0A93">
        <w:rPr>
          <w:rFonts w:ascii="Trebuchet MS" w:hAnsi="Trebuchet MS" w:cs="Times New Roman"/>
          <w:sz w:val="20"/>
          <w:szCs w:val="20"/>
        </w:rPr>
        <w:t xml:space="preserve"> web dan </w:t>
      </w:r>
      <w:proofErr w:type="spellStart"/>
      <w:r w:rsidRPr="004A0A93">
        <w:rPr>
          <w:rFonts w:ascii="Trebuchet MS" w:hAnsi="Trebuchet MS" w:cs="Times New Roman"/>
          <w:sz w:val="20"/>
          <w:szCs w:val="20"/>
        </w:rPr>
        <w:t>mengelola</w:t>
      </w:r>
      <w:proofErr w:type="spellEnd"/>
      <w:r w:rsidRPr="004A0A93">
        <w:rPr>
          <w:rFonts w:ascii="Trebuchet MS" w:hAnsi="Trebuchet MS" w:cs="Times New Roman"/>
          <w:sz w:val="20"/>
          <w:szCs w:val="20"/>
        </w:rPr>
        <w:t xml:space="preserve"> </w:t>
      </w:r>
      <w:proofErr w:type="spellStart"/>
      <w:r w:rsidRPr="004A0A93">
        <w:rPr>
          <w:rFonts w:ascii="Trebuchet MS" w:hAnsi="Trebuchet MS" w:cs="Times New Roman"/>
          <w:sz w:val="20"/>
          <w:szCs w:val="20"/>
        </w:rPr>
        <w:t>kegiatan</w:t>
      </w:r>
      <w:proofErr w:type="spellEnd"/>
      <w:r w:rsidRPr="004A0A93">
        <w:rPr>
          <w:rFonts w:ascii="Trebuchet MS" w:hAnsi="Trebuchet MS" w:cs="Times New Roman"/>
          <w:sz w:val="20"/>
          <w:szCs w:val="20"/>
        </w:rPr>
        <w:t xml:space="preserve"> </w:t>
      </w:r>
      <w:proofErr w:type="spellStart"/>
      <w:r w:rsidRPr="004A0A93">
        <w:rPr>
          <w:rFonts w:ascii="Trebuchet MS" w:hAnsi="Trebuchet MS" w:cs="Times New Roman"/>
          <w:sz w:val="20"/>
          <w:szCs w:val="20"/>
        </w:rPr>
        <w:t>pembeljaran</w:t>
      </w:r>
      <w:proofErr w:type="spellEnd"/>
      <w:r w:rsidRPr="004A0A93">
        <w:rPr>
          <w:rFonts w:ascii="Trebuchet MS" w:hAnsi="Trebuchet MS" w:cs="Times New Roman"/>
          <w:sz w:val="20"/>
          <w:szCs w:val="20"/>
        </w:rPr>
        <w:t xml:space="preserve"> </w:t>
      </w:r>
      <w:proofErr w:type="spellStart"/>
      <w:r w:rsidRPr="004A0A93">
        <w:rPr>
          <w:rFonts w:ascii="Trebuchet MS" w:hAnsi="Trebuchet MS" w:cs="Times New Roman"/>
          <w:sz w:val="20"/>
          <w:szCs w:val="20"/>
        </w:rPr>
        <w:t>serta</w:t>
      </w:r>
      <w:proofErr w:type="spellEnd"/>
      <w:r w:rsidRPr="004A0A93">
        <w:rPr>
          <w:rFonts w:ascii="Trebuchet MS" w:hAnsi="Trebuchet MS" w:cs="Times New Roman"/>
          <w:sz w:val="20"/>
          <w:szCs w:val="20"/>
        </w:rPr>
        <w:t xml:space="preserve"> </w:t>
      </w:r>
      <w:proofErr w:type="spellStart"/>
      <w:r w:rsidRPr="004A0A93">
        <w:rPr>
          <w:rFonts w:ascii="Trebuchet MS" w:hAnsi="Trebuchet MS" w:cs="Times New Roman"/>
          <w:sz w:val="20"/>
          <w:szCs w:val="20"/>
        </w:rPr>
        <w:t>hasil-hasilnya</w:t>
      </w:r>
      <w:proofErr w:type="spellEnd"/>
      <w:r w:rsidRPr="004A0A93">
        <w:rPr>
          <w:rFonts w:ascii="Trebuchet MS" w:hAnsi="Trebuchet MS" w:cs="Times New Roman"/>
          <w:sz w:val="20"/>
          <w:szCs w:val="20"/>
        </w:rPr>
        <w:t xml:space="preserve">. LSM </w:t>
      </w:r>
      <w:proofErr w:type="spellStart"/>
      <w:r w:rsidRPr="004A0A93">
        <w:rPr>
          <w:rFonts w:ascii="Trebuchet MS" w:hAnsi="Trebuchet MS" w:cs="Times New Roman"/>
          <w:sz w:val="20"/>
          <w:szCs w:val="20"/>
        </w:rPr>
        <w:t>adalah</w:t>
      </w:r>
      <w:proofErr w:type="spellEnd"/>
      <w:r w:rsidRPr="004A0A93">
        <w:rPr>
          <w:rFonts w:ascii="Trebuchet MS" w:hAnsi="Trebuchet MS" w:cs="Times New Roman"/>
          <w:sz w:val="20"/>
          <w:szCs w:val="20"/>
        </w:rPr>
        <w:t xml:space="preserve"> </w:t>
      </w:r>
      <w:proofErr w:type="spellStart"/>
      <w:r w:rsidRPr="004A0A93">
        <w:rPr>
          <w:rFonts w:ascii="Trebuchet MS" w:hAnsi="Trebuchet MS" w:cs="Times New Roman"/>
          <w:sz w:val="20"/>
          <w:szCs w:val="20"/>
        </w:rPr>
        <w:t>aplikasi</w:t>
      </w:r>
      <w:proofErr w:type="spellEnd"/>
      <w:r w:rsidRPr="004A0A93">
        <w:rPr>
          <w:rFonts w:ascii="Trebuchet MS" w:hAnsi="Trebuchet MS" w:cs="Times New Roman"/>
          <w:sz w:val="20"/>
          <w:szCs w:val="20"/>
        </w:rPr>
        <w:t xml:space="preserve"> yang </w:t>
      </w:r>
      <w:proofErr w:type="spellStart"/>
      <w:r w:rsidRPr="004A0A93">
        <w:rPr>
          <w:rFonts w:ascii="Trebuchet MS" w:hAnsi="Trebuchet MS" w:cs="Times New Roman"/>
          <w:sz w:val="20"/>
          <w:szCs w:val="20"/>
        </w:rPr>
        <w:t>digunakan</w:t>
      </w:r>
      <w:proofErr w:type="spellEnd"/>
      <w:r w:rsidRPr="004A0A93">
        <w:rPr>
          <w:rFonts w:ascii="Trebuchet MS" w:hAnsi="Trebuchet MS" w:cs="Times New Roman"/>
          <w:sz w:val="20"/>
          <w:szCs w:val="20"/>
        </w:rPr>
        <w:t xml:space="preserve"> proses </w:t>
      </w:r>
      <w:proofErr w:type="spellStart"/>
      <w:r w:rsidRPr="004A0A93">
        <w:rPr>
          <w:rFonts w:ascii="Trebuchet MS" w:hAnsi="Trebuchet MS" w:cs="Times New Roman"/>
          <w:sz w:val="20"/>
          <w:szCs w:val="20"/>
        </w:rPr>
        <w:t>belajar</w:t>
      </w:r>
      <w:proofErr w:type="spellEnd"/>
      <w:r w:rsidRPr="004A0A93">
        <w:rPr>
          <w:rFonts w:ascii="Trebuchet MS" w:hAnsi="Trebuchet MS" w:cs="Times New Roman"/>
          <w:sz w:val="20"/>
          <w:szCs w:val="20"/>
        </w:rPr>
        <w:t xml:space="preserve"> </w:t>
      </w:r>
      <w:proofErr w:type="spellStart"/>
      <w:r w:rsidRPr="004A0A93">
        <w:rPr>
          <w:rFonts w:ascii="Trebuchet MS" w:hAnsi="Trebuchet MS" w:cs="Times New Roman"/>
          <w:sz w:val="20"/>
          <w:szCs w:val="20"/>
        </w:rPr>
        <w:t>mengajar</w:t>
      </w:r>
      <w:proofErr w:type="spellEnd"/>
      <w:r w:rsidRPr="004A0A93">
        <w:rPr>
          <w:rFonts w:ascii="Trebuchet MS" w:hAnsi="Trebuchet MS" w:cs="Times New Roman"/>
          <w:sz w:val="20"/>
          <w:szCs w:val="20"/>
        </w:rPr>
        <w:t xml:space="preserve"> </w:t>
      </w:r>
      <w:proofErr w:type="spellStart"/>
      <w:r w:rsidRPr="004A0A93">
        <w:rPr>
          <w:rFonts w:ascii="Trebuchet MS" w:hAnsi="Trebuchet MS" w:cs="Times New Roman"/>
          <w:sz w:val="20"/>
          <w:szCs w:val="20"/>
        </w:rPr>
        <w:t>secara</w:t>
      </w:r>
      <w:proofErr w:type="spellEnd"/>
      <w:r w:rsidRPr="004A0A93">
        <w:rPr>
          <w:rFonts w:ascii="Trebuchet MS" w:hAnsi="Trebuchet MS" w:cs="Times New Roman"/>
          <w:sz w:val="20"/>
          <w:szCs w:val="20"/>
        </w:rPr>
        <w:t xml:space="preserve"> </w:t>
      </w:r>
      <w:proofErr w:type="spellStart"/>
      <w:r w:rsidRPr="004A0A93">
        <w:rPr>
          <w:rFonts w:ascii="Trebuchet MS" w:hAnsi="Trebuchet MS" w:cs="Times New Roman"/>
          <w:sz w:val="20"/>
          <w:szCs w:val="20"/>
        </w:rPr>
        <w:t>elektronik</w:t>
      </w:r>
      <w:proofErr w:type="spellEnd"/>
      <w:r w:rsidRPr="004A0A93">
        <w:rPr>
          <w:rFonts w:ascii="Trebuchet MS" w:hAnsi="Trebuchet MS" w:cs="Times New Roman"/>
          <w:sz w:val="20"/>
          <w:szCs w:val="20"/>
        </w:rPr>
        <w:t xml:space="preserve">. Media e-learning </w:t>
      </w:r>
      <w:proofErr w:type="spellStart"/>
      <w:r w:rsidRPr="004A0A93">
        <w:rPr>
          <w:rFonts w:ascii="Trebuchet MS" w:hAnsi="Trebuchet MS" w:cs="Times New Roman"/>
          <w:sz w:val="20"/>
          <w:szCs w:val="20"/>
        </w:rPr>
        <w:t>menggunakan</w:t>
      </w:r>
      <w:proofErr w:type="spellEnd"/>
      <w:r w:rsidRPr="004A0A93">
        <w:rPr>
          <w:rFonts w:ascii="Trebuchet MS" w:hAnsi="Trebuchet MS" w:cs="Times New Roman"/>
          <w:sz w:val="20"/>
          <w:szCs w:val="20"/>
        </w:rPr>
        <w:t xml:space="preserve"> eb </w:t>
      </w:r>
      <w:proofErr w:type="spellStart"/>
      <w:r w:rsidRPr="004A0A93">
        <w:rPr>
          <w:rFonts w:ascii="Trebuchet MS" w:hAnsi="Trebuchet MS" w:cs="Times New Roman"/>
          <w:sz w:val="20"/>
          <w:szCs w:val="20"/>
        </w:rPr>
        <w:t>merupakan</w:t>
      </w:r>
      <w:proofErr w:type="spellEnd"/>
      <w:r w:rsidRPr="004A0A93">
        <w:rPr>
          <w:rFonts w:ascii="Trebuchet MS" w:hAnsi="Trebuchet MS" w:cs="Times New Roman"/>
          <w:sz w:val="20"/>
          <w:szCs w:val="20"/>
        </w:rPr>
        <w:t xml:space="preserve"> learning management system </w:t>
      </w:r>
      <w:r w:rsidRPr="004A0A93">
        <w:rPr>
          <w:rFonts w:ascii="Trebuchet MS" w:hAnsi="Trebuchet MS" w:cs="Times New Roman"/>
          <w:sz w:val="20"/>
          <w:szCs w:val="20"/>
        </w:rPr>
        <w:lastRenderedPageBreak/>
        <w:t xml:space="preserve">(LSM) </w:t>
      </w:r>
      <w:proofErr w:type="spellStart"/>
      <w:r w:rsidRPr="004A0A93">
        <w:rPr>
          <w:rFonts w:ascii="Trebuchet MS" w:hAnsi="Trebuchet MS" w:cs="Times New Roman"/>
          <w:sz w:val="20"/>
          <w:szCs w:val="20"/>
        </w:rPr>
        <w:t>untuk</w:t>
      </w:r>
      <w:proofErr w:type="spellEnd"/>
      <w:r w:rsidRPr="004A0A93">
        <w:rPr>
          <w:rFonts w:ascii="Trebuchet MS" w:hAnsi="Trebuchet MS" w:cs="Times New Roman"/>
          <w:sz w:val="20"/>
          <w:szCs w:val="20"/>
        </w:rPr>
        <w:t xml:space="preserve"> </w:t>
      </w:r>
      <w:proofErr w:type="spellStart"/>
      <w:r w:rsidRPr="004A0A93">
        <w:rPr>
          <w:rFonts w:ascii="Trebuchet MS" w:hAnsi="Trebuchet MS" w:cs="Times New Roman"/>
          <w:sz w:val="20"/>
          <w:szCs w:val="20"/>
        </w:rPr>
        <w:t>pembelajaran</w:t>
      </w:r>
      <w:proofErr w:type="spellEnd"/>
      <w:r w:rsidRPr="004A0A93">
        <w:rPr>
          <w:rFonts w:ascii="Trebuchet MS" w:hAnsi="Trebuchet MS" w:cs="Times New Roman"/>
          <w:sz w:val="20"/>
          <w:szCs w:val="20"/>
        </w:rPr>
        <w:t xml:space="preserve"> yang </w:t>
      </w:r>
      <w:proofErr w:type="spellStart"/>
      <w:r w:rsidRPr="004A0A93">
        <w:rPr>
          <w:rFonts w:ascii="Trebuchet MS" w:hAnsi="Trebuchet MS" w:cs="Times New Roman"/>
          <w:sz w:val="20"/>
          <w:szCs w:val="20"/>
        </w:rPr>
        <w:t>dikembangkan</w:t>
      </w:r>
      <w:proofErr w:type="spellEnd"/>
      <w:r w:rsidRPr="004A0A93">
        <w:rPr>
          <w:rFonts w:ascii="Trebuchet MS" w:hAnsi="Trebuchet MS" w:cs="Times New Roman"/>
          <w:sz w:val="20"/>
          <w:szCs w:val="20"/>
        </w:rPr>
        <w:t xml:space="preserve"> oleh Dodge </w:t>
      </w:r>
      <w:proofErr w:type="spellStart"/>
      <w:r w:rsidRPr="004A0A93">
        <w:rPr>
          <w:rFonts w:ascii="Trebuchet MS" w:hAnsi="Trebuchet MS" w:cs="Times New Roman"/>
          <w:sz w:val="20"/>
          <w:szCs w:val="20"/>
        </w:rPr>
        <w:t>sebagai</w:t>
      </w:r>
      <w:proofErr w:type="spellEnd"/>
      <w:r w:rsidRPr="004A0A93">
        <w:rPr>
          <w:rFonts w:ascii="Trebuchet MS" w:hAnsi="Trebuchet MS" w:cs="Times New Roman"/>
          <w:sz w:val="20"/>
          <w:szCs w:val="20"/>
        </w:rPr>
        <w:t xml:space="preserve"> </w:t>
      </w:r>
      <w:proofErr w:type="spellStart"/>
      <w:r w:rsidRPr="004A0A93">
        <w:rPr>
          <w:rFonts w:ascii="Trebuchet MS" w:hAnsi="Trebuchet MS" w:cs="Times New Roman"/>
          <w:sz w:val="20"/>
          <w:szCs w:val="20"/>
        </w:rPr>
        <w:t>pencetus</w:t>
      </w:r>
      <w:proofErr w:type="spellEnd"/>
      <w:r w:rsidRPr="004A0A93">
        <w:rPr>
          <w:rFonts w:ascii="Trebuchet MS" w:hAnsi="Trebuchet MS" w:cs="Times New Roman"/>
          <w:sz w:val="20"/>
          <w:szCs w:val="20"/>
        </w:rPr>
        <w:t xml:space="preserve"> </w:t>
      </w:r>
      <w:proofErr w:type="spellStart"/>
      <w:r w:rsidRPr="004A0A93">
        <w:rPr>
          <w:rFonts w:ascii="Trebuchet MS" w:hAnsi="Trebuchet MS" w:cs="Times New Roman"/>
          <w:sz w:val="20"/>
          <w:szCs w:val="20"/>
        </w:rPr>
        <w:t>Webquest</w:t>
      </w:r>
      <w:proofErr w:type="spellEnd"/>
      <w:r w:rsidRPr="004A0A93">
        <w:rPr>
          <w:rFonts w:ascii="Trebuchet MS" w:hAnsi="Trebuchet MS" w:cs="Times New Roman"/>
          <w:sz w:val="20"/>
          <w:szCs w:val="20"/>
        </w:rPr>
        <w:t xml:space="preserve">, </w:t>
      </w:r>
      <w:proofErr w:type="spellStart"/>
      <w:r w:rsidRPr="004A0A93">
        <w:rPr>
          <w:rFonts w:ascii="Trebuchet MS" w:hAnsi="Trebuchet MS" w:cs="Times New Roman"/>
          <w:sz w:val="20"/>
          <w:szCs w:val="20"/>
        </w:rPr>
        <w:t>bahwa</w:t>
      </w:r>
      <w:proofErr w:type="spellEnd"/>
      <w:r w:rsidRPr="004A0A93">
        <w:rPr>
          <w:rFonts w:ascii="Trebuchet MS" w:hAnsi="Trebuchet MS" w:cs="Times New Roman"/>
          <w:sz w:val="20"/>
          <w:szCs w:val="20"/>
        </w:rPr>
        <w:t xml:space="preserve"> </w:t>
      </w:r>
      <w:proofErr w:type="spellStart"/>
      <w:r w:rsidRPr="00E825B1">
        <w:rPr>
          <w:rFonts w:ascii="Trebuchet MS" w:hAnsi="Trebuchet MS" w:cs="Times New Roman"/>
          <w:i/>
          <w:iCs/>
          <w:sz w:val="20"/>
          <w:szCs w:val="20"/>
        </w:rPr>
        <w:t>Webquest</w:t>
      </w:r>
      <w:proofErr w:type="spellEnd"/>
      <w:r w:rsidRPr="004A0A93">
        <w:rPr>
          <w:rFonts w:ascii="Trebuchet MS" w:hAnsi="Trebuchet MS" w:cs="Times New Roman"/>
          <w:sz w:val="20"/>
          <w:szCs w:val="20"/>
        </w:rPr>
        <w:t xml:space="preserve"> </w:t>
      </w:r>
      <w:proofErr w:type="spellStart"/>
      <w:r w:rsidRPr="004A0A93">
        <w:rPr>
          <w:rFonts w:ascii="Trebuchet MS" w:hAnsi="Trebuchet MS" w:cs="Times New Roman"/>
          <w:sz w:val="20"/>
          <w:szCs w:val="20"/>
        </w:rPr>
        <w:t>adalah</w:t>
      </w:r>
      <w:proofErr w:type="spellEnd"/>
      <w:r w:rsidRPr="004A0A93">
        <w:rPr>
          <w:rFonts w:ascii="Trebuchet MS" w:hAnsi="Trebuchet MS" w:cs="Times New Roman"/>
          <w:sz w:val="20"/>
          <w:szCs w:val="20"/>
        </w:rPr>
        <w:t xml:space="preserve"> salah </w:t>
      </w:r>
      <w:proofErr w:type="spellStart"/>
      <w:r w:rsidRPr="004A0A93">
        <w:rPr>
          <w:rFonts w:ascii="Trebuchet MS" w:hAnsi="Trebuchet MS" w:cs="Times New Roman"/>
          <w:sz w:val="20"/>
          <w:szCs w:val="20"/>
        </w:rPr>
        <w:t>satu</w:t>
      </w:r>
      <w:proofErr w:type="spellEnd"/>
      <w:r w:rsidRPr="004A0A93">
        <w:rPr>
          <w:rFonts w:ascii="Trebuchet MS" w:hAnsi="Trebuchet MS" w:cs="Times New Roman"/>
          <w:sz w:val="20"/>
          <w:szCs w:val="20"/>
        </w:rPr>
        <w:t xml:space="preserve"> </w:t>
      </w:r>
      <w:proofErr w:type="spellStart"/>
      <w:r w:rsidRPr="004A0A93">
        <w:rPr>
          <w:rFonts w:ascii="Trebuchet MS" w:hAnsi="Trebuchet MS" w:cs="Times New Roman"/>
          <w:sz w:val="20"/>
          <w:szCs w:val="20"/>
        </w:rPr>
        <w:t>jenis</w:t>
      </w:r>
      <w:proofErr w:type="spellEnd"/>
      <w:r w:rsidRPr="004A0A93">
        <w:rPr>
          <w:rFonts w:ascii="Trebuchet MS" w:hAnsi="Trebuchet MS" w:cs="Times New Roman"/>
          <w:sz w:val="20"/>
          <w:szCs w:val="20"/>
        </w:rPr>
        <w:t xml:space="preserve"> </w:t>
      </w:r>
      <w:proofErr w:type="spellStart"/>
      <w:r w:rsidRPr="004A0A93">
        <w:rPr>
          <w:rFonts w:ascii="Trebuchet MS" w:hAnsi="Trebuchet MS" w:cs="Times New Roman"/>
          <w:sz w:val="20"/>
          <w:szCs w:val="20"/>
        </w:rPr>
        <w:t>pembe</w:t>
      </w:r>
      <w:r w:rsidR="00E825B1">
        <w:rPr>
          <w:rFonts w:ascii="Trebuchet MS" w:hAnsi="Trebuchet MS" w:cs="Times New Roman"/>
          <w:sz w:val="20"/>
          <w:szCs w:val="20"/>
        </w:rPr>
        <w:t>lajaran</w:t>
      </w:r>
      <w:proofErr w:type="spellEnd"/>
      <w:r w:rsidRPr="004A0A93">
        <w:rPr>
          <w:rFonts w:ascii="Trebuchet MS" w:hAnsi="Trebuchet MS" w:cs="Times New Roman"/>
          <w:sz w:val="20"/>
          <w:szCs w:val="20"/>
        </w:rPr>
        <w:t xml:space="preserve"> web yang </w:t>
      </w:r>
      <w:proofErr w:type="spellStart"/>
      <w:r w:rsidRPr="004A0A93">
        <w:rPr>
          <w:rFonts w:ascii="Trebuchet MS" w:hAnsi="Trebuchet MS" w:cs="Times New Roman"/>
          <w:sz w:val="20"/>
          <w:szCs w:val="20"/>
        </w:rPr>
        <w:t>berorientasikan</w:t>
      </w:r>
      <w:proofErr w:type="spellEnd"/>
      <w:r w:rsidRPr="004A0A93">
        <w:rPr>
          <w:rFonts w:ascii="Trebuchet MS" w:hAnsi="Trebuchet MS" w:cs="Times New Roman"/>
          <w:sz w:val="20"/>
          <w:szCs w:val="20"/>
        </w:rPr>
        <w:t xml:space="preserve"> inquiry </w:t>
      </w:r>
      <w:proofErr w:type="spellStart"/>
      <w:r w:rsidRPr="004A0A93">
        <w:rPr>
          <w:rFonts w:ascii="Trebuchet MS" w:hAnsi="Trebuchet MS" w:cs="Times New Roman"/>
          <w:sz w:val="20"/>
          <w:szCs w:val="20"/>
        </w:rPr>
        <w:t>dengan</w:t>
      </w:r>
      <w:proofErr w:type="spellEnd"/>
      <w:r w:rsidRPr="004A0A93">
        <w:rPr>
          <w:rFonts w:ascii="Trebuchet MS" w:hAnsi="Trebuchet MS" w:cs="Times New Roman"/>
          <w:sz w:val="20"/>
          <w:szCs w:val="20"/>
        </w:rPr>
        <w:t xml:space="preserve"> </w:t>
      </w:r>
      <w:proofErr w:type="spellStart"/>
      <w:r w:rsidRPr="004A0A93">
        <w:rPr>
          <w:rFonts w:ascii="Trebuchet MS" w:hAnsi="Trebuchet MS" w:cs="Times New Roman"/>
          <w:sz w:val="20"/>
          <w:szCs w:val="20"/>
        </w:rPr>
        <w:t>memanfaatkan</w:t>
      </w:r>
      <w:proofErr w:type="spellEnd"/>
      <w:r w:rsidRPr="004A0A93">
        <w:rPr>
          <w:rFonts w:ascii="Trebuchet MS" w:hAnsi="Trebuchet MS" w:cs="Times New Roman"/>
          <w:sz w:val="20"/>
          <w:szCs w:val="20"/>
        </w:rPr>
        <w:t xml:space="preserve"> </w:t>
      </w:r>
      <w:proofErr w:type="spellStart"/>
      <w:r w:rsidRPr="004A0A93">
        <w:rPr>
          <w:rFonts w:ascii="Trebuchet MS" w:hAnsi="Trebuchet MS" w:cs="Times New Roman"/>
          <w:sz w:val="20"/>
          <w:szCs w:val="20"/>
        </w:rPr>
        <w:t>sumber</w:t>
      </w:r>
      <w:proofErr w:type="spellEnd"/>
      <w:r w:rsidRPr="004A0A93">
        <w:rPr>
          <w:rFonts w:ascii="Trebuchet MS" w:hAnsi="Trebuchet MS" w:cs="Times New Roman"/>
          <w:sz w:val="20"/>
          <w:szCs w:val="20"/>
        </w:rPr>
        <w:t xml:space="preserve"> </w:t>
      </w:r>
      <w:proofErr w:type="spellStart"/>
      <w:r w:rsidRPr="004A0A93">
        <w:rPr>
          <w:rFonts w:ascii="Trebuchet MS" w:hAnsi="Trebuchet MS" w:cs="Times New Roman"/>
          <w:sz w:val="20"/>
          <w:szCs w:val="20"/>
        </w:rPr>
        <w:t>daya</w:t>
      </w:r>
      <w:proofErr w:type="spellEnd"/>
      <w:r w:rsidRPr="004A0A93">
        <w:rPr>
          <w:rFonts w:ascii="Trebuchet MS" w:hAnsi="Trebuchet MS" w:cs="Times New Roman"/>
          <w:sz w:val="20"/>
          <w:szCs w:val="20"/>
        </w:rPr>
        <w:t xml:space="preserve"> yang </w:t>
      </w:r>
      <w:proofErr w:type="spellStart"/>
      <w:r w:rsidRPr="004A0A93">
        <w:rPr>
          <w:rFonts w:ascii="Trebuchet MS" w:hAnsi="Trebuchet MS" w:cs="Times New Roman"/>
          <w:sz w:val="20"/>
          <w:szCs w:val="20"/>
        </w:rPr>
        <w:t>ada</w:t>
      </w:r>
      <w:proofErr w:type="spellEnd"/>
      <w:r w:rsidRPr="004A0A93">
        <w:rPr>
          <w:rFonts w:ascii="Trebuchet MS" w:hAnsi="Trebuchet MS" w:cs="Times New Roman"/>
          <w:sz w:val="20"/>
          <w:szCs w:val="20"/>
        </w:rPr>
        <w:t xml:space="preserve"> di internet </w:t>
      </w:r>
      <w:r w:rsidRPr="004A0A93">
        <w:rPr>
          <w:rStyle w:val="FootnoteReference"/>
          <w:rFonts w:ascii="Trebuchet MS" w:hAnsi="Trebuchet MS" w:cs="Times New Roman"/>
          <w:sz w:val="20"/>
          <w:szCs w:val="20"/>
        </w:rPr>
        <w:fldChar w:fldCharType="begin" w:fldLock="1"/>
      </w:r>
      <w:r w:rsidR="001A0EC9">
        <w:rPr>
          <w:rFonts w:ascii="Trebuchet MS" w:hAnsi="Trebuchet MS" w:cs="Times New Roman"/>
          <w:sz w:val="20"/>
          <w:szCs w:val="20"/>
        </w:rPr>
        <w:instrText>ADDIN CSL_CITATION {"citationItems":[{"id":"ITEM-1","itemData":{"ISBN":"1082-5754","ISSN":"1082-5754","abstract":"Describes WebQuests as inquiry-oriented activities in which most information is found on the World Wide Web and is designed to engage higher-level thinking skills. Offers suggestions on how to design good WebQuests that will offer quality materials, emphasizing the importance of finding good Web sites to base them on. (LRW)","author":[{"dropping-particle":"","family":"Dodge","given":"Bernie","non-dropping-particle":"","parse-names":false,"suffix":""}],"container-title":"Learning &amp; Leading with Technology","id":"ITEM-1","issued":{"date-parts":[["2001"]]},"title":"FOCUS: Five Rules for Writing a Great WebQuest","type":"article-journal"},"uris":["http://www.mendeley.com/documents/?uuid=22e68fb5-e414-44a6-8237-9a872861c0e8","http://www.mendeley.com/documents/?uuid=8d5554ac-8763-4a91-8e15-4c1468411be8"]}],"mendeley":{"formattedCitation":"(Dodge, 2001)","plainTextFormattedCitation":"(Dodge, 2001)","previouslyFormattedCitation":"(Dodge, 2001)"},"properties":{"noteIndex":0},"schema":"https://github.com/citation-style-language/schema/raw/master/csl-citation.json"}</w:instrText>
      </w:r>
      <w:r w:rsidRPr="004A0A93">
        <w:rPr>
          <w:rStyle w:val="FootnoteReference"/>
          <w:rFonts w:ascii="Trebuchet MS" w:hAnsi="Trebuchet MS" w:cs="Times New Roman"/>
          <w:sz w:val="20"/>
          <w:szCs w:val="20"/>
        </w:rPr>
        <w:fldChar w:fldCharType="separate"/>
      </w:r>
      <w:r w:rsidRPr="004A0A93">
        <w:rPr>
          <w:rFonts w:ascii="Trebuchet MS" w:hAnsi="Trebuchet MS" w:cs="Times New Roman"/>
          <w:noProof/>
          <w:sz w:val="20"/>
          <w:szCs w:val="20"/>
        </w:rPr>
        <w:t>(Dodge, 2001)</w:t>
      </w:r>
      <w:r w:rsidRPr="004A0A93">
        <w:rPr>
          <w:rStyle w:val="FootnoteReference"/>
          <w:rFonts w:ascii="Trebuchet MS" w:hAnsi="Trebuchet MS" w:cs="Times New Roman"/>
          <w:sz w:val="20"/>
          <w:szCs w:val="20"/>
        </w:rPr>
        <w:fldChar w:fldCharType="end"/>
      </w:r>
    </w:p>
    <w:p w14:paraId="652E20CD" w14:textId="77777777" w:rsidR="004A0A93" w:rsidRPr="00C1307F" w:rsidRDefault="004A0A93" w:rsidP="004A0A93">
      <w:pPr>
        <w:ind w:firstLine="0"/>
        <w:rPr>
          <w:rFonts w:ascii="Trebuchet MS" w:hAnsi="Trebuchet MS" w:cs="Times New Roman"/>
          <w:b/>
          <w:bCs/>
          <w:sz w:val="20"/>
          <w:szCs w:val="20"/>
        </w:rPr>
      </w:pPr>
      <w:r w:rsidRPr="00C1307F">
        <w:rPr>
          <w:rFonts w:ascii="Trebuchet MS" w:hAnsi="Trebuchet MS" w:cs="Times New Roman"/>
          <w:b/>
          <w:bCs/>
          <w:sz w:val="20"/>
          <w:szCs w:val="20"/>
        </w:rPr>
        <w:t xml:space="preserve">Model ASSURE </w:t>
      </w:r>
    </w:p>
    <w:p w14:paraId="35AD52C2" w14:textId="7BFEE6A6" w:rsidR="004A0A93" w:rsidRPr="00C1307F" w:rsidRDefault="004A0A93" w:rsidP="004A0A93">
      <w:pPr>
        <w:rPr>
          <w:rFonts w:ascii="Trebuchet MS" w:hAnsi="Trebuchet MS" w:cs="Times New Roman"/>
          <w:sz w:val="20"/>
          <w:szCs w:val="20"/>
        </w:rPr>
      </w:pPr>
      <w:r w:rsidRPr="00C1307F">
        <w:rPr>
          <w:rFonts w:ascii="Trebuchet MS" w:hAnsi="Trebuchet MS" w:cs="Times New Roman"/>
          <w:b/>
          <w:bCs/>
          <w:sz w:val="20"/>
          <w:szCs w:val="20"/>
        </w:rPr>
        <w:t>M</w:t>
      </w:r>
      <w:r w:rsidRPr="00C1307F">
        <w:rPr>
          <w:rFonts w:ascii="Trebuchet MS" w:hAnsi="Trebuchet MS" w:cs="Times New Roman"/>
          <w:sz w:val="20"/>
          <w:szCs w:val="20"/>
        </w:rPr>
        <w:t xml:space="preserve">odel ASSURE </w:t>
      </w:r>
      <w:proofErr w:type="spellStart"/>
      <w:r w:rsidRPr="00C1307F">
        <w:rPr>
          <w:rFonts w:ascii="Trebuchet MS" w:hAnsi="Trebuchet MS" w:cs="Times New Roman"/>
          <w:sz w:val="20"/>
          <w:szCs w:val="20"/>
        </w:rPr>
        <w:t>adalah</w:t>
      </w:r>
      <w:proofErr w:type="spellEnd"/>
      <w:r w:rsidRPr="00C1307F">
        <w:rPr>
          <w:rFonts w:ascii="Trebuchet MS" w:hAnsi="Trebuchet MS" w:cs="Times New Roman"/>
          <w:sz w:val="20"/>
          <w:szCs w:val="20"/>
        </w:rPr>
        <w:t xml:space="preserve"> salah </w:t>
      </w:r>
      <w:proofErr w:type="spellStart"/>
      <w:r w:rsidRPr="00C1307F">
        <w:rPr>
          <w:rFonts w:ascii="Trebuchet MS" w:hAnsi="Trebuchet MS" w:cs="Times New Roman"/>
          <w:sz w:val="20"/>
          <w:szCs w:val="20"/>
        </w:rPr>
        <w:t>satu</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petunjuk</w:t>
      </w:r>
      <w:proofErr w:type="spellEnd"/>
      <w:r w:rsidRPr="00C1307F">
        <w:rPr>
          <w:rFonts w:ascii="Trebuchet MS" w:hAnsi="Trebuchet MS" w:cs="Times New Roman"/>
          <w:sz w:val="20"/>
          <w:szCs w:val="20"/>
        </w:rPr>
        <w:t xml:space="preserve"> dan </w:t>
      </w:r>
      <w:proofErr w:type="spellStart"/>
      <w:r w:rsidRPr="00C1307F">
        <w:rPr>
          <w:rFonts w:ascii="Trebuchet MS" w:hAnsi="Trebuchet MS" w:cs="Times New Roman"/>
          <w:sz w:val="20"/>
          <w:szCs w:val="20"/>
        </w:rPr>
        <w:t>perencanaan</w:t>
      </w:r>
      <w:proofErr w:type="spellEnd"/>
      <w:r w:rsidRPr="00C1307F">
        <w:rPr>
          <w:rFonts w:ascii="Trebuchet MS" w:hAnsi="Trebuchet MS" w:cs="Times New Roman"/>
          <w:sz w:val="20"/>
          <w:szCs w:val="20"/>
        </w:rPr>
        <w:t xml:space="preserve"> yang </w:t>
      </w:r>
      <w:proofErr w:type="spellStart"/>
      <w:r w:rsidRPr="00C1307F">
        <w:rPr>
          <w:rFonts w:ascii="Trebuchet MS" w:hAnsi="Trebuchet MS" w:cs="Times New Roman"/>
          <w:sz w:val="20"/>
          <w:szCs w:val="20"/>
        </w:rPr>
        <w:t>bisa</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membantu</w:t>
      </w:r>
      <w:proofErr w:type="spellEnd"/>
      <w:r w:rsidRPr="00C1307F">
        <w:rPr>
          <w:rFonts w:ascii="Trebuchet MS" w:hAnsi="Trebuchet MS" w:cs="Times New Roman"/>
          <w:sz w:val="20"/>
          <w:szCs w:val="20"/>
        </w:rPr>
        <w:t xml:space="preserve"> guru </w:t>
      </w:r>
      <w:proofErr w:type="spellStart"/>
      <w:r w:rsidRPr="00C1307F">
        <w:rPr>
          <w:rFonts w:ascii="Trebuchet MS" w:hAnsi="Trebuchet MS" w:cs="Times New Roman"/>
          <w:sz w:val="20"/>
          <w:szCs w:val="20"/>
        </w:rPr>
        <w:t>dalam</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merencanakan</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mengidentifikasi</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menentukan</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tujuan</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memilih</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metode</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bahan</w:t>
      </w:r>
      <w:proofErr w:type="spellEnd"/>
      <w:r w:rsidRPr="00C1307F">
        <w:rPr>
          <w:rFonts w:ascii="Trebuchet MS" w:hAnsi="Trebuchet MS" w:cs="Times New Roman"/>
          <w:sz w:val="20"/>
          <w:szCs w:val="20"/>
        </w:rPr>
        <w:t xml:space="preserve"> dan media </w:t>
      </w:r>
      <w:proofErr w:type="spellStart"/>
      <w:r w:rsidRPr="00C1307F">
        <w:rPr>
          <w:rFonts w:ascii="Trebuchet MS" w:hAnsi="Trebuchet MS" w:cs="Times New Roman"/>
          <w:sz w:val="20"/>
          <w:szCs w:val="20"/>
        </w:rPr>
        <w:t>serta</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evaluasi</w:t>
      </w:r>
      <w:proofErr w:type="spellEnd"/>
      <w:r w:rsidRPr="00C1307F">
        <w:rPr>
          <w:rFonts w:ascii="Trebuchet MS" w:hAnsi="Trebuchet MS" w:cs="Times New Roman"/>
          <w:sz w:val="20"/>
          <w:szCs w:val="20"/>
        </w:rPr>
        <w:t xml:space="preserve">. Model ASSURE </w:t>
      </w:r>
      <w:proofErr w:type="spellStart"/>
      <w:r w:rsidRPr="00C1307F">
        <w:rPr>
          <w:rFonts w:ascii="Trebuchet MS" w:hAnsi="Trebuchet MS" w:cs="Times New Roman"/>
          <w:sz w:val="20"/>
          <w:szCs w:val="20"/>
        </w:rPr>
        <w:t>merupakan</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ru</w:t>
      </w:r>
      <w:r w:rsidR="00E825B1">
        <w:rPr>
          <w:rFonts w:ascii="Trebuchet MS" w:hAnsi="Trebuchet MS" w:cs="Times New Roman"/>
          <w:sz w:val="20"/>
          <w:szCs w:val="20"/>
        </w:rPr>
        <w:t>jukan</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bagi</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pendidik</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dalam</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mengembangkan</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pembelajarannya</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melalui</w:t>
      </w:r>
      <w:proofErr w:type="spellEnd"/>
      <w:r w:rsidR="00E825B1">
        <w:rPr>
          <w:rFonts w:ascii="Trebuchet MS" w:hAnsi="Trebuchet MS" w:cs="Times New Roman"/>
          <w:sz w:val="20"/>
          <w:szCs w:val="20"/>
        </w:rPr>
        <w:t xml:space="preserve"> </w:t>
      </w:r>
      <w:proofErr w:type="spellStart"/>
      <w:r w:rsidRPr="00C1307F">
        <w:rPr>
          <w:rFonts w:ascii="Trebuchet MS" w:hAnsi="Trebuchet MS" w:cs="Times New Roman"/>
          <w:sz w:val="20"/>
          <w:szCs w:val="20"/>
        </w:rPr>
        <w:t>perencanaan</w:t>
      </w:r>
      <w:proofErr w:type="spellEnd"/>
      <w:r w:rsidRPr="00C1307F">
        <w:rPr>
          <w:rFonts w:ascii="Trebuchet MS" w:hAnsi="Trebuchet MS" w:cs="Times New Roman"/>
          <w:sz w:val="20"/>
          <w:szCs w:val="20"/>
        </w:rPr>
        <w:t xml:space="preserve"> yang </w:t>
      </w:r>
      <w:proofErr w:type="spellStart"/>
      <w:r w:rsidRPr="00C1307F">
        <w:rPr>
          <w:rFonts w:ascii="Trebuchet MS" w:hAnsi="Trebuchet MS" w:cs="Times New Roman"/>
          <w:sz w:val="20"/>
          <w:szCs w:val="20"/>
        </w:rPr>
        <w:t>disusun</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secara</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sistematis</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dengan</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mengintegrasikan</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teknologi</w:t>
      </w:r>
      <w:proofErr w:type="spellEnd"/>
      <w:r w:rsidRPr="00C1307F">
        <w:rPr>
          <w:rFonts w:ascii="Trebuchet MS" w:hAnsi="Trebuchet MS" w:cs="Times New Roman"/>
          <w:sz w:val="20"/>
          <w:szCs w:val="20"/>
        </w:rPr>
        <w:t xml:space="preserve"> dan media </w:t>
      </w:r>
      <w:proofErr w:type="spellStart"/>
      <w:r w:rsidRPr="00C1307F">
        <w:rPr>
          <w:rFonts w:ascii="Trebuchet MS" w:hAnsi="Trebuchet MS" w:cs="Times New Roman"/>
          <w:sz w:val="20"/>
          <w:szCs w:val="20"/>
        </w:rPr>
        <w:t>sehingga</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pembelajaran</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menjadi</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lebih</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efektif</w:t>
      </w:r>
      <w:proofErr w:type="spellEnd"/>
      <w:r w:rsidRPr="00C1307F">
        <w:rPr>
          <w:rFonts w:ascii="Trebuchet MS" w:hAnsi="Trebuchet MS" w:cs="Times New Roman"/>
          <w:sz w:val="20"/>
          <w:szCs w:val="20"/>
        </w:rPr>
        <w:t xml:space="preserve"> dan </w:t>
      </w:r>
      <w:proofErr w:type="spellStart"/>
      <w:r w:rsidRPr="00C1307F">
        <w:rPr>
          <w:rFonts w:ascii="Trebuchet MS" w:hAnsi="Trebuchet MS" w:cs="Times New Roman"/>
          <w:sz w:val="20"/>
          <w:szCs w:val="20"/>
        </w:rPr>
        <w:t>bermakna</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bagi</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peserta</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didik</w:t>
      </w:r>
      <w:proofErr w:type="spellEnd"/>
      <w:r w:rsidRPr="00C1307F">
        <w:rPr>
          <w:rStyle w:val="FootnoteReference"/>
          <w:rFonts w:ascii="Trebuchet MS" w:hAnsi="Trebuchet MS" w:cs="Times New Roman"/>
          <w:sz w:val="20"/>
          <w:szCs w:val="20"/>
        </w:rPr>
        <w:fldChar w:fldCharType="begin" w:fldLock="1"/>
      </w:r>
      <w:r w:rsidR="001A0EC9">
        <w:rPr>
          <w:rFonts w:ascii="Trebuchet MS" w:hAnsi="Trebuchet MS" w:cs="Times New Roman"/>
          <w:sz w:val="20"/>
          <w:szCs w:val="20"/>
        </w:rPr>
        <w:instrText>ADDIN CSL_CITATION {"citationItems":[{"id":"ITEM-1","itemData":{"abstract":"There are still many shortcomings and is not optimal in the learning process. Teachers as professionals are supposed to find and fix the learning process that used to be the assumption that learning English difficult and boring can be eliminated, otherwise can increase students' motivation to learn English, so researcher applying one of which is the application of the model using the ASSURE Model and Powerpoint media. The subject of this research was X grade students of MAN Sukoharjo senior high school academic year 2012/2013, consisting of 21 students. This research was conducted at state in. Types of research used in this study are: CAR (Classroom Action Research). The researcher conducted three cycles of action research and each cycle consisted of a series of steps, namely: identifying the problems, planning the action, implementing the action, observing the action, reflecting the observation result, and revising the plan. The data of the research were collected by using some techniques including observation, interview, documents, and tests. Then, the qualitative data were analyzed by Interactive Model: data reduction, data display, and conclusion drawing or verification. The quantitative data were analyzed by using descriptive statistics (DS) to calculate the mean score of pretest and post-tests 1, 2, and 3. The results of the research was score: pretest 64;test on Cycle 1 68;test on Cycle 2 74;test on Cycle 3 79,52. This post test is higher than the English passing grade (KKM/ Kriteria Ketuntasan Minimal) that is 70. According the results above, the researcher can get the conclusions are:(1) In applying the ASSURE Model is a model that is strongly influenced by the teacher's creativity in integrating the materials, methods, and media. (2) In model ASSURE students are also given the opportunity to evaluate himself, teachers, and schools, so that the implementation needs to support all components of the school. (3) Teachers are advised to master the concept of learning by ASSURE Model","author":[{"dropping-particle":"","family":"Achmadi","given":"Heri","non-dropping-particle":"","parse-names":false,"suffix":""},{"dropping-particle":"","family":"Suharno","given":"","non-dropping-particle":"","parse-names":false,"suffix":""},{"dropping-particle":"","family":"Suryani","given":"Nunuk","non-dropping-particle":"","parse-names":false,"suffix":""}],"container-title":"Jurnal Teknologi Pendidikan dan Pembelajaran","id":"ITEM-1","issued":{"date-parts":[["2014"]]},"title":"Penerapan Model Assure Dengan Menggunakan Media Power Point Dalam Pembelajaran Bahasa Inggris Sebagai Usaha Peningkatan Motivasi Dan Prestasi Belajar Siswa Kelas X MAN Sukoharjo Tahun Pelajaran 2012/2013","type":"article-journal"},"uris":["http://www.mendeley.com/documents/?uuid=9cc307cc-fb87-4337-86ad-0a914d4109b7"]}],"mendeley":{"formattedCitation":"(Achmadi et al., 2014)","plainTextFormattedCitation":"(Achmadi et al., 2014)","previouslyFormattedCitation":"(Achmadi et al., 2014)"},"properties":{"noteIndex":0},"schema":"https://github.com/citation-style-language/schema/raw/master/csl-citation.json"}</w:instrText>
      </w:r>
      <w:r w:rsidRPr="00C1307F">
        <w:rPr>
          <w:rStyle w:val="FootnoteReference"/>
          <w:rFonts w:ascii="Trebuchet MS" w:hAnsi="Trebuchet MS" w:cs="Times New Roman"/>
          <w:sz w:val="20"/>
          <w:szCs w:val="20"/>
        </w:rPr>
        <w:fldChar w:fldCharType="separate"/>
      </w:r>
      <w:r w:rsidRPr="00C1307F">
        <w:rPr>
          <w:rFonts w:ascii="Trebuchet MS" w:hAnsi="Trebuchet MS" w:cs="Times New Roman"/>
          <w:noProof/>
          <w:sz w:val="20"/>
          <w:szCs w:val="20"/>
        </w:rPr>
        <w:t>(Achmadi et al., 2014)</w:t>
      </w:r>
      <w:r w:rsidRPr="00C1307F">
        <w:rPr>
          <w:rStyle w:val="FootnoteReference"/>
          <w:rFonts w:ascii="Trebuchet MS" w:hAnsi="Trebuchet MS" w:cs="Times New Roman"/>
          <w:sz w:val="20"/>
          <w:szCs w:val="20"/>
        </w:rPr>
        <w:fldChar w:fldCharType="end"/>
      </w:r>
      <w:r w:rsidRPr="00C1307F">
        <w:rPr>
          <w:rFonts w:ascii="Trebuchet MS" w:hAnsi="Trebuchet MS" w:cs="Times New Roman"/>
          <w:sz w:val="20"/>
          <w:szCs w:val="20"/>
        </w:rPr>
        <w:t xml:space="preserve"> Adapun Langkah- Langkah model ASSURE </w:t>
      </w:r>
    </w:p>
    <w:p w14:paraId="47FF5E40" w14:textId="62FB34F6" w:rsidR="00C1307F" w:rsidRPr="00C1307F" w:rsidRDefault="00C1307F" w:rsidP="00C1307F">
      <w:pPr>
        <w:pStyle w:val="ListParagraph"/>
        <w:numPr>
          <w:ilvl w:val="0"/>
          <w:numId w:val="7"/>
        </w:numPr>
        <w:spacing w:after="160"/>
        <w:rPr>
          <w:sz w:val="24"/>
          <w:szCs w:val="24"/>
        </w:rPr>
      </w:pPr>
      <w:r w:rsidRPr="00C1307F">
        <w:rPr>
          <w:rFonts w:ascii="Trebuchet MS" w:hAnsi="Trebuchet MS"/>
          <w:i/>
          <w:iCs/>
          <w:sz w:val="20"/>
          <w:szCs w:val="20"/>
        </w:rPr>
        <w:t>Analyze Learner</w:t>
      </w:r>
      <w:r w:rsidRPr="00C1307F">
        <w:rPr>
          <w:rFonts w:ascii="Trebuchet MS" w:hAnsi="Trebuchet MS"/>
          <w:sz w:val="20"/>
          <w:szCs w:val="20"/>
        </w:rPr>
        <w:t xml:space="preserve"> Langkah </w:t>
      </w:r>
      <w:proofErr w:type="spellStart"/>
      <w:r w:rsidRPr="00C1307F">
        <w:rPr>
          <w:rFonts w:ascii="Trebuchet MS" w:hAnsi="Trebuchet MS"/>
          <w:sz w:val="20"/>
          <w:szCs w:val="20"/>
        </w:rPr>
        <w:t>awal</w:t>
      </w:r>
      <w:proofErr w:type="spellEnd"/>
      <w:r w:rsidRPr="00C1307F">
        <w:rPr>
          <w:rFonts w:ascii="Trebuchet MS" w:hAnsi="Trebuchet MS"/>
          <w:sz w:val="20"/>
          <w:szCs w:val="20"/>
        </w:rPr>
        <w:t xml:space="preserve"> yang </w:t>
      </w:r>
      <w:proofErr w:type="spellStart"/>
      <w:r w:rsidRPr="00C1307F">
        <w:rPr>
          <w:rFonts w:ascii="Trebuchet MS" w:hAnsi="Trebuchet MS"/>
          <w:sz w:val="20"/>
          <w:szCs w:val="20"/>
        </w:rPr>
        <w:t>harus</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dilakukan</w:t>
      </w:r>
      <w:proofErr w:type="spellEnd"/>
      <w:r w:rsidRPr="00C1307F">
        <w:rPr>
          <w:rFonts w:ascii="Trebuchet MS" w:hAnsi="Trebuchet MS"/>
          <w:sz w:val="20"/>
          <w:szCs w:val="20"/>
        </w:rPr>
        <w:t xml:space="preserve"> guru </w:t>
      </w:r>
      <w:proofErr w:type="spellStart"/>
      <w:r w:rsidRPr="00C1307F">
        <w:rPr>
          <w:rFonts w:ascii="Trebuchet MS" w:hAnsi="Trebuchet MS"/>
          <w:sz w:val="20"/>
          <w:szCs w:val="20"/>
        </w:rPr>
        <w:t>dalam</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mengembangkan</w:t>
      </w:r>
      <w:proofErr w:type="spellEnd"/>
      <w:r w:rsidRPr="00C1307F">
        <w:rPr>
          <w:rFonts w:ascii="Trebuchet MS" w:hAnsi="Trebuchet MS"/>
          <w:sz w:val="20"/>
          <w:szCs w:val="20"/>
        </w:rPr>
        <w:t xml:space="preserve"> media </w:t>
      </w:r>
      <w:proofErr w:type="spellStart"/>
      <w:r w:rsidRPr="00C1307F">
        <w:rPr>
          <w:rFonts w:ascii="Trebuchet MS" w:hAnsi="Trebuchet MS"/>
          <w:sz w:val="20"/>
          <w:szCs w:val="20"/>
        </w:rPr>
        <w:t>pembelajaran</w:t>
      </w:r>
      <w:proofErr w:type="spellEnd"/>
      <w:r w:rsidRPr="00C1307F">
        <w:rPr>
          <w:rFonts w:ascii="Trebuchet MS" w:hAnsi="Trebuchet MS"/>
          <w:sz w:val="20"/>
          <w:szCs w:val="20"/>
        </w:rPr>
        <w:t xml:space="preserve"> PAI </w:t>
      </w:r>
      <w:proofErr w:type="spellStart"/>
      <w:r w:rsidRPr="00C1307F">
        <w:rPr>
          <w:rFonts w:ascii="Trebuchet MS" w:hAnsi="Trebuchet MS"/>
          <w:sz w:val="20"/>
          <w:szCs w:val="20"/>
        </w:rPr>
        <w:t>berbasis</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teknologi</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adalah</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mengidentifikasi</w:t>
      </w:r>
      <w:proofErr w:type="spellEnd"/>
      <w:r w:rsidRPr="00C1307F">
        <w:rPr>
          <w:rFonts w:ascii="Trebuchet MS" w:hAnsi="Trebuchet MS"/>
          <w:sz w:val="20"/>
          <w:szCs w:val="20"/>
        </w:rPr>
        <w:t xml:space="preserve"> dan </w:t>
      </w:r>
      <w:proofErr w:type="spellStart"/>
      <w:r w:rsidRPr="00C1307F">
        <w:rPr>
          <w:rFonts w:ascii="Trebuchet MS" w:hAnsi="Trebuchet MS"/>
          <w:sz w:val="20"/>
          <w:szCs w:val="20"/>
        </w:rPr>
        <w:t>menganalisis</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karakteristik</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peserta</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didik</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Tujuan</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utama</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me</w:t>
      </w:r>
      <w:r w:rsidR="00687245">
        <w:rPr>
          <w:rFonts w:ascii="Trebuchet MS" w:hAnsi="Trebuchet MS"/>
          <w:sz w:val="20"/>
          <w:szCs w:val="20"/>
        </w:rPr>
        <w:t>n</w:t>
      </w:r>
      <w:r w:rsidRPr="00C1307F">
        <w:rPr>
          <w:rFonts w:ascii="Trebuchet MS" w:hAnsi="Trebuchet MS"/>
          <w:sz w:val="20"/>
          <w:szCs w:val="20"/>
        </w:rPr>
        <w:t>ganalisis</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karakteristik</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peserta</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didik</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adalah</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untuk</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menegtahui</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kebutuhan</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belajar</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peserta</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didik</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sehingga</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mereka</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mampu</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mendapatkan</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tingkatan</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pengetahuan</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dalam</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pembelajaran</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secra</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secara</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maksimal</w:t>
      </w:r>
      <w:proofErr w:type="spellEnd"/>
      <w:r w:rsidRPr="00C1307F">
        <w:rPr>
          <w:sz w:val="24"/>
          <w:szCs w:val="24"/>
        </w:rPr>
        <w:t xml:space="preserve">. </w:t>
      </w:r>
    </w:p>
    <w:p w14:paraId="4AF281F8" w14:textId="63033DC1" w:rsidR="00C1307F" w:rsidRPr="00C1307F" w:rsidRDefault="00C1307F" w:rsidP="00C1307F">
      <w:pPr>
        <w:pStyle w:val="ListParagraph"/>
        <w:numPr>
          <w:ilvl w:val="0"/>
          <w:numId w:val="7"/>
        </w:numPr>
        <w:spacing w:after="160"/>
        <w:rPr>
          <w:rFonts w:ascii="Trebuchet MS" w:hAnsi="Trebuchet MS"/>
          <w:sz w:val="20"/>
          <w:szCs w:val="20"/>
        </w:rPr>
      </w:pPr>
      <w:r w:rsidRPr="00C1307F">
        <w:rPr>
          <w:rFonts w:ascii="Trebuchet MS" w:hAnsi="Trebuchet MS"/>
          <w:i/>
          <w:iCs/>
          <w:sz w:val="20"/>
          <w:szCs w:val="20"/>
        </w:rPr>
        <w:t xml:space="preserve">States Objective </w:t>
      </w:r>
      <w:proofErr w:type="spellStart"/>
      <w:r w:rsidR="00687245" w:rsidRPr="00E825B1">
        <w:rPr>
          <w:rFonts w:ascii="Trebuchet MS" w:hAnsi="Trebuchet MS"/>
          <w:sz w:val="20"/>
          <w:szCs w:val="20"/>
        </w:rPr>
        <w:t>sebuah</w:t>
      </w:r>
      <w:proofErr w:type="spellEnd"/>
      <w:r w:rsidR="00687245" w:rsidRPr="00E825B1">
        <w:rPr>
          <w:rFonts w:ascii="Trebuchet MS" w:hAnsi="Trebuchet MS"/>
          <w:sz w:val="20"/>
          <w:szCs w:val="20"/>
        </w:rPr>
        <w:t xml:space="preserve"> </w:t>
      </w:r>
      <w:proofErr w:type="spellStart"/>
      <w:r w:rsidR="00687245" w:rsidRPr="00E825B1">
        <w:rPr>
          <w:rFonts w:ascii="Trebuchet MS" w:hAnsi="Trebuchet MS"/>
          <w:sz w:val="20"/>
          <w:szCs w:val="20"/>
        </w:rPr>
        <w:t>perumusan</w:t>
      </w:r>
      <w:proofErr w:type="spellEnd"/>
      <w:r w:rsidR="00687245" w:rsidRPr="00E825B1">
        <w:rPr>
          <w:rFonts w:ascii="Trebuchet MS" w:hAnsi="Trebuchet MS"/>
          <w:sz w:val="20"/>
          <w:szCs w:val="20"/>
        </w:rPr>
        <w:t xml:space="preserve"> </w:t>
      </w:r>
      <w:proofErr w:type="spellStart"/>
      <w:r w:rsidR="00687245" w:rsidRPr="00E825B1">
        <w:rPr>
          <w:rFonts w:ascii="Trebuchet MS" w:hAnsi="Trebuchet MS"/>
          <w:sz w:val="20"/>
          <w:szCs w:val="20"/>
        </w:rPr>
        <w:t>secara</w:t>
      </w:r>
      <w:proofErr w:type="spellEnd"/>
      <w:r w:rsidR="00687245" w:rsidRPr="00E825B1">
        <w:rPr>
          <w:rFonts w:ascii="Trebuchet MS" w:hAnsi="Trebuchet MS"/>
          <w:sz w:val="20"/>
          <w:szCs w:val="20"/>
        </w:rPr>
        <w:t xml:space="preserve"> </w:t>
      </w:r>
      <w:proofErr w:type="spellStart"/>
      <w:r w:rsidR="00687245" w:rsidRPr="00E825B1">
        <w:rPr>
          <w:rFonts w:ascii="Trebuchet MS" w:hAnsi="Trebuchet MS"/>
          <w:sz w:val="20"/>
          <w:szCs w:val="20"/>
        </w:rPr>
        <w:t>spsefik</w:t>
      </w:r>
      <w:proofErr w:type="spellEnd"/>
      <w:r w:rsidR="00687245" w:rsidRPr="00E825B1">
        <w:rPr>
          <w:rFonts w:ascii="Trebuchet MS" w:hAnsi="Trebuchet MS"/>
          <w:sz w:val="20"/>
          <w:szCs w:val="20"/>
        </w:rPr>
        <w:t xml:space="preserve"> </w:t>
      </w:r>
      <w:proofErr w:type="spellStart"/>
      <w:r w:rsidR="00687245" w:rsidRPr="00E825B1">
        <w:rPr>
          <w:rFonts w:ascii="Trebuchet MS" w:hAnsi="Trebuchet MS"/>
          <w:sz w:val="20"/>
          <w:szCs w:val="20"/>
        </w:rPr>
        <w:t>dalam</w:t>
      </w:r>
      <w:proofErr w:type="spellEnd"/>
      <w:r w:rsidR="00687245" w:rsidRPr="00E825B1">
        <w:rPr>
          <w:rFonts w:ascii="Trebuchet MS" w:hAnsi="Trebuchet MS"/>
          <w:sz w:val="20"/>
          <w:szCs w:val="20"/>
        </w:rPr>
        <w:t xml:space="preserve"> </w:t>
      </w:r>
      <w:proofErr w:type="spellStart"/>
      <w:r w:rsidR="00687245" w:rsidRPr="00E825B1">
        <w:rPr>
          <w:rFonts w:ascii="Trebuchet MS" w:hAnsi="Trebuchet MS"/>
          <w:sz w:val="20"/>
          <w:szCs w:val="20"/>
        </w:rPr>
        <w:t>hal</w:t>
      </w:r>
      <w:proofErr w:type="spellEnd"/>
      <w:r w:rsidR="00687245" w:rsidRPr="00E825B1">
        <w:rPr>
          <w:rFonts w:ascii="Trebuchet MS" w:hAnsi="Trebuchet MS"/>
          <w:sz w:val="20"/>
          <w:szCs w:val="20"/>
        </w:rPr>
        <w:t xml:space="preserve"> </w:t>
      </w:r>
      <w:proofErr w:type="spellStart"/>
      <w:r w:rsidR="00687245" w:rsidRPr="00E825B1">
        <w:rPr>
          <w:rFonts w:ascii="Trebuchet MS" w:hAnsi="Trebuchet MS"/>
          <w:sz w:val="20"/>
          <w:szCs w:val="20"/>
        </w:rPr>
        <w:t>pengetahuan</w:t>
      </w:r>
      <w:proofErr w:type="spellEnd"/>
      <w:r w:rsidR="00687245" w:rsidRPr="00E825B1">
        <w:rPr>
          <w:rFonts w:ascii="Trebuchet MS" w:hAnsi="Trebuchet MS"/>
          <w:sz w:val="20"/>
          <w:szCs w:val="20"/>
        </w:rPr>
        <w:t xml:space="preserve">, </w:t>
      </w:r>
      <w:proofErr w:type="spellStart"/>
      <w:r w:rsidR="00687245" w:rsidRPr="00E825B1">
        <w:rPr>
          <w:rFonts w:ascii="Trebuchet MS" w:hAnsi="Trebuchet MS"/>
          <w:sz w:val="20"/>
          <w:szCs w:val="20"/>
        </w:rPr>
        <w:t>keterampilan</w:t>
      </w:r>
      <w:proofErr w:type="spellEnd"/>
      <w:r w:rsidR="00687245" w:rsidRPr="00E825B1">
        <w:rPr>
          <w:rFonts w:ascii="Trebuchet MS" w:hAnsi="Trebuchet MS"/>
          <w:sz w:val="20"/>
          <w:szCs w:val="20"/>
        </w:rPr>
        <w:t xml:space="preserve"> dan </w:t>
      </w:r>
      <w:proofErr w:type="spellStart"/>
      <w:r w:rsidR="00687245" w:rsidRPr="00E825B1">
        <w:rPr>
          <w:rFonts w:ascii="Trebuchet MS" w:hAnsi="Trebuchet MS"/>
          <w:sz w:val="20"/>
          <w:szCs w:val="20"/>
        </w:rPr>
        <w:t>sikap</w:t>
      </w:r>
      <w:proofErr w:type="spellEnd"/>
      <w:r w:rsidR="00687245">
        <w:rPr>
          <w:rFonts w:ascii="Trebuchet MS" w:hAnsi="Trebuchet MS"/>
          <w:color w:val="FF0000"/>
          <w:sz w:val="20"/>
          <w:szCs w:val="20"/>
        </w:rPr>
        <w:t xml:space="preserve"> </w:t>
      </w:r>
      <w:r w:rsidRPr="00C1307F">
        <w:rPr>
          <w:rFonts w:ascii="Trebuchet MS" w:hAnsi="Trebuchet MS"/>
          <w:sz w:val="20"/>
          <w:szCs w:val="20"/>
        </w:rPr>
        <w:t xml:space="preserve">yang </w:t>
      </w:r>
      <w:proofErr w:type="spellStart"/>
      <w:r w:rsidR="00E825B1">
        <w:rPr>
          <w:rFonts w:ascii="Trebuchet MS" w:hAnsi="Trebuchet MS"/>
          <w:sz w:val="20"/>
          <w:szCs w:val="20"/>
        </w:rPr>
        <w:t>akan</w:t>
      </w:r>
      <w:proofErr w:type="spellEnd"/>
      <w:r w:rsidR="00E825B1">
        <w:rPr>
          <w:rFonts w:ascii="Trebuchet MS" w:hAnsi="Trebuchet MS"/>
          <w:sz w:val="20"/>
          <w:szCs w:val="20"/>
        </w:rPr>
        <w:t xml:space="preserve"> </w:t>
      </w:r>
      <w:proofErr w:type="spellStart"/>
      <w:r w:rsidR="00E825B1">
        <w:rPr>
          <w:rFonts w:ascii="Trebuchet MS" w:hAnsi="Trebuchet MS"/>
          <w:sz w:val="20"/>
          <w:szCs w:val="20"/>
        </w:rPr>
        <w:t>dapat</w:t>
      </w:r>
      <w:proofErr w:type="spellEnd"/>
      <w:r w:rsidR="00E825B1">
        <w:rPr>
          <w:rFonts w:ascii="Trebuchet MS" w:hAnsi="Trebuchet MS"/>
          <w:sz w:val="20"/>
          <w:szCs w:val="20"/>
        </w:rPr>
        <w:t xml:space="preserve"> </w:t>
      </w:r>
      <w:proofErr w:type="spellStart"/>
      <w:r w:rsidR="00E825B1">
        <w:rPr>
          <w:rFonts w:ascii="Trebuchet MS" w:hAnsi="Trebuchet MS"/>
          <w:sz w:val="20"/>
          <w:szCs w:val="20"/>
        </w:rPr>
        <w:t>menjadi</w:t>
      </w:r>
      <w:proofErr w:type="spellEnd"/>
      <w:r w:rsidR="00E825B1">
        <w:rPr>
          <w:rFonts w:ascii="Trebuchet MS" w:hAnsi="Trebuchet MS"/>
          <w:sz w:val="20"/>
          <w:szCs w:val="20"/>
        </w:rPr>
        <w:t xml:space="preserve"> </w:t>
      </w:r>
      <w:proofErr w:type="spellStart"/>
      <w:r w:rsidR="00E825B1">
        <w:rPr>
          <w:rFonts w:ascii="Trebuchet MS" w:hAnsi="Trebuchet MS"/>
          <w:sz w:val="20"/>
          <w:szCs w:val="20"/>
        </w:rPr>
        <w:t>umpan</w:t>
      </w:r>
      <w:proofErr w:type="spellEnd"/>
      <w:r w:rsidR="00E825B1">
        <w:rPr>
          <w:rFonts w:ascii="Trebuchet MS" w:hAnsi="Trebuchet MS"/>
          <w:sz w:val="20"/>
          <w:szCs w:val="20"/>
        </w:rPr>
        <w:t xml:space="preserve"> </w:t>
      </w:r>
      <w:proofErr w:type="spellStart"/>
      <w:r w:rsidR="00E825B1">
        <w:rPr>
          <w:rFonts w:ascii="Trebuchet MS" w:hAnsi="Trebuchet MS"/>
          <w:sz w:val="20"/>
          <w:szCs w:val="20"/>
        </w:rPr>
        <w:t>balik</w:t>
      </w:r>
      <w:proofErr w:type="spellEnd"/>
      <w:r w:rsidR="00E825B1">
        <w:rPr>
          <w:rFonts w:ascii="Trebuchet MS" w:hAnsi="Trebuchet MS"/>
          <w:sz w:val="20"/>
          <w:szCs w:val="20"/>
        </w:rPr>
        <w:t xml:space="preserve"> </w:t>
      </w:r>
      <w:proofErr w:type="spellStart"/>
      <w:r w:rsidRPr="00C1307F">
        <w:rPr>
          <w:rFonts w:ascii="Trebuchet MS" w:hAnsi="Trebuchet MS"/>
          <w:sz w:val="20"/>
          <w:szCs w:val="20"/>
        </w:rPr>
        <w:t>dikuasai</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peserta</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didik</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setelah</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mengikuti</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kegiatan</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pembelajaran</w:t>
      </w:r>
      <w:proofErr w:type="spellEnd"/>
      <w:r w:rsidRPr="00C1307F">
        <w:rPr>
          <w:rFonts w:ascii="Trebuchet MS" w:hAnsi="Trebuchet MS"/>
          <w:sz w:val="20"/>
          <w:szCs w:val="20"/>
        </w:rPr>
        <w:t xml:space="preserve"> Pendidikan Agama Islam </w:t>
      </w:r>
      <w:proofErr w:type="spellStart"/>
      <w:r w:rsidRPr="00C1307F">
        <w:rPr>
          <w:rFonts w:ascii="Trebuchet MS" w:hAnsi="Trebuchet MS"/>
          <w:sz w:val="20"/>
          <w:szCs w:val="20"/>
        </w:rPr>
        <w:t>perlu</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kejelasan</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siapa</w:t>
      </w:r>
      <w:proofErr w:type="spellEnd"/>
      <w:r w:rsidRPr="00C1307F">
        <w:rPr>
          <w:rFonts w:ascii="Trebuchet MS" w:hAnsi="Trebuchet MS"/>
          <w:sz w:val="20"/>
          <w:szCs w:val="20"/>
        </w:rPr>
        <w:t xml:space="preserve"> yang </w:t>
      </w:r>
      <w:proofErr w:type="spellStart"/>
      <w:r w:rsidRPr="00C1307F">
        <w:rPr>
          <w:rFonts w:ascii="Trebuchet MS" w:hAnsi="Trebuchet MS"/>
          <w:sz w:val="20"/>
          <w:szCs w:val="20"/>
        </w:rPr>
        <w:t>belajar</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apa</w:t>
      </w:r>
      <w:proofErr w:type="spellEnd"/>
      <w:r w:rsidRPr="00C1307F">
        <w:rPr>
          <w:rFonts w:ascii="Trebuchet MS" w:hAnsi="Trebuchet MS"/>
          <w:sz w:val="20"/>
          <w:szCs w:val="20"/>
        </w:rPr>
        <w:t xml:space="preserve"> yang </w:t>
      </w:r>
      <w:proofErr w:type="spellStart"/>
      <w:r w:rsidRPr="00C1307F">
        <w:rPr>
          <w:rFonts w:ascii="Trebuchet MS" w:hAnsi="Trebuchet MS"/>
          <w:sz w:val="20"/>
          <w:szCs w:val="20"/>
        </w:rPr>
        <w:t>harus</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dilakukan</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peserta</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didik</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sebagai</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hasil</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belajar</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dalam</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kondisi</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bagaimana</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kegiatan</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belajar</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dilakukan</w:t>
      </w:r>
      <w:proofErr w:type="spellEnd"/>
      <w:r w:rsidRPr="00C1307F">
        <w:rPr>
          <w:rFonts w:ascii="Trebuchet MS" w:hAnsi="Trebuchet MS"/>
          <w:sz w:val="20"/>
          <w:szCs w:val="20"/>
        </w:rPr>
        <w:t xml:space="preserve"> dan </w:t>
      </w:r>
      <w:proofErr w:type="spellStart"/>
      <w:r w:rsidRPr="00C1307F">
        <w:rPr>
          <w:rFonts w:ascii="Trebuchet MS" w:hAnsi="Trebuchet MS"/>
          <w:sz w:val="20"/>
          <w:szCs w:val="20"/>
        </w:rPr>
        <w:t>seberapa</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tinggi</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tingkat</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pencapaian</w:t>
      </w:r>
      <w:proofErr w:type="spellEnd"/>
      <w:r w:rsidRPr="00C1307F">
        <w:rPr>
          <w:rFonts w:ascii="Trebuchet MS" w:hAnsi="Trebuchet MS"/>
          <w:sz w:val="20"/>
          <w:szCs w:val="20"/>
        </w:rPr>
        <w:t xml:space="preserve"> yang </w:t>
      </w:r>
      <w:proofErr w:type="spellStart"/>
      <w:r w:rsidRPr="00C1307F">
        <w:rPr>
          <w:rFonts w:ascii="Trebuchet MS" w:hAnsi="Trebuchet MS"/>
          <w:sz w:val="20"/>
          <w:szCs w:val="20"/>
        </w:rPr>
        <w:t>diharapkan</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dikuasai</w:t>
      </w:r>
      <w:proofErr w:type="spellEnd"/>
    </w:p>
    <w:p w14:paraId="5BF10E11" w14:textId="05828E74" w:rsidR="00C1307F" w:rsidRPr="00C1307F" w:rsidRDefault="00C1307F" w:rsidP="00C1307F">
      <w:pPr>
        <w:pStyle w:val="ListParagraph"/>
        <w:numPr>
          <w:ilvl w:val="0"/>
          <w:numId w:val="7"/>
        </w:numPr>
        <w:spacing w:after="160"/>
        <w:rPr>
          <w:rFonts w:ascii="Trebuchet MS" w:hAnsi="Trebuchet MS"/>
          <w:sz w:val="20"/>
          <w:szCs w:val="20"/>
        </w:rPr>
      </w:pPr>
      <w:r w:rsidRPr="00C1307F">
        <w:rPr>
          <w:rFonts w:ascii="Trebuchet MS" w:hAnsi="Trebuchet MS"/>
          <w:i/>
          <w:iCs/>
          <w:sz w:val="20"/>
          <w:szCs w:val="20"/>
        </w:rPr>
        <w:t xml:space="preserve">Select Methods, Media, and Material </w:t>
      </w:r>
      <w:proofErr w:type="spellStart"/>
      <w:r w:rsidRPr="00C1307F">
        <w:rPr>
          <w:rFonts w:ascii="Trebuchet MS" w:hAnsi="Trebuchet MS"/>
          <w:sz w:val="20"/>
          <w:szCs w:val="20"/>
        </w:rPr>
        <w:t>Metode</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Pemilihan</w:t>
      </w:r>
      <w:proofErr w:type="spellEnd"/>
      <w:r w:rsidRPr="00C1307F">
        <w:rPr>
          <w:rFonts w:ascii="Trebuchet MS" w:hAnsi="Trebuchet MS"/>
          <w:sz w:val="20"/>
          <w:szCs w:val="20"/>
        </w:rPr>
        <w:t xml:space="preserve"> strategi </w:t>
      </w:r>
      <w:proofErr w:type="spellStart"/>
      <w:r w:rsidRPr="00C1307F">
        <w:rPr>
          <w:rFonts w:ascii="Trebuchet MS" w:hAnsi="Trebuchet MS"/>
          <w:sz w:val="20"/>
          <w:szCs w:val="20"/>
        </w:rPr>
        <w:t>pembelajaran</w:t>
      </w:r>
      <w:proofErr w:type="spellEnd"/>
      <w:r w:rsidRPr="00C1307F">
        <w:rPr>
          <w:rFonts w:ascii="Trebuchet MS" w:hAnsi="Trebuchet MS"/>
          <w:sz w:val="20"/>
          <w:szCs w:val="20"/>
        </w:rPr>
        <w:t xml:space="preserve"> Pendidikan Agama Islam </w:t>
      </w:r>
      <w:proofErr w:type="spellStart"/>
      <w:r w:rsidRPr="00C1307F">
        <w:rPr>
          <w:rFonts w:ascii="Trebuchet MS" w:hAnsi="Trebuchet MS"/>
          <w:sz w:val="20"/>
          <w:szCs w:val="20"/>
        </w:rPr>
        <w:t>berbasis</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teknologi</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harus</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disesuaikan</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dengan</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standar</w:t>
      </w:r>
      <w:proofErr w:type="spellEnd"/>
      <w:r w:rsidRPr="00C1307F">
        <w:rPr>
          <w:rFonts w:ascii="Trebuchet MS" w:hAnsi="Trebuchet MS"/>
          <w:sz w:val="20"/>
          <w:szCs w:val="20"/>
        </w:rPr>
        <w:t xml:space="preserve"> dan </w:t>
      </w:r>
      <w:proofErr w:type="spellStart"/>
      <w:r w:rsidRPr="00C1307F">
        <w:rPr>
          <w:rFonts w:ascii="Trebuchet MS" w:hAnsi="Trebuchet MS"/>
          <w:sz w:val="20"/>
          <w:szCs w:val="20"/>
        </w:rPr>
        <w:t>tujuan</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pembelajaran</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Selain</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itu</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hal</w:t>
      </w:r>
      <w:proofErr w:type="spellEnd"/>
      <w:r w:rsidRPr="00C1307F">
        <w:rPr>
          <w:rFonts w:ascii="Trebuchet MS" w:hAnsi="Trebuchet MS"/>
          <w:sz w:val="20"/>
          <w:szCs w:val="20"/>
        </w:rPr>
        <w:t xml:space="preserve"> yang </w:t>
      </w:r>
      <w:proofErr w:type="spellStart"/>
      <w:r w:rsidRPr="00C1307F">
        <w:rPr>
          <w:rFonts w:ascii="Trebuchet MS" w:hAnsi="Trebuchet MS"/>
          <w:sz w:val="20"/>
          <w:szCs w:val="20"/>
        </w:rPr>
        <w:t>haru</w:t>
      </w:r>
      <w:r w:rsidR="001839C2">
        <w:rPr>
          <w:rFonts w:ascii="Trebuchet MS" w:hAnsi="Trebuchet MS"/>
          <w:sz w:val="20"/>
          <w:szCs w:val="20"/>
        </w:rPr>
        <w:t>s</w:t>
      </w:r>
      <w:proofErr w:type="spellEnd"/>
      <w:r w:rsidR="001839C2">
        <w:rPr>
          <w:rFonts w:ascii="Trebuchet MS" w:hAnsi="Trebuchet MS"/>
          <w:sz w:val="20"/>
          <w:szCs w:val="20"/>
        </w:rPr>
        <w:t xml:space="preserve"> </w:t>
      </w:r>
      <w:proofErr w:type="spellStart"/>
      <w:r w:rsidRPr="00C1307F">
        <w:rPr>
          <w:rFonts w:ascii="Trebuchet MS" w:hAnsi="Trebuchet MS"/>
          <w:sz w:val="20"/>
          <w:szCs w:val="20"/>
        </w:rPr>
        <w:t>diperhatikan</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adalah</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gaya</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belajar</w:t>
      </w:r>
      <w:proofErr w:type="spellEnd"/>
      <w:r w:rsidRPr="00C1307F">
        <w:rPr>
          <w:rFonts w:ascii="Trebuchet MS" w:hAnsi="Trebuchet MS"/>
          <w:sz w:val="20"/>
          <w:szCs w:val="20"/>
        </w:rPr>
        <w:t xml:space="preserve"> dan </w:t>
      </w:r>
      <w:proofErr w:type="spellStart"/>
      <w:r w:rsidRPr="00C1307F">
        <w:rPr>
          <w:rFonts w:ascii="Trebuchet MS" w:hAnsi="Trebuchet MS"/>
          <w:sz w:val="20"/>
          <w:szCs w:val="20"/>
        </w:rPr>
        <w:t>motivasi</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peserta</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didik</w:t>
      </w:r>
      <w:proofErr w:type="spellEnd"/>
      <w:r w:rsidRPr="00C1307F">
        <w:rPr>
          <w:rFonts w:ascii="Trebuchet MS" w:hAnsi="Trebuchet MS"/>
          <w:sz w:val="20"/>
          <w:szCs w:val="20"/>
        </w:rPr>
        <w:t xml:space="preserve"> yang </w:t>
      </w:r>
      <w:proofErr w:type="spellStart"/>
      <w:r w:rsidRPr="00C1307F">
        <w:rPr>
          <w:rFonts w:ascii="Trebuchet MS" w:hAnsi="Trebuchet MS"/>
          <w:sz w:val="20"/>
          <w:szCs w:val="20"/>
        </w:rPr>
        <w:t>nantinya</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dapat</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mendukung</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pembelajaran</w:t>
      </w:r>
      <w:proofErr w:type="spellEnd"/>
      <w:r w:rsidRPr="00C1307F">
        <w:rPr>
          <w:rFonts w:ascii="Trebuchet MS" w:hAnsi="Trebuchet MS"/>
          <w:sz w:val="20"/>
          <w:szCs w:val="20"/>
        </w:rPr>
        <w:t xml:space="preserve">. </w:t>
      </w:r>
      <w:proofErr w:type="spellStart"/>
      <w:r w:rsidR="00E825B1">
        <w:rPr>
          <w:rFonts w:ascii="Trebuchet MS" w:hAnsi="Trebuchet MS"/>
          <w:sz w:val="20"/>
          <w:szCs w:val="20"/>
        </w:rPr>
        <w:t>dalam</w:t>
      </w:r>
      <w:proofErr w:type="spellEnd"/>
      <w:r w:rsidR="00E825B1">
        <w:rPr>
          <w:rFonts w:ascii="Trebuchet MS" w:hAnsi="Trebuchet MS"/>
          <w:sz w:val="20"/>
          <w:szCs w:val="20"/>
        </w:rPr>
        <w:t xml:space="preserve"> </w:t>
      </w:r>
      <w:proofErr w:type="spellStart"/>
      <w:r w:rsidR="00E825B1">
        <w:rPr>
          <w:rFonts w:ascii="Trebuchet MS" w:hAnsi="Trebuchet MS"/>
          <w:sz w:val="20"/>
          <w:szCs w:val="20"/>
        </w:rPr>
        <w:t>hal</w:t>
      </w:r>
      <w:proofErr w:type="spellEnd"/>
      <w:r w:rsidR="00E825B1">
        <w:rPr>
          <w:rFonts w:ascii="Trebuchet MS" w:hAnsi="Trebuchet MS"/>
          <w:sz w:val="20"/>
          <w:szCs w:val="20"/>
        </w:rPr>
        <w:t xml:space="preserve"> </w:t>
      </w:r>
      <w:proofErr w:type="spellStart"/>
      <w:r w:rsidR="00E825B1">
        <w:rPr>
          <w:rFonts w:ascii="Trebuchet MS" w:hAnsi="Trebuchet MS"/>
          <w:sz w:val="20"/>
          <w:szCs w:val="20"/>
        </w:rPr>
        <w:t>ini</w:t>
      </w:r>
      <w:proofErr w:type="spellEnd"/>
      <w:r w:rsidR="00E825B1">
        <w:rPr>
          <w:rFonts w:ascii="Trebuchet MS" w:hAnsi="Trebuchet MS"/>
          <w:sz w:val="20"/>
          <w:szCs w:val="20"/>
        </w:rPr>
        <w:t xml:space="preserve"> </w:t>
      </w:r>
      <w:r w:rsidRPr="00C1307F">
        <w:rPr>
          <w:rFonts w:ascii="Trebuchet MS" w:hAnsi="Trebuchet MS"/>
          <w:sz w:val="20"/>
          <w:szCs w:val="20"/>
        </w:rPr>
        <w:t xml:space="preserve">Strategi </w:t>
      </w:r>
      <w:proofErr w:type="spellStart"/>
      <w:r w:rsidRPr="00C1307F">
        <w:rPr>
          <w:rFonts w:ascii="Trebuchet MS" w:hAnsi="Trebuchet MS"/>
          <w:sz w:val="20"/>
          <w:szCs w:val="20"/>
        </w:rPr>
        <w:t>pembelajaran</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dapat</w:t>
      </w:r>
      <w:proofErr w:type="spellEnd"/>
      <w:r w:rsidRPr="00C1307F">
        <w:rPr>
          <w:rFonts w:ascii="Trebuchet MS" w:hAnsi="Trebuchet MS"/>
          <w:sz w:val="20"/>
          <w:szCs w:val="20"/>
        </w:rPr>
        <w:t xml:space="preserve"> </w:t>
      </w:r>
      <w:proofErr w:type="spellStart"/>
      <w:r w:rsidR="00E825B1">
        <w:rPr>
          <w:rFonts w:ascii="Trebuchet MS" w:hAnsi="Trebuchet MS"/>
          <w:sz w:val="20"/>
          <w:szCs w:val="20"/>
        </w:rPr>
        <w:t>meliputi</w:t>
      </w:r>
      <w:proofErr w:type="spellEnd"/>
      <w:r w:rsidR="00E825B1">
        <w:rPr>
          <w:rFonts w:ascii="Trebuchet MS" w:hAnsi="Trebuchet MS"/>
          <w:sz w:val="20"/>
          <w:szCs w:val="20"/>
        </w:rPr>
        <w:t xml:space="preserve"> </w:t>
      </w:r>
      <w:r w:rsidRPr="00C1307F">
        <w:rPr>
          <w:rFonts w:ascii="Trebuchet MS" w:hAnsi="Trebuchet MS"/>
          <w:sz w:val="20"/>
          <w:szCs w:val="20"/>
        </w:rPr>
        <w:t xml:space="preserve">ARCS model. ARCS model </w:t>
      </w:r>
      <w:proofErr w:type="spellStart"/>
      <w:r w:rsidRPr="00C1307F">
        <w:rPr>
          <w:rFonts w:ascii="Trebuchet MS" w:hAnsi="Trebuchet MS"/>
          <w:sz w:val="20"/>
          <w:szCs w:val="20"/>
        </w:rPr>
        <w:t>dapat</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membantu</w:t>
      </w:r>
      <w:proofErr w:type="spellEnd"/>
      <w:r w:rsidRPr="00C1307F">
        <w:rPr>
          <w:rFonts w:ascii="Trebuchet MS" w:hAnsi="Trebuchet MS"/>
          <w:sz w:val="20"/>
          <w:szCs w:val="20"/>
        </w:rPr>
        <w:t xml:space="preserve"> strategi mana yang </w:t>
      </w:r>
      <w:proofErr w:type="spellStart"/>
      <w:r w:rsidRPr="00C1307F">
        <w:rPr>
          <w:rFonts w:ascii="Trebuchet MS" w:hAnsi="Trebuchet MS"/>
          <w:sz w:val="20"/>
          <w:szCs w:val="20"/>
        </w:rPr>
        <w:t>dapat</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membangun</w:t>
      </w:r>
      <w:proofErr w:type="spellEnd"/>
      <w:r w:rsidRPr="00C1307F">
        <w:rPr>
          <w:rFonts w:ascii="Trebuchet MS" w:hAnsi="Trebuchet MS"/>
          <w:sz w:val="20"/>
          <w:szCs w:val="20"/>
        </w:rPr>
        <w:t xml:space="preserve"> </w:t>
      </w:r>
      <w:r w:rsidRPr="00C1307F">
        <w:rPr>
          <w:rFonts w:ascii="Trebuchet MS" w:hAnsi="Trebuchet MS"/>
          <w:i/>
          <w:iCs/>
          <w:sz w:val="20"/>
          <w:szCs w:val="20"/>
        </w:rPr>
        <w:t>Attention</w:t>
      </w:r>
      <w:r w:rsidRPr="00C1307F">
        <w:rPr>
          <w:rFonts w:ascii="Trebuchet MS" w:hAnsi="Trebuchet MS"/>
          <w:sz w:val="20"/>
          <w:szCs w:val="20"/>
        </w:rPr>
        <w:t xml:space="preserve"> (</w:t>
      </w:r>
      <w:proofErr w:type="spellStart"/>
      <w:r w:rsidRPr="00C1307F">
        <w:rPr>
          <w:rFonts w:ascii="Trebuchet MS" w:hAnsi="Trebuchet MS"/>
          <w:sz w:val="20"/>
          <w:szCs w:val="20"/>
        </w:rPr>
        <w:t>perhatian</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peserta</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didik</w:t>
      </w:r>
      <w:proofErr w:type="spellEnd"/>
      <w:r w:rsidRPr="00C1307F">
        <w:rPr>
          <w:rFonts w:ascii="Trebuchet MS" w:hAnsi="Trebuchet MS"/>
          <w:sz w:val="20"/>
          <w:szCs w:val="20"/>
        </w:rPr>
        <w:t xml:space="preserve">), </w:t>
      </w:r>
      <w:r w:rsidRPr="00C1307F">
        <w:rPr>
          <w:rFonts w:ascii="Trebuchet MS" w:hAnsi="Trebuchet MS"/>
          <w:i/>
          <w:iCs/>
          <w:sz w:val="20"/>
          <w:szCs w:val="20"/>
        </w:rPr>
        <w:t>Relevant</w:t>
      </w:r>
      <w:r w:rsidRPr="00C1307F">
        <w:rPr>
          <w:rFonts w:ascii="Trebuchet MS" w:hAnsi="Trebuchet MS"/>
          <w:sz w:val="20"/>
          <w:szCs w:val="20"/>
        </w:rPr>
        <w:t xml:space="preserve"> (</w:t>
      </w:r>
      <w:proofErr w:type="spellStart"/>
      <w:r w:rsidRPr="00C1307F">
        <w:rPr>
          <w:rFonts w:ascii="Trebuchet MS" w:hAnsi="Trebuchet MS"/>
          <w:sz w:val="20"/>
          <w:szCs w:val="20"/>
        </w:rPr>
        <w:t>berkaitan</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dengan</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kebutuhan</w:t>
      </w:r>
      <w:proofErr w:type="spellEnd"/>
      <w:r w:rsidRPr="00C1307F">
        <w:rPr>
          <w:rFonts w:ascii="Trebuchet MS" w:hAnsi="Trebuchet MS"/>
          <w:sz w:val="20"/>
          <w:szCs w:val="20"/>
        </w:rPr>
        <w:t xml:space="preserve"> dan </w:t>
      </w:r>
      <w:proofErr w:type="spellStart"/>
      <w:r w:rsidRPr="00C1307F">
        <w:rPr>
          <w:rFonts w:ascii="Trebuchet MS" w:hAnsi="Trebuchet MS"/>
          <w:sz w:val="20"/>
          <w:szCs w:val="20"/>
        </w:rPr>
        <w:t>tujuan</w:t>
      </w:r>
      <w:proofErr w:type="spellEnd"/>
      <w:r w:rsidRPr="00C1307F">
        <w:rPr>
          <w:rFonts w:ascii="Trebuchet MS" w:hAnsi="Trebuchet MS"/>
          <w:sz w:val="20"/>
          <w:szCs w:val="20"/>
        </w:rPr>
        <w:t xml:space="preserve">), </w:t>
      </w:r>
      <w:r w:rsidRPr="00C1307F">
        <w:rPr>
          <w:rFonts w:ascii="Trebuchet MS" w:hAnsi="Trebuchet MS"/>
          <w:i/>
          <w:iCs/>
          <w:sz w:val="20"/>
          <w:szCs w:val="20"/>
        </w:rPr>
        <w:t>Confident</w:t>
      </w:r>
      <w:r w:rsidRPr="00C1307F">
        <w:rPr>
          <w:rFonts w:ascii="Trebuchet MS" w:hAnsi="Trebuchet MS"/>
          <w:sz w:val="20"/>
          <w:szCs w:val="20"/>
        </w:rPr>
        <w:t xml:space="preserve"> (</w:t>
      </w:r>
      <w:proofErr w:type="spellStart"/>
      <w:r w:rsidRPr="00C1307F">
        <w:rPr>
          <w:rFonts w:ascii="Trebuchet MS" w:hAnsi="Trebuchet MS"/>
          <w:sz w:val="20"/>
          <w:szCs w:val="20"/>
        </w:rPr>
        <w:t>desain</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pembelajaran</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dapat</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membantu</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pemaknaan</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pengetahuan</w:t>
      </w:r>
      <w:proofErr w:type="spellEnd"/>
      <w:r w:rsidRPr="00C1307F">
        <w:rPr>
          <w:rFonts w:ascii="Trebuchet MS" w:hAnsi="Trebuchet MS"/>
          <w:sz w:val="20"/>
          <w:szCs w:val="20"/>
        </w:rPr>
        <w:t xml:space="preserve"> oleh </w:t>
      </w:r>
      <w:proofErr w:type="spellStart"/>
      <w:r w:rsidRPr="00C1307F">
        <w:rPr>
          <w:rFonts w:ascii="Trebuchet MS" w:hAnsi="Trebuchet MS"/>
          <w:sz w:val="20"/>
          <w:szCs w:val="20"/>
        </w:rPr>
        <w:t>peserta</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didik</w:t>
      </w:r>
      <w:proofErr w:type="spellEnd"/>
      <w:r w:rsidRPr="00C1307F">
        <w:rPr>
          <w:rFonts w:ascii="Trebuchet MS" w:hAnsi="Trebuchet MS"/>
          <w:sz w:val="20"/>
          <w:szCs w:val="20"/>
        </w:rPr>
        <w:t xml:space="preserve">) dan </w:t>
      </w:r>
      <w:r w:rsidRPr="00C1307F">
        <w:rPr>
          <w:rFonts w:ascii="Trebuchet MS" w:hAnsi="Trebuchet MS"/>
          <w:i/>
          <w:iCs/>
          <w:sz w:val="20"/>
          <w:szCs w:val="20"/>
        </w:rPr>
        <w:t>Satisfaction</w:t>
      </w:r>
      <w:r w:rsidRPr="00C1307F">
        <w:rPr>
          <w:rFonts w:ascii="Trebuchet MS" w:hAnsi="Trebuchet MS"/>
          <w:sz w:val="20"/>
          <w:szCs w:val="20"/>
        </w:rPr>
        <w:t xml:space="preserve"> (</w:t>
      </w:r>
      <w:proofErr w:type="spellStart"/>
      <w:r w:rsidRPr="00C1307F">
        <w:rPr>
          <w:rFonts w:ascii="Trebuchet MS" w:hAnsi="Trebuchet MS"/>
          <w:sz w:val="20"/>
          <w:szCs w:val="20"/>
        </w:rPr>
        <w:t>kepuasan</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dari</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usaha</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belajar</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peserta</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didik</w:t>
      </w:r>
      <w:proofErr w:type="spellEnd"/>
      <w:proofErr w:type="gramStart"/>
      <w:r w:rsidRPr="00C1307F">
        <w:rPr>
          <w:rFonts w:ascii="Trebuchet MS" w:hAnsi="Trebuchet MS"/>
          <w:sz w:val="20"/>
          <w:szCs w:val="20"/>
        </w:rPr>
        <w:t>).Media</w:t>
      </w:r>
      <w:proofErr w:type="gramEnd"/>
      <w:r w:rsidRPr="00C1307F">
        <w:rPr>
          <w:rFonts w:ascii="Trebuchet MS" w:hAnsi="Trebuchet MS"/>
          <w:sz w:val="20"/>
          <w:szCs w:val="20"/>
        </w:rPr>
        <w:t xml:space="preserve"> Jika </w:t>
      </w:r>
      <w:proofErr w:type="spellStart"/>
      <w:r w:rsidRPr="00C1307F">
        <w:rPr>
          <w:rFonts w:ascii="Trebuchet MS" w:hAnsi="Trebuchet MS"/>
          <w:sz w:val="20"/>
          <w:szCs w:val="20"/>
        </w:rPr>
        <w:t>merujuk</w:t>
      </w:r>
      <w:proofErr w:type="spellEnd"/>
      <w:r w:rsidRPr="00C1307F">
        <w:rPr>
          <w:rFonts w:ascii="Trebuchet MS" w:hAnsi="Trebuchet MS"/>
          <w:sz w:val="20"/>
          <w:szCs w:val="20"/>
        </w:rPr>
        <w:t xml:space="preserve"> pada </w:t>
      </w:r>
      <w:proofErr w:type="spellStart"/>
      <w:r w:rsidRPr="00C1307F">
        <w:rPr>
          <w:rFonts w:ascii="Trebuchet MS" w:hAnsi="Trebuchet MS"/>
          <w:sz w:val="20"/>
          <w:szCs w:val="20"/>
        </w:rPr>
        <w:t>kriteria</w:t>
      </w:r>
      <w:proofErr w:type="spellEnd"/>
      <w:r w:rsidRPr="00C1307F">
        <w:rPr>
          <w:rFonts w:ascii="Trebuchet MS" w:hAnsi="Trebuchet MS"/>
          <w:sz w:val="20"/>
          <w:szCs w:val="20"/>
        </w:rPr>
        <w:t xml:space="preserve"> media dan </w:t>
      </w:r>
      <w:proofErr w:type="spellStart"/>
      <w:r w:rsidRPr="00C1307F">
        <w:rPr>
          <w:rFonts w:ascii="Trebuchet MS" w:hAnsi="Trebuchet MS"/>
          <w:sz w:val="20"/>
          <w:szCs w:val="20"/>
        </w:rPr>
        <w:t>teknologi</w:t>
      </w:r>
      <w:proofErr w:type="spellEnd"/>
      <w:r w:rsidRPr="00C1307F">
        <w:rPr>
          <w:rFonts w:ascii="Trebuchet MS" w:hAnsi="Trebuchet MS"/>
          <w:sz w:val="20"/>
          <w:szCs w:val="20"/>
        </w:rPr>
        <w:t xml:space="preserve"> yang </w:t>
      </w:r>
      <w:proofErr w:type="spellStart"/>
      <w:r w:rsidRPr="00C1307F">
        <w:rPr>
          <w:rFonts w:ascii="Trebuchet MS" w:hAnsi="Trebuchet MS"/>
          <w:sz w:val="20"/>
          <w:szCs w:val="20"/>
        </w:rPr>
        <w:t>disebut</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Smaldino</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maka</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teknologi</w:t>
      </w:r>
      <w:proofErr w:type="spellEnd"/>
      <w:r w:rsidRPr="00C1307F">
        <w:rPr>
          <w:rFonts w:ascii="Trebuchet MS" w:hAnsi="Trebuchet MS"/>
          <w:sz w:val="20"/>
          <w:szCs w:val="20"/>
        </w:rPr>
        <w:t xml:space="preserve"> dan media yang </w:t>
      </w:r>
      <w:proofErr w:type="spellStart"/>
      <w:r w:rsidRPr="00C1307F">
        <w:rPr>
          <w:rFonts w:ascii="Trebuchet MS" w:hAnsi="Trebuchet MS"/>
          <w:sz w:val="20"/>
          <w:szCs w:val="20"/>
        </w:rPr>
        <w:t>dipilih</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dalam</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perencanaan</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pembelajaran</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ini</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menggunakan</w:t>
      </w:r>
      <w:proofErr w:type="spellEnd"/>
      <w:r w:rsidRPr="00C1307F">
        <w:rPr>
          <w:rFonts w:ascii="Trebuchet MS" w:hAnsi="Trebuchet MS"/>
          <w:sz w:val="20"/>
          <w:szCs w:val="20"/>
        </w:rPr>
        <w:t xml:space="preserve"> media </w:t>
      </w:r>
      <w:proofErr w:type="spellStart"/>
      <w:r w:rsidRPr="00C1307F">
        <w:rPr>
          <w:rFonts w:ascii="Trebuchet MS" w:hAnsi="Trebuchet MS"/>
          <w:sz w:val="20"/>
          <w:szCs w:val="20"/>
        </w:rPr>
        <w:t>pembelajaran</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berbasis</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teknologi</w:t>
      </w:r>
      <w:proofErr w:type="spellEnd"/>
      <w:r w:rsidRPr="00C1307F">
        <w:rPr>
          <w:rFonts w:ascii="Trebuchet MS" w:hAnsi="Trebuchet MS"/>
          <w:sz w:val="20"/>
          <w:szCs w:val="20"/>
        </w:rPr>
        <w:t xml:space="preserve"> </w:t>
      </w:r>
    </w:p>
    <w:p w14:paraId="32A27968" w14:textId="77777777" w:rsidR="00C1307F" w:rsidRPr="00C1307F" w:rsidRDefault="00C1307F" w:rsidP="00C1307F">
      <w:pPr>
        <w:pStyle w:val="ListParagraph"/>
        <w:numPr>
          <w:ilvl w:val="0"/>
          <w:numId w:val="7"/>
        </w:numPr>
        <w:spacing w:after="160"/>
        <w:rPr>
          <w:rFonts w:ascii="Trebuchet MS" w:hAnsi="Trebuchet MS"/>
          <w:sz w:val="20"/>
          <w:szCs w:val="20"/>
        </w:rPr>
      </w:pPr>
      <w:r w:rsidRPr="00C1307F">
        <w:rPr>
          <w:rFonts w:ascii="Trebuchet MS" w:hAnsi="Trebuchet MS"/>
          <w:i/>
          <w:iCs/>
          <w:sz w:val="20"/>
          <w:szCs w:val="20"/>
        </w:rPr>
        <w:lastRenderedPageBreak/>
        <w:t xml:space="preserve">Utilize Media and materials </w:t>
      </w:r>
      <w:proofErr w:type="spellStart"/>
      <w:r w:rsidRPr="00C1307F">
        <w:rPr>
          <w:rFonts w:ascii="Trebuchet MS" w:hAnsi="Trebuchet MS"/>
          <w:sz w:val="20"/>
          <w:szCs w:val="20"/>
        </w:rPr>
        <w:t>Perubahan</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peradigma</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pembelajaran</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dari</w:t>
      </w:r>
      <w:proofErr w:type="spellEnd"/>
      <w:r w:rsidRPr="00C1307F">
        <w:rPr>
          <w:rFonts w:ascii="Trebuchet MS" w:hAnsi="Trebuchet MS"/>
          <w:sz w:val="20"/>
          <w:szCs w:val="20"/>
        </w:rPr>
        <w:t xml:space="preserve"> </w:t>
      </w:r>
      <w:r w:rsidRPr="00C1307F">
        <w:rPr>
          <w:rFonts w:ascii="Trebuchet MS" w:hAnsi="Trebuchet MS"/>
          <w:i/>
          <w:iCs/>
          <w:sz w:val="20"/>
          <w:szCs w:val="20"/>
        </w:rPr>
        <w:t>teacher-centered</w:t>
      </w:r>
      <w:r w:rsidRPr="00C1307F">
        <w:rPr>
          <w:rFonts w:ascii="Trebuchet MS" w:hAnsi="Trebuchet MS"/>
          <w:sz w:val="20"/>
          <w:szCs w:val="20"/>
        </w:rPr>
        <w:t xml:space="preserve"> </w:t>
      </w:r>
      <w:proofErr w:type="spellStart"/>
      <w:r w:rsidRPr="00C1307F">
        <w:rPr>
          <w:rFonts w:ascii="Trebuchet MS" w:hAnsi="Trebuchet MS"/>
          <w:sz w:val="20"/>
          <w:szCs w:val="20"/>
        </w:rPr>
        <w:t>ke</w:t>
      </w:r>
      <w:proofErr w:type="spellEnd"/>
      <w:r w:rsidRPr="00C1307F">
        <w:rPr>
          <w:rFonts w:ascii="Trebuchet MS" w:hAnsi="Trebuchet MS"/>
          <w:sz w:val="20"/>
          <w:szCs w:val="20"/>
        </w:rPr>
        <w:t xml:space="preserve"> </w:t>
      </w:r>
      <w:r w:rsidRPr="00C1307F">
        <w:rPr>
          <w:rFonts w:ascii="Trebuchet MS" w:hAnsi="Trebuchet MS"/>
          <w:i/>
          <w:iCs/>
          <w:sz w:val="20"/>
          <w:szCs w:val="20"/>
        </w:rPr>
        <w:t>student centered</w:t>
      </w:r>
      <w:r w:rsidRPr="00C1307F">
        <w:rPr>
          <w:rFonts w:ascii="Trebuchet MS" w:hAnsi="Trebuchet MS"/>
          <w:sz w:val="20"/>
          <w:szCs w:val="20"/>
        </w:rPr>
        <w:t xml:space="preserve"> </w:t>
      </w:r>
      <w:proofErr w:type="spellStart"/>
      <w:r w:rsidRPr="00C1307F">
        <w:rPr>
          <w:rFonts w:ascii="Trebuchet MS" w:hAnsi="Trebuchet MS"/>
          <w:sz w:val="20"/>
          <w:szCs w:val="20"/>
        </w:rPr>
        <w:t>lebih</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memungkinkan</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pembelajar</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memanfaatkan</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materi</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baik</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secara</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mandiri</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maupun</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kelompok</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kecil</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daripada</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mendengarkan</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presentasi</w:t>
      </w:r>
      <w:proofErr w:type="spellEnd"/>
      <w:r w:rsidRPr="00C1307F">
        <w:rPr>
          <w:rFonts w:ascii="Trebuchet MS" w:hAnsi="Trebuchet MS"/>
          <w:sz w:val="20"/>
          <w:szCs w:val="20"/>
        </w:rPr>
        <w:t xml:space="preserve"> guru </w:t>
      </w:r>
      <w:proofErr w:type="spellStart"/>
      <w:r w:rsidRPr="00C1307F">
        <w:rPr>
          <w:rFonts w:ascii="Trebuchet MS" w:hAnsi="Trebuchet MS"/>
          <w:sz w:val="20"/>
          <w:szCs w:val="20"/>
        </w:rPr>
        <w:t>secara</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klasikal</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Untuk</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mengaplikasikan</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materi</w:t>
      </w:r>
      <w:proofErr w:type="spellEnd"/>
      <w:r w:rsidRPr="00C1307F">
        <w:rPr>
          <w:rFonts w:ascii="Trebuchet MS" w:hAnsi="Trebuchet MS"/>
          <w:sz w:val="20"/>
          <w:szCs w:val="20"/>
        </w:rPr>
        <w:t xml:space="preserve"> dan media, </w:t>
      </w:r>
      <w:proofErr w:type="spellStart"/>
      <w:r w:rsidRPr="00C1307F">
        <w:rPr>
          <w:rFonts w:ascii="Trebuchet MS" w:hAnsi="Trebuchet MS"/>
          <w:sz w:val="20"/>
          <w:szCs w:val="20"/>
        </w:rPr>
        <w:t>maka</w:t>
      </w:r>
      <w:proofErr w:type="spellEnd"/>
      <w:r w:rsidRPr="00C1307F">
        <w:rPr>
          <w:rFonts w:ascii="Trebuchet MS" w:hAnsi="Trebuchet MS"/>
          <w:sz w:val="20"/>
          <w:szCs w:val="20"/>
        </w:rPr>
        <w:t xml:space="preserve"> guru Pendidikan Agama </w:t>
      </w:r>
      <w:proofErr w:type="spellStart"/>
      <w:r w:rsidRPr="00C1307F">
        <w:rPr>
          <w:rFonts w:ascii="Trebuchet MS" w:hAnsi="Trebuchet MS"/>
          <w:sz w:val="20"/>
          <w:szCs w:val="20"/>
        </w:rPr>
        <w:t>Iperlu</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melakukan</w:t>
      </w:r>
      <w:proofErr w:type="spellEnd"/>
      <w:r w:rsidRPr="00C1307F">
        <w:rPr>
          <w:rFonts w:ascii="Trebuchet MS" w:hAnsi="Trebuchet MS"/>
          <w:sz w:val="20"/>
          <w:szCs w:val="20"/>
        </w:rPr>
        <w:t xml:space="preserve"> “5P” </w:t>
      </w:r>
      <w:proofErr w:type="spellStart"/>
      <w:r w:rsidRPr="00C1307F">
        <w:rPr>
          <w:rFonts w:ascii="Trebuchet MS" w:hAnsi="Trebuchet MS"/>
          <w:sz w:val="20"/>
          <w:szCs w:val="20"/>
        </w:rPr>
        <w:t>yaitu</w:t>
      </w:r>
      <w:proofErr w:type="spellEnd"/>
      <w:r w:rsidRPr="00C1307F">
        <w:rPr>
          <w:rFonts w:ascii="Trebuchet MS" w:hAnsi="Trebuchet MS"/>
          <w:sz w:val="20"/>
          <w:szCs w:val="20"/>
        </w:rPr>
        <w:t>, preview the materials (</w:t>
      </w:r>
      <w:proofErr w:type="spellStart"/>
      <w:r w:rsidRPr="00C1307F">
        <w:rPr>
          <w:rFonts w:ascii="Trebuchet MS" w:hAnsi="Trebuchet MS"/>
          <w:sz w:val="20"/>
          <w:szCs w:val="20"/>
        </w:rPr>
        <w:t>mengkaji</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bahan</w:t>
      </w:r>
      <w:proofErr w:type="spellEnd"/>
      <w:r w:rsidRPr="00C1307F">
        <w:rPr>
          <w:rFonts w:ascii="Trebuchet MS" w:hAnsi="Trebuchet MS"/>
          <w:sz w:val="20"/>
          <w:szCs w:val="20"/>
        </w:rPr>
        <w:t xml:space="preserve"> ajar), </w:t>
      </w:r>
      <w:r w:rsidRPr="00C1307F">
        <w:rPr>
          <w:rFonts w:ascii="Trebuchet MS" w:hAnsi="Trebuchet MS"/>
          <w:i/>
          <w:iCs/>
          <w:sz w:val="20"/>
          <w:szCs w:val="20"/>
        </w:rPr>
        <w:t>prepare the materials</w:t>
      </w:r>
      <w:r w:rsidRPr="00C1307F">
        <w:rPr>
          <w:rFonts w:ascii="Trebuchet MS" w:hAnsi="Trebuchet MS"/>
          <w:sz w:val="20"/>
          <w:szCs w:val="20"/>
        </w:rPr>
        <w:t xml:space="preserve"> (</w:t>
      </w:r>
      <w:proofErr w:type="spellStart"/>
      <w:r w:rsidRPr="00C1307F">
        <w:rPr>
          <w:rFonts w:ascii="Trebuchet MS" w:hAnsi="Trebuchet MS"/>
          <w:sz w:val="20"/>
          <w:szCs w:val="20"/>
        </w:rPr>
        <w:t>siapkan</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bahan</w:t>
      </w:r>
      <w:proofErr w:type="spellEnd"/>
      <w:r w:rsidRPr="00C1307F">
        <w:rPr>
          <w:rFonts w:ascii="Trebuchet MS" w:hAnsi="Trebuchet MS"/>
          <w:sz w:val="20"/>
          <w:szCs w:val="20"/>
        </w:rPr>
        <w:t xml:space="preserve"> ajar), </w:t>
      </w:r>
      <w:r w:rsidRPr="00C1307F">
        <w:rPr>
          <w:rFonts w:ascii="Trebuchet MS" w:hAnsi="Trebuchet MS"/>
          <w:i/>
          <w:iCs/>
          <w:sz w:val="20"/>
          <w:szCs w:val="20"/>
        </w:rPr>
        <w:t>prepare environment</w:t>
      </w:r>
      <w:r w:rsidRPr="00C1307F">
        <w:rPr>
          <w:rFonts w:ascii="Trebuchet MS" w:hAnsi="Trebuchet MS"/>
          <w:sz w:val="20"/>
          <w:szCs w:val="20"/>
        </w:rPr>
        <w:t xml:space="preserve"> (</w:t>
      </w:r>
      <w:proofErr w:type="spellStart"/>
      <w:r w:rsidRPr="00C1307F">
        <w:rPr>
          <w:rFonts w:ascii="Trebuchet MS" w:hAnsi="Trebuchet MS"/>
          <w:sz w:val="20"/>
          <w:szCs w:val="20"/>
        </w:rPr>
        <w:t>siapkan</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lingkungan</w:t>
      </w:r>
      <w:proofErr w:type="spellEnd"/>
      <w:r w:rsidRPr="00C1307F">
        <w:rPr>
          <w:rFonts w:ascii="Trebuchet MS" w:hAnsi="Trebuchet MS"/>
          <w:sz w:val="20"/>
          <w:szCs w:val="20"/>
        </w:rPr>
        <w:t xml:space="preserve">), </w:t>
      </w:r>
      <w:r w:rsidRPr="00C1307F">
        <w:rPr>
          <w:rFonts w:ascii="Trebuchet MS" w:hAnsi="Trebuchet MS"/>
          <w:i/>
          <w:iCs/>
          <w:sz w:val="20"/>
          <w:szCs w:val="20"/>
        </w:rPr>
        <w:t>the learners</w:t>
      </w:r>
      <w:r w:rsidRPr="00C1307F">
        <w:rPr>
          <w:rFonts w:ascii="Trebuchet MS" w:hAnsi="Trebuchet MS"/>
          <w:sz w:val="20"/>
          <w:szCs w:val="20"/>
        </w:rPr>
        <w:t xml:space="preserve"> (</w:t>
      </w:r>
      <w:proofErr w:type="spellStart"/>
      <w:r w:rsidRPr="00C1307F">
        <w:rPr>
          <w:rFonts w:ascii="Trebuchet MS" w:hAnsi="Trebuchet MS"/>
          <w:sz w:val="20"/>
          <w:szCs w:val="20"/>
        </w:rPr>
        <w:t>siapkan</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pembelajar</w:t>
      </w:r>
      <w:proofErr w:type="spellEnd"/>
      <w:r w:rsidRPr="00C1307F">
        <w:rPr>
          <w:rFonts w:ascii="Trebuchet MS" w:hAnsi="Trebuchet MS"/>
          <w:i/>
          <w:iCs/>
          <w:sz w:val="20"/>
          <w:szCs w:val="20"/>
        </w:rPr>
        <w:t>), provide the learning experience (</w:t>
      </w:r>
      <w:proofErr w:type="spellStart"/>
      <w:r w:rsidRPr="00C1307F">
        <w:rPr>
          <w:rFonts w:ascii="Trebuchet MS" w:hAnsi="Trebuchet MS"/>
          <w:sz w:val="20"/>
          <w:szCs w:val="20"/>
        </w:rPr>
        <w:t>tentukan</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pengalaman</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belajar</w:t>
      </w:r>
      <w:proofErr w:type="spellEnd"/>
      <w:r w:rsidRPr="00C1307F">
        <w:rPr>
          <w:rFonts w:ascii="Trebuchet MS" w:hAnsi="Trebuchet MS"/>
          <w:sz w:val="20"/>
          <w:szCs w:val="20"/>
        </w:rPr>
        <w:t>).</w:t>
      </w:r>
    </w:p>
    <w:p w14:paraId="30907766" w14:textId="77777777" w:rsidR="00C1307F" w:rsidRPr="00C1307F" w:rsidRDefault="00C1307F" w:rsidP="00C1307F">
      <w:pPr>
        <w:pStyle w:val="ListParagraph"/>
        <w:numPr>
          <w:ilvl w:val="0"/>
          <w:numId w:val="7"/>
        </w:numPr>
        <w:spacing w:after="160"/>
        <w:rPr>
          <w:rFonts w:ascii="Trebuchet MS" w:hAnsi="Trebuchet MS"/>
          <w:sz w:val="20"/>
          <w:szCs w:val="20"/>
        </w:rPr>
      </w:pPr>
      <w:r w:rsidRPr="00C1307F">
        <w:rPr>
          <w:rFonts w:ascii="Trebuchet MS" w:hAnsi="Trebuchet MS"/>
          <w:i/>
          <w:iCs/>
          <w:sz w:val="20"/>
          <w:szCs w:val="20"/>
        </w:rPr>
        <w:t xml:space="preserve">Require Learner Participation </w:t>
      </w:r>
      <w:proofErr w:type="spellStart"/>
      <w:r w:rsidRPr="00C1307F">
        <w:rPr>
          <w:rFonts w:ascii="Trebuchet MS" w:hAnsi="Trebuchet MS"/>
          <w:sz w:val="20"/>
          <w:szCs w:val="20"/>
        </w:rPr>
        <w:t>Pendidik</w:t>
      </w:r>
      <w:proofErr w:type="spellEnd"/>
      <w:r w:rsidRPr="00C1307F">
        <w:rPr>
          <w:rFonts w:ascii="Trebuchet MS" w:hAnsi="Trebuchet MS"/>
          <w:sz w:val="20"/>
          <w:szCs w:val="20"/>
        </w:rPr>
        <w:t xml:space="preserve"> yang </w:t>
      </w:r>
      <w:proofErr w:type="spellStart"/>
      <w:r w:rsidRPr="00C1307F">
        <w:rPr>
          <w:rFonts w:ascii="Trebuchet MS" w:hAnsi="Trebuchet MS"/>
          <w:sz w:val="20"/>
          <w:szCs w:val="20"/>
        </w:rPr>
        <w:t>merealisasikan</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partisipasi</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aktif</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dalam</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pembelajaran</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akan</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meningkatkan</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kegiatan</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belajar</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Belajar</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merupakan</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suatu</w:t>
      </w:r>
      <w:proofErr w:type="spellEnd"/>
      <w:r w:rsidRPr="00C1307F">
        <w:rPr>
          <w:rFonts w:ascii="Trebuchet MS" w:hAnsi="Trebuchet MS"/>
          <w:sz w:val="20"/>
          <w:szCs w:val="20"/>
        </w:rPr>
        <w:t xml:space="preserve"> proses </w:t>
      </w:r>
      <w:proofErr w:type="spellStart"/>
      <w:r w:rsidRPr="00C1307F">
        <w:rPr>
          <w:rFonts w:ascii="Trebuchet MS" w:hAnsi="Trebuchet MS"/>
          <w:sz w:val="20"/>
          <w:szCs w:val="20"/>
        </w:rPr>
        <w:t>untuk</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mencoba</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berbagai</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perilaku</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dengan</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hasil</w:t>
      </w:r>
      <w:proofErr w:type="spellEnd"/>
      <w:r w:rsidRPr="00C1307F">
        <w:rPr>
          <w:rFonts w:ascii="Trebuchet MS" w:hAnsi="Trebuchet MS"/>
          <w:sz w:val="20"/>
          <w:szCs w:val="20"/>
        </w:rPr>
        <w:t xml:space="preserve"> yang </w:t>
      </w:r>
      <w:proofErr w:type="spellStart"/>
      <w:r w:rsidRPr="00C1307F">
        <w:rPr>
          <w:rFonts w:ascii="Trebuchet MS" w:hAnsi="Trebuchet MS"/>
          <w:sz w:val="20"/>
          <w:szCs w:val="20"/>
        </w:rPr>
        <w:t>sangat</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menyenankan</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Dengan</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pendekatan</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ini</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dalam</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merancang</w:t>
      </w:r>
      <w:proofErr w:type="spellEnd"/>
      <w:r w:rsidRPr="00C1307F">
        <w:rPr>
          <w:rFonts w:ascii="Trebuchet MS" w:hAnsi="Trebuchet MS"/>
          <w:sz w:val="20"/>
          <w:szCs w:val="20"/>
        </w:rPr>
        <w:t xml:space="preserve"> media </w:t>
      </w:r>
      <w:proofErr w:type="spellStart"/>
      <w:r w:rsidRPr="00C1307F">
        <w:rPr>
          <w:rFonts w:ascii="Trebuchet MS" w:hAnsi="Trebuchet MS"/>
          <w:sz w:val="20"/>
          <w:szCs w:val="20"/>
        </w:rPr>
        <w:t>pembelajaran</w:t>
      </w:r>
      <w:proofErr w:type="spellEnd"/>
      <w:r w:rsidRPr="00C1307F">
        <w:rPr>
          <w:rFonts w:ascii="Trebuchet MS" w:hAnsi="Trebuchet MS"/>
          <w:sz w:val="20"/>
          <w:szCs w:val="20"/>
        </w:rPr>
        <w:t xml:space="preserve"> Pendidikan Agama Islam </w:t>
      </w:r>
      <w:proofErr w:type="spellStart"/>
      <w:r w:rsidRPr="00C1307F">
        <w:rPr>
          <w:rFonts w:ascii="Trebuchet MS" w:hAnsi="Trebuchet MS"/>
          <w:sz w:val="20"/>
          <w:szCs w:val="20"/>
        </w:rPr>
        <w:t>dengan</w:t>
      </w:r>
      <w:proofErr w:type="spellEnd"/>
      <w:r w:rsidRPr="00C1307F">
        <w:rPr>
          <w:rFonts w:ascii="Trebuchet MS" w:hAnsi="Trebuchet MS"/>
          <w:sz w:val="20"/>
          <w:szCs w:val="20"/>
        </w:rPr>
        <w:t xml:space="preserve"> media </w:t>
      </w:r>
      <w:proofErr w:type="spellStart"/>
      <w:r w:rsidRPr="00C1307F">
        <w:rPr>
          <w:rFonts w:ascii="Trebuchet MS" w:hAnsi="Trebuchet MS"/>
          <w:sz w:val="20"/>
          <w:szCs w:val="20"/>
        </w:rPr>
        <w:t>berbasis</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teknologi</w:t>
      </w:r>
      <w:proofErr w:type="spellEnd"/>
      <w:r w:rsidRPr="00C1307F">
        <w:rPr>
          <w:rFonts w:ascii="Trebuchet MS" w:hAnsi="Trebuchet MS"/>
          <w:sz w:val="20"/>
          <w:szCs w:val="20"/>
        </w:rPr>
        <w:t xml:space="preserve"> guru </w:t>
      </w:r>
      <w:proofErr w:type="spellStart"/>
      <w:r w:rsidRPr="00C1307F">
        <w:rPr>
          <w:rFonts w:ascii="Trebuchet MS" w:hAnsi="Trebuchet MS"/>
          <w:sz w:val="20"/>
          <w:szCs w:val="20"/>
        </w:rPr>
        <w:t>harus</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mencari</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cara</w:t>
      </w:r>
      <w:proofErr w:type="spellEnd"/>
      <w:r w:rsidRPr="00C1307F">
        <w:rPr>
          <w:rFonts w:ascii="Trebuchet MS" w:hAnsi="Trebuchet MS"/>
          <w:sz w:val="20"/>
          <w:szCs w:val="20"/>
        </w:rPr>
        <w:t xml:space="preserve"> agar </w:t>
      </w:r>
      <w:proofErr w:type="spellStart"/>
      <w:r w:rsidRPr="00C1307F">
        <w:rPr>
          <w:rFonts w:ascii="Trebuchet MS" w:hAnsi="Trebuchet MS"/>
          <w:sz w:val="20"/>
          <w:szCs w:val="20"/>
        </w:rPr>
        <w:t>pembelajar</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melakukan</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sesuatu</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sesuai</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dengan</w:t>
      </w:r>
      <w:proofErr w:type="spellEnd"/>
      <w:r w:rsidRPr="00C1307F">
        <w:rPr>
          <w:rFonts w:ascii="Trebuchet MS" w:hAnsi="Trebuchet MS"/>
          <w:sz w:val="20"/>
          <w:szCs w:val="20"/>
        </w:rPr>
        <w:t xml:space="preserve"> yang </w:t>
      </w:r>
      <w:proofErr w:type="spellStart"/>
      <w:r w:rsidRPr="00C1307F">
        <w:rPr>
          <w:rFonts w:ascii="Trebuchet MS" w:hAnsi="Trebuchet MS"/>
          <w:sz w:val="20"/>
          <w:szCs w:val="20"/>
        </w:rPr>
        <w:t>direncanakan</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Disarankan</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bahwa</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pembelajar</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membangun</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skema</w:t>
      </w:r>
      <w:proofErr w:type="spellEnd"/>
      <w:r w:rsidRPr="00C1307F">
        <w:rPr>
          <w:rFonts w:ascii="Trebuchet MS" w:hAnsi="Trebuchet MS"/>
          <w:sz w:val="20"/>
          <w:szCs w:val="20"/>
        </w:rPr>
        <w:t xml:space="preserve"> mental </w:t>
      </w:r>
      <w:proofErr w:type="spellStart"/>
      <w:r w:rsidRPr="00C1307F">
        <w:rPr>
          <w:rFonts w:ascii="Trebuchet MS" w:hAnsi="Trebuchet MS"/>
          <w:sz w:val="20"/>
          <w:szCs w:val="20"/>
        </w:rPr>
        <w:t>ketika</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otaknya</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secara</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aktif</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mengingat</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atau</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mengaplikasikan</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beberapa</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konsep</w:t>
      </w:r>
      <w:proofErr w:type="spellEnd"/>
    </w:p>
    <w:p w14:paraId="6CAD0FD0" w14:textId="77777777" w:rsidR="00C1307F" w:rsidRPr="00C1307F" w:rsidRDefault="00C1307F" w:rsidP="00C1307F">
      <w:pPr>
        <w:pStyle w:val="ListParagraph"/>
        <w:numPr>
          <w:ilvl w:val="0"/>
          <w:numId w:val="7"/>
        </w:numPr>
        <w:rPr>
          <w:rFonts w:ascii="Trebuchet MS" w:hAnsi="Trebuchet MS"/>
          <w:sz w:val="20"/>
          <w:szCs w:val="20"/>
        </w:rPr>
      </w:pPr>
      <w:r w:rsidRPr="00C1307F">
        <w:rPr>
          <w:rFonts w:ascii="Trebuchet MS" w:hAnsi="Trebuchet MS"/>
          <w:i/>
          <w:iCs/>
          <w:sz w:val="20"/>
          <w:szCs w:val="20"/>
        </w:rPr>
        <w:t xml:space="preserve">Evaluate and Revise </w:t>
      </w:r>
      <w:r w:rsidRPr="00C1307F">
        <w:rPr>
          <w:rFonts w:ascii="Trebuchet MS" w:hAnsi="Trebuchet MS"/>
          <w:sz w:val="20"/>
          <w:szCs w:val="20"/>
        </w:rPr>
        <w:t xml:space="preserve">Setelah </w:t>
      </w:r>
      <w:proofErr w:type="spellStart"/>
      <w:r w:rsidRPr="00C1307F">
        <w:rPr>
          <w:rFonts w:ascii="Trebuchet MS" w:hAnsi="Trebuchet MS"/>
          <w:sz w:val="20"/>
          <w:szCs w:val="20"/>
        </w:rPr>
        <w:t>pembelajaran</w:t>
      </w:r>
      <w:proofErr w:type="spellEnd"/>
      <w:r w:rsidRPr="00C1307F">
        <w:rPr>
          <w:rFonts w:ascii="Trebuchet MS" w:hAnsi="Trebuchet MS"/>
          <w:sz w:val="20"/>
          <w:szCs w:val="20"/>
        </w:rPr>
        <w:t xml:space="preserve"> Pendidikan Agama Islam </w:t>
      </w:r>
      <w:proofErr w:type="spellStart"/>
      <w:r w:rsidRPr="00C1307F">
        <w:rPr>
          <w:rFonts w:ascii="Trebuchet MS" w:hAnsi="Trebuchet MS"/>
          <w:sz w:val="20"/>
          <w:szCs w:val="20"/>
        </w:rPr>
        <w:t>dengan</w:t>
      </w:r>
      <w:proofErr w:type="spellEnd"/>
      <w:r w:rsidRPr="00C1307F">
        <w:rPr>
          <w:rFonts w:ascii="Trebuchet MS" w:hAnsi="Trebuchet MS"/>
          <w:sz w:val="20"/>
          <w:szCs w:val="20"/>
        </w:rPr>
        <w:t xml:space="preserve"> media </w:t>
      </w:r>
      <w:proofErr w:type="spellStart"/>
      <w:r w:rsidRPr="00C1307F">
        <w:rPr>
          <w:rFonts w:ascii="Trebuchet MS" w:hAnsi="Trebuchet MS"/>
          <w:sz w:val="20"/>
          <w:szCs w:val="20"/>
        </w:rPr>
        <w:t>berbasis</w:t>
      </w:r>
      <w:proofErr w:type="spellEnd"/>
      <w:r w:rsidRPr="00C1307F">
        <w:rPr>
          <w:rFonts w:ascii="Trebuchet MS" w:hAnsi="Trebuchet MS"/>
          <w:sz w:val="20"/>
          <w:szCs w:val="20"/>
        </w:rPr>
        <w:t xml:space="preserve"> </w:t>
      </w:r>
      <w:proofErr w:type="spellStart"/>
      <w:proofErr w:type="gramStart"/>
      <w:r w:rsidRPr="00C1307F">
        <w:rPr>
          <w:rFonts w:ascii="Trebuchet MS" w:hAnsi="Trebuchet MS"/>
          <w:sz w:val="20"/>
          <w:szCs w:val="20"/>
        </w:rPr>
        <w:t>teknologi</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perlu</w:t>
      </w:r>
      <w:proofErr w:type="spellEnd"/>
      <w:proofErr w:type="gramEnd"/>
      <w:r w:rsidRPr="00C1307F">
        <w:rPr>
          <w:rFonts w:ascii="Trebuchet MS" w:hAnsi="Trebuchet MS"/>
          <w:sz w:val="20"/>
          <w:szCs w:val="20"/>
        </w:rPr>
        <w:t xml:space="preserve"> </w:t>
      </w:r>
      <w:proofErr w:type="spellStart"/>
      <w:r w:rsidRPr="00C1307F">
        <w:rPr>
          <w:rFonts w:ascii="Trebuchet MS" w:hAnsi="Trebuchet MS"/>
          <w:sz w:val="20"/>
          <w:szCs w:val="20"/>
        </w:rPr>
        <w:t>dilakukan</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evaluasi</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untuk</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mengetahui</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dampak</w:t>
      </w:r>
      <w:proofErr w:type="spellEnd"/>
      <w:r w:rsidRPr="00C1307F">
        <w:rPr>
          <w:rFonts w:ascii="Trebuchet MS" w:hAnsi="Trebuchet MS"/>
          <w:sz w:val="20"/>
          <w:szCs w:val="20"/>
        </w:rPr>
        <w:t xml:space="preserve"> dan </w:t>
      </w:r>
      <w:proofErr w:type="spellStart"/>
      <w:r w:rsidRPr="00C1307F">
        <w:rPr>
          <w:rFonts w:ascii="Trebuchet MS" w:hAnsi="Trebuchet MS"/>
          <w:sz w:val="20"/>
          <w:szCs w:val="20"/>
        </w:rPr>
        <w:t>efektivitas</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penggunaannya</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dalam</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kegiatan</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pembelajaran</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Untuk</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memperoleh</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gambaran</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lengkap</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perlu</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dilakukan</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evaluasi</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baik</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terhadap</w:t>
      </w:r>
      <w:proofErr w:type="spellEnd"/>
      <w:r w:rsidRPr="00C1307F">
        <w:rPr>
          <w:rFonts w:ascii="Trebuchet MS" w:hAnsi="Trebuchet MS"/>
          <w:sz w:val="20"/>
          <w:szCs w:val="20"/>
        </w:rPr>
        <w:t xml:space="preserve"> proses </w:t>
      </w:r>
      <w:proofErr w:type="spellStart"/>
      <w:r w:rsidRPr="00C1307F">
        <w:rPr>
          <w:rFonts w:ascii="Trebuchet MS" w:hAnsi="Trebuchet MS"/>
          <w:sz w:val="20"/>
          <w:szCs w:val="20"/>
        </w:rPr>
        <w:t>maupun</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hasilnya</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aspek</w:t>
      </w:r>
      <w:proofErr w:type="spellEnd"/>
      <w:r w:rsidRPr="00C1307F">
        <w:rPr>
          <w:rFonts w:ascii="Trebuchet MS" w:hAnsi="Trebuchet MS"/>
          <w:sz w:val="20"/>
          <w:szCs w:val="20"/>
        </w:rPr>
        <w:t xml:space="preserve"> yang </w:t>
      </w:r>
      <w:proofErr w:type="spellStart"/>
      <w:r w:rsidRPr="00C1307F">
        <w:rPr>
          <w:rFonts w:ascii="Trebuchet MS" w:hAnsi="Trebuchet MS"/>
          <w:sz w:val="20"/>
          <w:szCs w:val="20"/>
        </w:rPr>
        <w:t>ingin</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diketahui</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dalam</w:t>
      </w:r>
      <w:proofErr w:type="spellEnd"/>
      <w:r w:rsidRPr="00C1307F">
        <w:rPr>
          <w:rFonts w:ascii="Trebuchet MS" w:hAnsi="Trebuchet MS"/>
          <w:sz w:val="20"/>
          <w:szCs w:val="20"/>
        </w:rPr>
        <w:t xml:space="preserve"> proses </w:t>
      </w:r>
      <w:proofErr w:type="spellStart"/>
      <w:r w:rsidRPr="00C1307F">
        <w:rPr>
          <w:rFonts w:ascii="Trebuchet MS" w:hAnsi="Trebuchet MS"/>
          <w:sz w:val="20"/>
          <w:szCs w:val="20"/>
        </w:rPr>
        <w:t>antara</w:t>
      </w:r>
      <w:proofErr w:type="spellEnd"/>
      <w:r w:rsidRPr="00C1307F">
        <w:rPr>
          <w:rFonts w:ascii="Trebuchet MS" w:hAnsi="Trebuchet MS"/>
          <w:sz w:val="20"/>
          <w:szCs w:val="20"/>
        </w:rPr>
        <w:t xml:space="preserve"> lain </w:t>
      </w:r>
      <w:proofErr w:type="spellStart"/>
      <w:r w:rsidRPr="00C1307F">
        <w:rPr>
          <w:rFonts w:ascii="Trebuchet MS" w:hAnsi="Trebuchet MS"/>
          <w:sz w:val="20"/>
          <w:szCs w:val="20"/>
        </w:rPr>
        <w:t>dampak</w:t>
      </w:r>
      <w:proofErr w:type="spellEnd"/>
      <w:r w:rsidRPr="00C1307F">
        <w:rPr>
          <w:rFonts w:ascii="Trebuchet MS" w:hAnsi="Trebuchet MS"/>
          <w:sz w:val="20"/>
          <w:szCs w:val="20"/>
        </w:rPr>
        <w:t xml:space="preserve"> media dan </w:t>
      </w:r>
      <w:proofErr w:type="spellStart"/>
      <w:r w:rsidRPr="00C1307F">
        <w:rPr>
          <w:rFonts w:ascii="Trebuchet MS" w:hAnsi="Trebuchet MS"/>
          <w:sz w:val="20"/>
          <w:szCs w:val="20"/>
        </w:rPr>
        <w:t>metode</w:t>
      </w:r>
      <w:proofErr w:type="spellEnd"/>
      <w:r w:rsidRPr="00C1307F">
        <w:rPr>
          <w:rFonts w:ascii="Trebuchet MS" w:hAnsi="Trebuchet MS"/>
          <w:sz w:val="20"/>
          <w:szCs w:val="20"/>
        </w:rPr>
        <w:t xml:space="preserve"> yang </w:t>
      </w:r>
      <w:proofErr w:type="spellStart"/>
      <w:r w:rsidRPr="00C1307F">
        <w:rPr>
          <w:rFonts w:ascii="Trebuchet MS" w:hAnsi="Trebuchet MS"/>
          <w:sz w:val="20"/>
          <w:szCs w:val="20"/>
        </w:rPr>
        <w:t>digunakan</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dalam</w:t>
      </w:r>
      <w:proofErr w:type="spellEnd"/>
      <w:r w:rsidRPr="00C1307F">
        <w:rPr>
          <w:rFonts w:ascii="Trebuchet MS" w:hAnsi="Trebuchet MS"/>
          <w:sz w:val="20"/>
          <w:szCs w:val="20"/>
        </w:rPr>
        <w:t xml:space="preserve"> proses </w:t>
      </w:r>
      <w:proofErr w:type="spellStart"/>
      <w:r w:rsidRPr="00C1307F">
        <w:rPr>
          <w:rFonts w:ascii="Trebuchet MS" w:hAnsi="Trebuchet MS"/>
          <w:sz w:val="20"/>
          <w:szCs w:val="20"/>
        </w:rPr>
        <w:t>pembelajaran</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Sedangkan</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dari</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hasilnya</w:t>
      </w:r>
      <w:proofErr w:type="spellEnd"/>
      <w:r w:rsidRPr="00C1307F">
        <w:rPr>
          <w:rFonts w:ascii="Trebuchet MS" w:hAnsi="Trebuchet MS"/>
          <w:sz w:val="20"/>
          <w:szCs w:val="20"/>
        </w:rPr>
        <w:t xml:space="preserve">, yang </w:t>
      </w:r>
      <w:proofErr w:type="spellStart"/>
      <w:r w:rsidRPr="00C1307F">
        <w:rPr>
          <w:rFonts w:ascii="Trebuchet MS" w:hAnsi="Trebuchet MS"/>
          <w:sz w:val="20"/>
          <w:szCs w:val="20"/>
        </w:rPr>
        <w:t>ingin</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dinilai</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ketercapaian</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kompetensi</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atau</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tujuan</w:t>
      </w:r>
      <w:proofErr w:type="spellEnd"/>
      <w:r w:rsidRPr="00C1307F">
        <w:rPr>
          <w:rFonts w:ascii="Trebuchet MS" w:hAnsi="Trebuchet MS"/>
          <w:sz w:val="20"/>
          <w:szCs w:val="20"/>
        </w:rPr>
        <w:t xml:space="preserve"> yang </w:t>
      </w:r>
      <w:proofErr w:type="spellStart"/>
      <w:r w:rsidRPr="00C1307F">
        <w:rPr>
          <w:rFonts w:ascii="Trebuchet MS" w:hAnsi="Trebuchet MS"/>
          <w:sz w:val="20"/>
          <w:szCs w:val="20"/>
        </w:rPr>
        <w:t>telah</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ditetapkan</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untuk</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peserta</w:t>
      </w:r>
      <w:proofErr w:type="spellEnd"/>
      <w:r w:rsidRPr="00C1307F">
        <w:rPr>
          <w:rFonts w:ascii="Trebuchet MS" w:hAnsi="Trebuchet MS"/>
          <w:sz w:val="20"/>
          <w:szCs w:val="20"/>
        </w:rPr>
        <w:t xml:space="preserve"> </w:t>
      </w:r>
      <w:proofErr w:type="spellStart"/>
      <w:r w:rsidRPr="00C1307F">
        <w:rPr>
          <w:rFonts w:ascii="Trebuchet MS" w:hAnsi="Trebuchet MS"/>
          <w:sz w:val="20"/>
          <w:szCs w:val="20"/>
        </w:rPr>
        <w:t>didik</w:t>
      </w:r>
      <w:proofErr w:type="spellEnd"/>
      <w:r w:rsidRPr="00C1307F">
        <w:rPr>
          <w:rFonts w:ascii="Trebuchet MS" w:hAnsi="Trebuchet MS"/>
          <w:sz w:val="20"/>
          <w:szCs w:val="20"/>
        </w:rPr>
        <w:t>.</w:t>
      </w:r>
    </w:p>
    <w:p w14:paraId="4C03F435" w14:textId="13A9EB47" w:rsidR="003F1021" w:rsidRDefault="00077444" w:rsidP="006345BD">
      <w:pPr>
        <w:spacing w:before="240" w:after="120"/>
        <w:ind w:firstLine="0"/>
        <w:rPr>
          <w:rFonts w:ascii="Trebuchet MS" w:hAnsi="Trebuchet MS" w:cstheme="majorBidi"/>
          <w:b/>
          <w:bCs/>
        </w:rPr>
      </w:pPr>
      <w:r w:rsidRPr="00ED23B2">
        <w:rPr>
          <w:rFonts w:ascii="Trebuchet MS" w:hAnsi="Trebuchet MS" w:cstheme="majorBidi"/>
          <w:b/>
          <w:bCs/>
        </w:rPr>
        <w:t>MET</w:t>
      </w:r>
      <w:r w:rsidR="003F1021" w:rsidRPr="00ED23B2">
        <w:rPr>
          <w:rFonts w:ascii="Trebuchet MS" w:hAnsi="Trebuchet MS" w:cstheme="majorBidi"/>
          <w:b/>
          <w:bCs/>
        </w:rPr>
        <w:t>OD</w:t>
      </w:r>
      <w:r w:rsidRPr="00ED23B2">
        <w:rPr>
          <w:rFonts w:ascii="Trebuchet MS" w:hAnsi="Trebuchet MS" w:cstheme="majorBidi"/>
          <w:b/>
          <w:bCs/>
        </w:rPr>
        <w:t>E</w:t>
      </w:r>
    </w:p>
    <w:p w14:paraId="28DA65C4" w14:textId="3FE8981A" w:rsidR="00C1307F" w:rsidRDefault="00C1307F" w:rsidP="00C1307F">
      <w:pPr>
        <w:ind w:firstLine="360"/>
        <w:rPr>
          <w:rFonts w:ascii="Trebuchet MS" w:hAnsi="Trebuchet MS" w:cs="Times New Roman"/>
          <w:sz w:val="20"/>
          <w:szCs w:val="20"/>
        </w:rPr>
      </w:pPr>
      <w:proofErr w:type="spellStart"/>
      <w:r w:rsidRPr="00C1307F">
        <w:rPr>
          <w:rFonts w:ascii="Trebuchet MS" w:hAnsi="Trebuchet MS" w:cs="Times New Roman"/>
          <w:sz w:val="20"/>
          <w:szCs w:val="20"/>
        </w:rPr>
        <w:t>Metode</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dalam</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penelitian</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ini</w:t>
      </w:r>
      <w:proofErr w:type="spellEnd"/>
      <w:r w:rsidRPr="00C1307F">
        <w:rPr>
          <w:rFonts w:ascii="Trebuchet MS" w:hAnsi="Trebuchet MS" w:cs="Times New Roman"/>
          <w:sz w:val="20"/>
          <w:szCs w:val="20"/>
        </w:rPr>
        <w:t xml:space="preserve"> yang </w:t>
      </w:r>
      <w:proofErr w:type="spellStart"/>
      <w:r w:rsidRPr="00C1307F">
        <w:rPr>
          <w:rFonts w:ascii="Trebuchet MS" w:hAnsi="Trebuchet MS" w:cs="Times New Roman"/>
          <w:sz w:val="20"/>
          <w:szCs w:val="20"/>
        </w:rPr>
        <w:t>telah</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diteliti</w:t>
      </w:r>
      <w:proofErr w:type="spellEnd"/>
      <w:r w:rsidRPr="00C1307F">
        <w:rPr>
          <w:rFonts w:ascii="Trebuchet MS" w:hAnsi="Trebuchet MS" w:cs="Times New Roman"/>
          <w:sz w:val="20"/>
          <w:szCs w:val="20"/>
        </w:rPr>
        <w:t xml:space="preserve"> oleh </w:t>
      </w:r>
      <w:proofErr w:type="spellStart"/>
      <w:r w:rsidRPr="00C1307F">
        <w:rPr>
          <w:rFonts w:ascii="Trebuchet MS" w:hAnsi="Trebuchet MS" w:cs="Times New Roman"/>
          <w:sz w:val="20"/>
          <w:szCs w:val="20"/>
        </w:rPr>
        <w:t>penulis</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yaitu</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penelitian</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deskriptif</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dengan</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pendekatan</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kuantitaif</w:t>
      </w:r>
      <w:proofErr w:type="spellEnd"/>
      <w:r w:rsidRPr="00C1307F">
        <w:rPr>
          <w:rFonts w:ascii="Trebuchet MS" w:hAnsi="Trebuchet MS" w:cs="Times New Roman"/>
          <w:sz w:val="20"/>
          <w:szCs w:val="20"/>
        </w:rPr>
        <w:t xml:space="preserve"> yang </w:t>
      </w:r>
      <w:proofErr w:type="spellStart"/>
      <w:r w:rsidRPr="00C1307F">
        <w:rPr>
          <w:rFonts w:ascii="Trebuchet MS" w:hAnsi="Trebuchet MS" w:cs="Times New Roman"/>
          <w:sz w:val="20"/>
          <w:szCs w:val="20"/>
        </w:rPr>
        <w:t>bertujuan</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mengungkapkan</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suatu</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masalah</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denagn</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apa</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adanya</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sesuai</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situasi</w:t>
      </w:r>
      <w:proofErr w:type="spellEnd"/>
      <w:r w:rsidRPr="00C1307F">
        <w:rPr>
          <w:rFonts w:ascii="Trebuchet MS" w:hAnsi="Trebuchet MS" w:cs="Times New Roman"/>
          <w:sz w:val="20"/>
          <w:szCs w:val="20"/>
        </w:rPr>
        <w:t xml:space="preserve"> dan </w:t>
      </w:r>
      <w:proofErr w:type="spellStart"/>
      <w:r w:rsidRPr="00C1307F">
        <w:rPr>
          <w:rFonts w:ascii="Trebuchet MS" w:hAnsi="Trebuchet MS" w:cs="Times New Roman"/>
          <w:sz w:val="20"/>
          <w:szCs w:val="20"/>
        </w:rPr>
        <w:t>kondisi</w:t>
      </w:r>
      <w:proofErr w:type="spellEnd"/>
      <w:r w:rsidRPr="00C1307F">
        <w:rPr>
          <w:rFonts w:ascii="Trebuchet MS" w:hAnsi="Trebuchet MS" w:cs="Times New Roman"/>
          <w:sz w:val="20"/>
          <w:szCs w:val="20"/>
        </w:rPr>
        <w:t xml:space="preserve"> yang </w:t>
      </w:r>
      <w:proofErr w:type="spellStart"/>
      <w:r w:rsidRPr="00C1307F">
        <w:rPr>
          <w:rFonts w:ascii="Trebuchet MS" w:hAnsi="Trebuchet MS" w:cs="Times New Roman"/>
          <w:sz w:val="20"/>
          <w:szCs w:val="20"/>
        </w:rPr>
        <w:t>terjadi</w:t>
      </w:r>
      <w:proofErr w:type="spellEnd"/>
      <w:r w:rsidRPr="00C1307F">
        <w:rPr>
          <w:rFonts w:ascii="Trebuchet MS" w:hAnsi="Trebuchet MS" w:cs="Times New Roman"/>
          <w:sz w:val="20"/>
          <w:szCs w:val="20"/>
        </w:rPr>
        <w:t xml:space="preserve"> pada </w:t>
      </w:r>
      <w:proofErr w:type="spellStart"/>
      <w:r w:rsidRPr="00C1307F">
        <w:rPr>
          <w:rFonts w:ascii="Trebuchet MS" w:hAnsi="Trebuchet MS" w:cs="Times New Roman"/>
          <w:sz w:val="20"/>
          <w:szCs w:val="20"/>
        </w:rPr>
        <w:t>saat</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penulis</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meneliti</w:t>
      </w:r>
      <w:proofErr w:type="spellEnd"/>
      <w:r w:rsidRPr="00C1307F">
        <w:rPr>
          <w:rFonts w:ascii="Trebuchet MS" w:hAnsi="Trebuchet MS" w:cs="Times New Roman"/>
          <w:sz w:val="20"/>
          <w:szCs w:val="20"/>
        </w:rPr>
        <w:t xml:space="preserve">  </w:t>
      </w:r>
      <w:r w:rsidRPr="00C1307F">
        <w:rPr>
          <w:rFonts w:ascii="Trebuchet MS" w:hAnsi="Trebuchet MS" w:cs="Times New Roman"/>
          <w:sz w:val="20"/>
          <w:szCs w:val="20"/>
        </w:rPr>
        <w:fldChar w:fldCharType="begin" w:fldLock="1"/>
      </w:r>
      <w:r w:rsidR="001A0EC9">
        <w:rPr>
          <w:rFonts w:ascii="Trebuchet MS" w:hAnsi="Trebuchet MS" w:cs="Times New Roman"/>
          <w:sz w:val="20"/>
          <w:szCs w:val="20"/>
        </w:rPr>
        <w:instrText>ADDIN CSL_CITATION {"citationItems":[{"id":"ITEM-1","itemData":{"ISBN":"978.-979-518-998-5","author":[{"dropping-particle":"","family":"Arikunto","given":"Suharsimi","non-dropping-particle":"","parse-names":false,"suffix":""}],"id":"ITEM-1","issued":{"date-parts":[["2013"]]},"publisher":"Rineka Cipta","title":"Prosedur Penelitian, Suatu Pendekatan Praktik","type":"book"},"uris":["http://www.mendeley.com/documents/?uuid=b28eb281-a832-482f-a3af-0f0814e8f9ec"]}],"mendeley":{"formattedCitation":"(Arikunto, 2013)","plainTextFormattedCitation":"(Arikunto, 2013)","previouslyFormattedCitation":"(Arikunto 2013)"},"properties":{"noteIndex":0},"schema":"https://github.com/citation-style-language/schema/raw/master/csl-citation.json"}</w:instrText>
      </w:r>
      <w:r w:rsidRPr="00C1307F">
        <w:rPr>
          <w:rFonts w:ascii="Trebuchet MS" w:hAnsi="Trebuchet MS" w:cs="Times New Roman"/>
          <w:sz w:val="20"/>
          <w:szCs w:val="20"/>
        </w:rPr>
        <w:fldChar w:fldCharType="separate"/>
      </w:r>
      <w:r w:rsidR="001A0EC9" w:rsidRPr="001A0EC9">
        <w:rPr>
          <w:rFonts w:ascii="Trebuchet MS" w:hAnsi="Trebuchet MS" w:cs="Times New Roman"/>
          <w:noProof/>
          <w:sz w:val="20"/>
          <w:szCs w:val="20"/>
        </w:rPr>
        <w:t>(Arikunto, 2013)</w:t>
      </w:r>
      <w:r w:rsidRPr="00C1307F">
        <w:rPr>
          <w:rFonts w:ascii="Trebuchet MS" w:hAnsi="Trebuchet MS" w:cs="Times New Roman"/>
          <w:sz w:val="20"/>
          <w:szCs w:val="20"/>
        </w:rPr>
        <w:fldChar w:fldCharType="end"/>
      </w:r>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dengan</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penelitian</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jenis</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kuantitaif</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ini</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mengarah</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dalam</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hal</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penggunaan</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angka</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pengumpulan</w:t>
      </w:r>
      <w:proofErr w:type="spellEnd"/>
      <w:r w:rsidRPr="00C1307F">
        <w:rPr>
          <w:rFonts w:ascii="Trebuchet MS" w:hAnsi="Trebuchet MS" w:cs="Times New Roman"/>
          <w:sz w:val="20"/>
          <w:szCs w:val="20"/>
        </w:rPr>
        <w:t xml:space="preserve"> data </w:t>
      </w:r>
      <w:proofErr w:type="spellStart"/>
      <w:r w:rsidRPr="00C1307F">
        <w:rPr>
          <w:rFonts w:ascii="Trebuchet MS" w:hAnsi="Trebuchet MS" w:cs="Times New Roman"/>
          <w:sz w:val="20"/>
          <w:szCs w:val="20"/>
        </w:rPr>
        <w:t>penafsiran</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terhadap</w:t>
      </w:r>
      <w:proofErr w:type="spellEnd"/>
      <w:r w:rsidRPr="00C1307F">
        <w:rPr>
          <w:rFonts w:ascii="Trebuchet MS" w:hAnsi="Trebuchet MS" w:cs="Times New Roman"/>
          <w:sz w:val="20"/>
          <w:szCs w:val="20"/>
        </w:rPr>
        <w:t xml:space="preserve"> data yang </w:t>
      </w:r>
      <w:proofErr w:type="spellStart"/>
      <w:r w:rsidRPr="00C1307F">
        <w:rPr>
          <w:rFonts w:ascii="Trebuchet MS" w:hAnsi="Trebuchet MS" w:cs="Times New Roman"/>
          <w:sz w:val="20"/>
          <w:szCs w:val="20"/>
        </w:rPr>
        <w:t>diperoleh</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dari</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penelitian</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serta</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penampilan</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hasilnya</w:t>
      </w:r>
      <w:proofErr w:type="spellEnd"/>
      <w:r w:rsidRPr="00C1307F">
        <w:rPr>
          <w:rFonts w:ascii="Trebuchet MS" w:hAnsi="Trebuchet MS" w:cs="Times New Roman"/>
          <w:sz w:val="20"/>
          <w:szCs w:val="20"/>
        </w:rPr>
        <w:t xml:space="preserve"> . </w:t>
      </w:r>
      <w:proofErr w:type="spellStart"/>
      <w:r w:rsidRPr="00C1307F">
        <w:rPr>
          <w:rFonts w:ascii="Trebuchet MS" w:hAnsi="Trebuchet MS" w:cs="Times New Roman"/>
          <w:sz w:val="20"/>
          <w:szCs w:val="20"/>
        </w:rPr>
        <w:t>dalam</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hal</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ini</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dapat</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ditarik</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kesimpulan</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bahwa</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penelitian</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deskriptif</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kuantitaif</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ini</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adalah</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untuk</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melihat</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meninjau</w:t>
      </w:r>
      <w:proofErr w:type="spellEnd"/>
      <w:r w:rsidRPr="00C1307F">
        <w:rPr>
          <w:rFonts w:ascii="Trebuchet MS" w:hAnsi="Trebuchet MS" w:cs="Times New Roman"/>
          <w:sz w:val="20"/>
          <w:szCs w:val="20"/>
        </w:rPr>
        <w:t xml:space="preserve"> dan </w:t>
      </w:r>
      <w:proofErr w:type="spellStart"/>
      <w:r w:rsidRPr="00C1307F">
        <w:rPr>
          <w:rFonts w:ascii="Trebuchet MS" w:hAnsi="Trebuchet MS" w:cs="Times New Roman"/>
          <w:sz w:val="20"/>
          <w:szCs w:val="20"/>
        </w:rPr>
        <w:t>menggambarkan</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dengan</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angka</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tentang</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objek</w:t>
      </w:r>
      <w:proofErr w:type="spellEnd"/>
      <w:r w:rsidRPr="00C1307F">
        <w:rPr>
          <w:rFonts w:ascii="Trebuchet MS" w:hAnsi="Trebuchet MS" w:cs="Times New Roman"/>
          <w:sz w:val="20"/>
          <w:szCs w:val="20"/>
        </w:rPr>
        <w:t xml:space="preserve"> yang </w:t>
      </w:r>
      <w:proofErr w:type="spellStart"/>
      <w:r w:rsidRPr="00C1307F">
        <w:rPr>
          <w:rFonts w:ascii="Trebuchet MS" w:hAnsi="Trebuchet MS" w:cs="Times New Roman"/>
          <w:sz w:val="20"/>
          <w:szCs w:val="20"/>
        </w:rPr>
        <w:t>dilakukan</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peneliti</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bahwa</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hasilnya</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sesuai</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dengan</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fakta</w:t>
      </w:r>
      <w:proofErr w:type="spellEnd"/>
      <w:r w:rsidRPr="00C1307F">
        <w:rPr>
          <w:rFonts w:ascii="Trebuchet MS" w:hAnsi="Trebuchet MS" w:cs="Times New Roman"/>
          <w:sz w:val="20"/>
          <w:szCs w:val="20"/>
        </w:rPr>
        <w:t xml:space="preserve"> yang </w:t>
      </w:r>
      <w:proofErr w:type="spellStart"/>
      <w:r w:rsidRPr="00C1307F">
        <w:rPr>
          <w:rFonts w:ascii="Trebuchet MS" w:hAnsi="Trebuchet MS" w:cs="Times New Roman"/>
          <w:sz w:val="20"/>
          <w:szCs w:val="20"/>
        </w:rPr>
        <w:t>ada</w:t>
      </w:r>
      <w:proofErr w:type="spellEnd"/>
      <w:r w:rsidRPr="00C1307F">
        <w:rPr>
          <w:rFonts w:ascii="Trebuchet MS" w:hAnsi="Trebuchet MS" w:cs="Times New Roman"/>
          <w:sz w:val="20"/>
          <w:szCs w:val="20"/>
        </w:rPr>
        <w:t xml:space="preserve"> di </w:t>
      </w:r>
      <w:proofErr w:type="spellStart"/>
      <w:r w:rsidRPr="00C1307F">
        <w:rPr>
          <w:rFonts w:ascii="Trebuchet MS" w:hAnsi="Trebuchet MS" w:cs="Times New Roman"/>
          <w:sz w:val="20"/>
          <w:szCs w:val="20"/>
        </w:rPr>
        <w:t>lapangan</w:t>
      </w:r>
      <w:proofErr w:type="spellEnd"/>
      <w:r w:rsidRPr="00C1307F">
        <w:rPr>
          <w:rFonts w:ascii="Trebuchet MS" w:hAnsi="Trebuchet MS" w:cs="Times New Roman"/>
          <w:sz w:val="20"/>
          <w:szCs w:val="20"/>
        </w:rPr>
        <w:t xml:space="preserve"> dan </w:t>
      </w:r>
      <w:proofErr w:type="spellStart"/>
      <w:r w:rsidRPr="00C1307F">
        <w:rPr>
          <w:rFonts w:ascii="Trebuchet MS" w:hAnsi="Trebuchet MS" w:cs="Times New Roman"/>
          <w:sz w:val="20"/>
          <w:szCs w:val="20"/>
        </w:rPr>
        <w:t>menarik</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kesimpulan</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sesuai</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tampak</w:t>
      </w:r>
      <w:proofErr w:type="spellEnd"/>
      <w:r w:rsidRPr="00C1307F">
        <w:rPr>
          <w:rFonts w:ascii="Trebuchet MS" w:hAnsi="Trebuchet MS" w:cs="Times New Roman"/>
          <w:sz w:val="20"/>
          <w:szCs w:val="20"/>
        </w:rPr>
        <w:t xml:space="preserve"> dan </w:t>
      </w:r>
      <w:proofErr w:type="spellStart"/>
      <w:r w:rsidRPr="00C1307F">
        <w:rPr>
          <w:rFonts w:ascii="Trebuchet MS" w:hAnsi="Trebuchet MS" w:cs="Times New Roman"/>
          <w:sz w:val="20"/>
          <w:szCs w:val="20"/>
        </w:rPr>
        <w:t>terlihat</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dilapangan</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ssat</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penelitian</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berlangsung</w:t>
      </w:r>
      <w:proofErr w:type="spellEnd"/>
      <w:r w:rsidRPr="00C1307F">
        <w:rPr>
          <w:rFonts w:ascii="Trebuchet MS" w:hAnsi="Trebuchet MS" w:cs="Times New Roman"/>
          <w:sz w:val="20"/>
          <w:szCs w:val="20"/>
        </w:rPr>
        <w:t xml:space="preserve">.    </w:t>
      </w:r>
    </w:p>
    <w:p w14:paraId="4E8F8BE2" w14:textId="68DE39E6" w:rsidR="00C1307F" w:rsidRDefault="00C1307F" w:rsidP="00C1307F">
      <w:pPr>
        <w:ind w:firstLine="360"/>
        <w:rPr>
          <w:rFonts w:ascii="Trebuchet MS" w:hAnsi="Trebuchet MS" w:cs="Times New Roman"/>
          <w:sz w:val="20"/>
          <w:szCs w:val="20"/>
        </w:rPr>
      </w:pPr>
      <w:r w:rsidRPr="00C1307F">
        <w:rPr>
          <w:rFonts w:ascii="Trebuchet MS" w:hAnsi="Trebuchet MS" w:cs="Times New Roman"/>
          <w:sz w:val="20"/>
          <w:szCs w:val="20"/>
        </w:rPr>
        <w:lastRenderedPageBreak/>
        <w:t xml:space="preserve">Adapun </w:t>
      </w:r>
      <w:proofErr w:type="spellStart"/>
      <w:r w:rsidRPr="00C1307F">
        <w:rPr>
          <w:rFonts w:ascii="Trebuchet MS" w:hAnsi="Trebuchet MS" w:cs="Times New Roman"/>
          <w:sz w:val="20"/>
          <w:szCs w:val="20"/>
        </w:rPr>
        <w:t>variabel</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dalam</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penelitian</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ini</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adalah</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Pemanfaatan</w:t>
      </w:r>
      <w:proofErr w:type="spellEnd"/>
      <w:r w:rsidRPr="00C1307F">
        <w:rPr>
          <w:rFonts w:ascii="Trebuchet MS" w:hAnsi="Trebuchet MS" w:cs="Times New Roman"/>
          <w:sz w:val="20"/>
          <w:szCs w:val="20"/>
        </w:rPr>
        <w:t xml:space="preserve"> media </w:t>
      </w:r>
      <w:r w:rsidRPr="00C1307F">
        <w:rPr>
          <w:rFonts w:ascii="Trebuchet MS" w:hAnsi="Trebuchet MS" w:cs="Times New Roman"/>
          <w:i/>
          <w:iCs/>
          <w:sz w:val="20"/>
          <w:szCs w:val="20"/>
        </w:rPr>
        <w:t>e-learning</w:t>
      </w:r>
      <w:r w:rsidRPr="00C1307F">
        <w:rPr>
          <w:rFonts w:ascii="Trebuchet MS" w:hAnsi="Trebuchet MS" w:cs="Times New Roman"/>
          <w:sz w:val="20"/>
          <w:szCs w:val="20"/>
        </w:rPr>
        <w:t xml:space="preserve"> dan Model Assure. </w:t>
      </w:r>
      <w:proofErr w:type="spellStart"/>
      <w:r w:rsidRPr="00C1307F">
        <w:rPr>
          <w:rFonts w:ascii="Trebuchet MS" w:hAnsi="Trebuchet MS" w:cs="Times New Roman"/>
          <w:sz w:val="20"/>
          <w:szCs w:val="20"/>
        </w:rPr>
        <w:t>Dengan</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subjeknya</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adalah</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siswa</w:t>
      </w:r>
      <w:proofErr w:type="spellEnd"/>
      <w:r w:rsidRPr="00C1307F">
        <w:rPr>
          <w:rFonts w:ascii="Trebuchet MS" w:hAnsi="Trebuchet MS" w:cs="Times New Roman"/>
          <w:sz w:val="20"/>
          <w:szCs w:val="20"/>
        </w:rPr>
        <w:t xml:space="preserve"> 10 RPL 1 SMK 17 </w:t>
      </w:r>
      <w:proofErr w:type="spellStart"/>
      <w:r w:rsidRPr="00C1307F">
        <w:rPr>
          <w:rFonts w:ascii="Trebuchet MS" w:hAnsi="Trebuchet MS" w:cs="Times New Roman"/>
          <w:sz w:val="20"/>
          <w:szCs w:val="20"/>
        </w:rPr>
        <w:t>Agustus</w:t>
      </w:r>
      <w:proofErr w:type="spellEnd"/>
      <w:r w:rsidRPr="00C1307F">
        <w:rPr>
          <w:rFonts w:ascii="Trebuchet MS" w:hAnsi="Trebuchet MS" w:cs="Times New Roman"/>
          <w:sz w:val="20"/>
          <w:szCs w:val="20"/>
        </w:rPr>
        <w:t xml:space="preserve"> 1945. </w:t>
      </w:r>
      <w:proofErr w:type="spellStart"/>
      <w:r w:rsidRPr="00C1307F">
        <w:rPr>
          <w:rFonts w:ascii="Trebuchet MS" w:hAnsi="Trebuchet MS" w:cs="Times New Roman"/>
          <w:sz w:val="20"/>
          <w:szCs w:val="20"/>
        </w:rPr>
        <w:t>Jenis</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ini</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berbentuk</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angka</w:t>
      </w:r>
      <w:proofErr w:type="spellEnd"/>
      <w:r w:rsidRPr="00C1307F">
        <w:rPr>
          <w:rFonts w:ascii="Trebuchet MS" w:hAnsi="Trebuchet MS" w:cs="Times New Roman"/>
          <w:sz w:val="20"/>
          <w:szCs w:val="20"/>
        </w:rPr>
        <w:t xml:space="preserve"> dan </w:t>
      </w:r>
      <w:proofErr w:type="spellStart"/>
      <w:r w:rsidRPr="00C1307F">
        <w:rPr>
          <w:rFonts w:ascii="Trebuchet MS" w:hAnsi="Trebuchet MS" w:cs="Times New Roman"/>
          <w:sz w:val="20"/>
          <w:szCs w:val="20"/>
        </w:rPr>
        <w:t>persentase</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terhadap</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beberapa</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indikator</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penelitian</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seperti</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persentase</w:t>
      </w:r>
      <w:proofErr w:type="spellEnd"/>
      <w:r w:rsidRPr="00C1307F">
        <w:rPr>
          <w:rFonts w:ascii="Trebuchet MS" w:hAnsi="Trebuchet MS" w:cs="Times New Roman"/>
          <w:sz w:val="20"/>
          <w:szCs w:val="20"/>
        </w:rPr>
        <w:t xml:space="preserve"> masing-masing </w:t>
      </w:r>
      <w:proofErr w:type="spellStart"/>
      <w:r w:rsidRPr="00C1307F">
        <w:rPr>
          <w:rFonts w:ascii="Trebuchet MS" w:hAnsi="Trebuchet MS" w:cs="Times New Roman"/>
          <w:sz w:val="20"/>
          <w:szCs w:val="20"/>
        </w:rPr>
        <w:t>pernyataan</w:t>
      </w:r>
      <w:proofErr w:type="spellEnd"/>
      <w:r w:rsidRPr="00C1307F">
        <w:rPr>
          <w:rFonts w:ascii="Trebuchet MS" w:hAnsi="Trebuchet MS" w:cs="Times New Roman"/>
          <w:sz w:val="20"/>
          <w:szCs w:val="20"/>
        </w:rPr>
        <w:t xml:space="preserve"> yang </w:t>
      </w:r>
      <w:proofErr w:type="spellStart"/>
      <w:r w:rsidRPr="00C1307F">
        <w:rPr>
          <w:rFonts w:ascii="Trebuchet MS" w:hAnsi="Trebuchet MS" w:cs="Times New Roman"/>
          <w:sz w:val="20"/>
          <w:szCs w:val="20"/>
        </w:rPr>
        <w:t>dikemukakan</w:t>
      </w:r>
      <w:proofErr w:type="spellEnd"/>
      <w:r w:rsidRPr="00C1307F">
        <w:rPr>
          <w:rFonts w:ascii="Trebuchet MS" w:hAnsi="Trebuchet MS" w:cs="Times New Roman"/>
          <w:sz w:val="20"/>
          <w:szCs w:val="20"/>
        </w:rPr>
        <w:t xml:space="preserve"> oleh </w:t>
      </w:r>
      <w:proofErr w:type="spellStart"/>
      <w:r w:rsidRPr="00C1307F">
        <w:rPr>
          <w:rFonts w:ascii="Trebuchet MS" w:hAnsi="Trebuchet MS" w:cs="Times New Roman"/>
          <w:sz w:val="20"/>
          <w:szCs w:val="20"/>
        </w:rPr>
        <w:t>siswa</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tentang</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evaluasi</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pemanfaaatan</w:t>
      </w:r>
      <w:proofErr w:type="spellEnd"/>
      <w:r w:rsidRPr="00C1307F">
        <w:rPr>
          <w:rFonts w:ascii="Trebuchet MS" w:hAnsi="Trebuchet MS" w:cs="Times New Roman"/>
          <w:sz w:val="20"/>
          <w:szCs w:val="20"/>
        </w:rPr>
        <w:t xml:space="preserve"> media </w:t>
      </w:r>
      <w:r w:rsidRPr="00C1307F">
        <w:rPr>
          <w:rFonts w:ascii="Trebuchet MS" w:hAnsi="Trebuchet MS" w:cs="Times New Roman"/>
          <w:i/>
          <w:iCs/>
          <w:sz w:val="20"/>
          <w:szCs w:val="20"/>
        </w:rPr>
        <w:t>e-</w:t>
      </w:r>
      <w:proofErr w:type="spellStart"/>
      <w:r w:rsidRPr="00C1307F">
        <w:rPr>
          <w:rFonts w:ascii="Trebuchet MS" w:hAnsi="Trebuchet MS" w:cs="Times New Roman"/>
          <w:i/>
          <w:iCs/>
          <w:sz w:val="20"/>
          <w:szCs w:val="20"/>
        </w:rPr>
        <w:t>leraning</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dengan</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menggunakan</w:t>
      </w:r>
      <w:proofErr w:type="spellEnd"/>
      <w:r w:rsidRPr="00C1307F">
        <w:rPr>
          <w:rFonts w:ascii="Trebuchet MS" w:hAnsi="Trebuchet MS" w:cs="Times New Roman"/>
          <w:sz w:val="20"/>
          <w:szCs w:val="20"/>
        </w:rPr>
        <w:t xml:space="preserve"> model ASSURE pada </w:t>
      </w:r>
      <w:proofErr w:type="spellStart"/>
      <w:r w:rsidRPr="00C1307F">
        <w:rPr>
          <w:rFonts w:ascii="Trebuchet MS" w:hAnsi="Trebuchet MS" w:cs="Times New Roman"/>
          <w:sz w:val="20"/>
          <w:szCs w:val="20"/>
        </w:rPr>
        <w:t>pembelajaran</w:t>
      </w:r>
      <w:proofErr w:type="spellEnd"/>
      <w:r w:rsidRPr="00C1307F">
        <w:rPr>
          <w:rFonts w:ascii="Trebuchet MS" w:hAnsi="Trebuchet MS" w:cs="Times New Roman"/>
          <w:sz w:val="20"/>
          <w:szCs w:val="20"/>
        </w:rPr>
        <w:t xml:space="preserve"> Pendidikan agama Islam</w:t>
      </w:r>
    </w:p>
    <w:p w14:paraId="19A73376" w14:textId="77777777" w:rsidR="00C1307F" w:rsidRPr="00C1307F" w:rsidRDefault="00C1307F" w:rsidP="00C1307F">
      <w:pPr>
        <w:rPr>
          <w:rFonts w:ascii="Trebuchet MS" w:hAnsi="Trebuchet MS" w:cs="Times New Roman"/>
          <w:sz w:val="20"/>
          <w:szCs w:val="20"/>
        </w:rPr>
      </w:pPr>
      <w:proofErr w:type="spellStart"/>
      <w:r w:rsidRPr="00C1307F">
        <w:rPr>
          <w:rFonts w:ascii="Trebuchet MS" w:hAnsi="Trebuchet MS" w:cs="Times New Roman"/>
          <w:sz w:val="20"/>
          <w:szCs w:val="20"/>
        </w:rPr>
        <w:t>Dalam</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hal</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ini</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Penelitian</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dilaksanakan</w:t>
      </w:r>
      <w:proofErr w:type="spellEnd"/>
      <w:r w:rsidRPr="00C1307F">
        <w:rPr>
          <w:rFonts w:ascii="Trebuchet MS" w:hAnsi="Trebuchet MS" w:cs="Times New Roman"/>
          <w:sz w:val="20"/>
          <w:szCs w:val="20"/>
        </w:rPr>
        <w:t xml:space="preserve"> di SMK 17 </w:t>
      </w:r>
      <w:proofErr w:type="spellStart"/>
      <w:r w:rsidRPr="00C1307F">
        <w:rPr>
          <w:rFonts w:ascii="Trebuchet MS" w:hAnsi="Trebuchet MS" w:cs="Times New Roman"/>
          <w:sz w:val="20"/>
          <w:szCs w:val="20"/>
        </w:rPr>
        <w:t>Agustus</w:t>
      </w:r>
      <w:proofErr w:type="spellEnd"/>
      <w:r w:rsidRPr="00C1307F">
        <w:rPr>
          <w:rFonts w:ascii="Trebuchet MS" w:hAnsi="Trebuchet MS" w:cs="Times New Roman"/>
          <w:sz w:val="20"/>
          <w:szCs w:val="20"/>
        </w:rPr>
        <w:t xml:space="preserve"> </w:t>
      </w:r>
      <w:proofErr w:type="gramStart"/>
      <w:r w:rsidRPr="00C1307F">
        <w:rPr>
          <w:rFonts w:ascii="Trebuchet MS" w:hAnsi="Trebuchet MS" w:cs="Times New Roman"/>
          <w:sz w:val="20"/>
          <w:szCs w:val="20"/>
        </w:rPr>
        <w:t>1945  Surabaya</w:t>
      </w:r>
      <w:proofErr w:type="gram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dengan</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responden</w:t>
      </w:r>
      <w:proofErr w:type="spellEnd"/>
      <w:r w:rsidRPr="00C1307F">
        <w:rPr>
          <w:rFonts w:ascii="Trebuchet MS" w:hAnsi="Trebuchet MS" w:cs="Times New Roman"/>
          <w:sz w:val="20"/>
          <w:szCs w:val="20"/>
        </w:rPr>
        <w:t xml:space="preserve"> 50 </w:t>
      </w:r>
      <w:proofErr w:type="spellStart"/>
      <w:r w:rsidRPr="00C1307F">
        <w:rPr>
          <w:rFonts w:ascii="Trebuchet MS" w:hAnsi="Trebuchet MS" w:cs="Times New Roman"/>
          <w:sz w:val="20"/>
          <w:szCs w:val="20"/>
        </w:rPr>
        <w:t>siswa</w:t>
      </w:r>
      <w:proofErr w:type="spellEnd"/>
      <w:r w:rsidRPr="00C1307F">
        <w:rPr>
          <w:rFonts w:ascii="Trebuchet MS" w:hAnsi="Trebuchet MS" w:cs="Times New Roman"/>
          <w:sz w:val="20"/>
          <w:szCs w:val="20"/>
        </w:rPr>
        <w:t xml:space="preserve"> pada </w:t>
      </w:r>
      <w:proofErr w:type="spellStart"/>
      <w:r w:rsidRPr="00C1307F">
        <w:rPr>
          <w:rFonts w:ascii="Trebuchet MS" w:hAnsi="Trebuchet MS" w:cs="Times New Roman"/>
          <w:sz w:val="20"/>
          <w:szCs w:val="20"/>
        </w:rPr>
        <w:t>kelas</w:t>
      </w:r>
      <w:proofErr w:type="spellEnd"/>
      <w:r w:rsidRPr="00C1307F">
        <w:rPr>
          <w:rFonts w:ascii="Trebuchet MS" w:hAnsi="Trebuchet MS" w:cs="Times New Roman"/>
          <w:sz w:val="20"/>
          <w:szCs w:val="20"/>
        </w:rPr>
        <w:t xml:space="preserve"> X RPL </w:t>
      </w:r>
      <w:proofErr w:type="spellStart"/>
      <w:r w:rsidRPr="00C1307F">
        <w:rPr>
          <w:rFonts w:ascii="Trebuchet MS" w:hAnsi="Trebuchet MS" w:cs="Times New Roman"/>
          <w:sz w:val="20"/>
          <w:szCs w:val="20"/>
        </w:rPr>
        <w:t>tahun</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pelajaran</w:t>
      </w:r>
      <w:proofErr w:type="spellEnd"/>
      <w:r w:rsidRPr="00C1307F">
        <w:rPr>
          <w:rFonts w:ascii="Trebuchet MS" w:hAnsi="Trebuchet MS" w:cs="Times New Roman"/>
          <w:sz w:val="20"/>
          <w:szCs w:val="20"/>
        </w:rPr>
        <w:t xml:space="preserve"> 2020/20121 dan </w:t>
      </w:r>
      <w:proofErr w:type="spellStart"/>
      <w:r w:rsidRPr="00C1307F">
        <w:rPr>
          <w:rFonts w:ascii="Trebuchet MS" w:hAnsi="Trebuchet MS" w:cs="Times New Roman"/>
          <w:sz w:val="20"/>
          <w:szCs w:val="20"/>
        </w:rPr>
        <w:t>diambil</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sampel</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dari</w:t>
      </w:r>
      <w:proofErr w:type="spellEnd"/>
      <w:r w:rsidRPr="00C1307F">
        <w:rPr>
          <w:rFonts w:ascii="Trebuchet MS" w:hAnsi="Trebuchet MS" w:cs="Times New Roman"/>
          <w:sz w:val="20"/>
          <w:szCs w:val="20"/>
        </w:rPr>
        <w:t xml:space="preserve"> 20 </w:t>
      </w:r>
      <w:proofErr w:type="spellStart"/>
      <w:r w:rsidRPr="00C1307F">
        <w:rPr>
          <w:rFonts w:ascii="Trebuchet MS" w:hAnsi="Trebuchet MS" w:cs="Times New Roman"/>
          <w:sz w:val="20"/>
          <w:szCs w:val="20"/>
        </w:rPr>
        <w:t>siswa</w:t>
      </w:r>
      <w:proofErr w:type="spellEnd"/>
      <w:r w:rsidRPr="00C1307F">
        <w:rPr>
          <w:rFonts w:ascii="Trebuchet MS" w:hAnsi="Trebuchet MS" w:cs="Times New Roman"/>
          <w:sz w:val="20"/>
          <w:szCs w:val="20"/>
        </w:rPr>
        <w:t xml:space="preserve">. Teknik </w:t>
      </w:r>
      <w:proofErr w:type="spellStart"/>
      <w:r w:rsidRPr="00C1307F">
        <w:rPr>
          <w:rFonts w:ascii="Trebuchet MS" w:hAnsi="Trebuchet MS" w:cs="Times New Roman"/>
          <w:sz w:val="20"/>
          <w:szCs w:val="20"/>
        </w:rPr>
        <w:t>pengumpulan</w:t>
      </w:r>
      <w:proofErr w:type="spellEnd"/>
      <w:r w:rsidRPr="00C1307F">
        <w:rPr>
          <w:rFonts w:ascii="Trebuchet MS" w:hAnsi="Trebuchet MS" w:cs="Times New Roman"/>
          <w:sz w:val="20"/>
          <w:szCs w:val="20"/>
        </w:rPr>
        <w:t xml:space="preserve"> data yang </w:t>
      </w:r>
      <w:proofErr w:type="spellStart"/>
      <w:r w:rsidRPr="00C1307F">
        <w:rPr>
          <w:rFonts w:ascii="Trebuchet MS" w:hAnsi="Trebuchet MS" w:cs="Times New Roman"/>
          <w:sz w:val="20"/>
          <w:szCs w:val="20"/>
        </w:rPr>
        <w:t>digunakan</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dalam</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penelitian</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ini</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adalah</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dengan</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memberikan</w:t>
      </w:r>
      <w:proofErr w:type="spellEnd"/>
      <w:r w:rsidRPr="00C1307F">
        <w:rPr>
          <w:rFonts w:ascii="Trebuchet MS" w:hAnsi="Trebuchet MS" w:cs="Times New Roman"/>
          <w:sz w:val="20"/>
          <w:szCs w:val="20"/>
        </w:rPr>
        <w:t xml:space="preserve"> instrument </w:t>
      </w:r>
      <w:proofErr w:type="spellStart"/>
      <w:r w:rsidRPr="00C1307F">
        <w:rPr>
          <w:rFonts w:ascii="Trebuchet MS" w:hAnsi="Trebuchet MS" w:cs="Times New Roman"/>
          <w:sz w:val="20"/>
          <w:szCs w:val="20"/>
        </w:rPr>
        <w:t>pernyataan</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dalam</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bentuk</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angket</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dengan</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menganalisis</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setiap</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butir</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instrumennya</w:t>
      </w:r>
      <w:proofErr w:type="spellEnd"/>
      <w:r w:rsidRPr="00C1307F">
        <w:rPr>
          <w:rFonts w:ascii="Trebuchet MS" w:hAnsi="Trebuchet MS" w:cs="Times New Roman"/>
          <w:sz w:val="20"/>
          <w:szCs w:val="20"/>
        </w:rPr>
        <w:t xml:space="preserve"> dan </w:t>
      </w:r>
      <w:proofErr w:type="spellStart"/>
      <w:r w:rsidRPr="00C1307F">
        <w:rPr>
          <w:rFonts w:ascii="Trebuchet MS" w:hAnsi="Trebuchet MS" w:cs="Times New Roman"/>
          <w:sz w:val="20"/>
          <w:szCs w:val="20"/>
        </w:rPr>
        <w:t>hasil</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wawancara</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dari</w:t>
      </w:r>
      <w:proofErr w:type="spellEnd"/>
      <w:r w:rsidRPr="00C1307F">
        <w:rPr>
          <w:rFonts w:ascii="Trebuchet MS" w:hAnsi="Trebuchet MS" w:cs="Times New Roman"/>
          <w:sz w:val="20"/>
          <w:szCs w:val="20"/>
        </w:rPr>
        <w:t xml:space="preserve"> guru </w:t>
      </w:r>
      <w:proofErr w:type="spellStart"/>
      <w:r w:rsidRPr="00C1307F">
        <w:rPr>
          <w:rFonts w:ascii="Trebuchet MS" w:hAnsi="Trebuchet MS" w:cs="Times New Roman"/>
          <w:sz w:val="20"/>
          <w:szCs w:val="20"/>
        </w:rPr>
        <w:t>mata</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pelajaran</w:t>
      </w:r>
      <w:proofErr w:type="spellEnd"/>
      <w:r w:rsidRPr="00C1307F">
        <w:rPr>
          <w:rFonts w:ascii="Trebuchet MS" w:hAnsi="Trebuchet MS" w:cs="Times New Roman"/>
          <w:sz w:val="20"/>
          <w:szCs w:val="20"/>
        </w:rPr>
        <w:t xml:space="preserve"> Pendidikan Agama Islam.</w:t>
      </w:r>
    </w:p>
    <w:p w14:paraId="306008F1" w14:textId="77777777" w:rsidR="00C1307F" w:rsidRPr="00C1307F" w:rsidRDefault="00C1307F" w:rsidP="00C1307F">
      <w:pPr>
        <w:ind w:firstLine="360"/>
        <w:rPr>
          <w:rFonts w:ascii="Trebuchet MS" w:hAnsi="Trebuchet MS" w:cs="Times New Roman"/>
          <w:sz w:val="20"/>
          <w:szCs w:val="20"/>
        </w:rPr>
      </w:pPr>
    </w:p>
    <w:p w14:paraId="30EFDB82" w14:textId="155E2D79" w:rsidR="00077444" w:rsidRDefault="00ED23B2" w:rsidP="006345BD">
      <w:pPr>
        <w:spacing w:before="240" w:after="120"/>
        <w:ind w:firstLine="0"/>
        <w:rPr>
          <w:rFonts w:ascii="Trebuchet MS" w:hAnsi="Trebuchet MS" w:cstheme="majorBidi"/>
          <w:b/>
          <w:bCs/>
        </w:rPr>
      </w:pPr>
      <w:r w:rsidRPr="00ED23B2">
        <w:rPr>
          <w:rFonts w:ascii="Trebuchet MS" w:hAnsi="Trebuchet MS" w:cstheme="majorBidi"/>
          <w:b/>
          <w:bCs/>
        </w:rPr>
        <w:t>HASIL</w:t>
      </w:r>
    </w:p>
    <w:p w14:paraId="6C7A8E94" w14:textId="77777777" w:rsidR="00C1307F" w:rsidRPr="00C1307F" w:rsidRDefault="00C1307F" w:rsidP="00C1307F">
      <w:pPr>
        <w:ind w:firstLine="360"/>
        <w:rPr>
          <w:rFonts w:ascii="Trebuchet MS" w:hAnsi="Trebuchet MS" w:cs="Times New Roman"/>
          <w:sz w:val="20"/>
          <w:szCs w:val="20"/>
        </w:rPr>
      </w:pPr>
      <w:proofErr w:type="spellStart"/>
      <w:r w:rsidRPr="00C1307F">
        <w:rPr>
          <w:rFonts w:ascii="Trebuchet MS" w:hAnsi="Trebuchet MS" w:cs="Times New Roman"/>
          <w:sz w:val="20"/>
          <w:szCs w:val="20"/>
        </w:rPr>
        <w:t>Untuk</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mengetahui</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evaluasi</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pemanfaatan</w:t>
      </w:r>
      <w:proofErr w:type="spellEnd"/>
      <w:r w:rsidRPr="00C1307F">
        <w:rPr>
          <w:rFonts w:ascii="Trebuchet MS" w:hAnsi="Trebuchet MS" w:cs="Times New Roman"/>
          <w:sz w:val="20"/>
          <w:szCs w:val="20"/>
        </w:rPr>
        <w:t xml:space="preserve"> media </w:t>
      </w:r>
      <w:r w:rsidRPr="00C1307F">
        <w:rPr>
          <w:rFonts w:ascii="Trebuchet MS" w:hAnsi="Trebuchet MS" w:cs="Times New Roman"/>
          <w:i/>
          <w:iCs/>
          <w:sz w:val="20"/>
          <w:szCs w:val="20"/>
        </w:rPr>
        <w:t>e-learning</w:t>
      </w:r>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dengan</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menggunakan</w:t>
      </w:r>
      <w:proofErr w:type="spellEnd"/>
      <w:r w:rsidRPr="00C1307F">
        <w:rPr>
          <w:rFonts w:ascii="Trebuchet MS" w:hAnsi="Trebuchet MS" w:cs="Times New Roman"/>
          <w:sz w:val="20"/>
          <w:szCs w:val="20"/>
        </w:rPr>
        <w:t xml:space="preserve"> model ASSURE pada </w:t>
      </w:r>
      <w:proofErr w:type="spellStart"/>
      <w:r w:rsidRPr="00C1307F">
        <w:rPr>
          <w:rFonts w:ascii="Trebuchet MS" w:hAnsi="Trebuchet MS" w:cs="Times New Roman"/>
          <w:sz w:val="20"/>
          <w:szCs w:val="20"/>
        </w:rPr>
        <w:t>pembelajaran</w:t>
      </w:r>
      <w:proofErr w:type="spellEnd"/>
      <w:r w:rsidRPr="00C1307F">
        <w:rPr>
          <w:rFonts w:ascii="Trebuchet MS" w:hAnsi="Trebuchet MS" w:cs="Times New Roman"/>
          <w:sz w:val="20"/>
          <w:szCs w:val="20"/>
        </w:rPr>
        <w:t xml:space="preserve"> Pendidikan Agama Islam SMK 17 </w:t>
      </w:r>
      <w:proofErr w:type="spellStart"/>
      <w:r w:rsidRPr="00C1307F">
        <w:rPr>
          <w:rFonts w:ascii="Trebuchet MS" w:hAnsi="Trebuchet MS" w:cs="Times New Roman"/>
          <w:sz w:val="20"/>
          <w:szCs w:val="20"/>
        </w:rPr>
        <w:t>Agustus</w:t>
      </w:r>
      <w:proofErr w:type="spellEnd"/>
      <w:r w:rsidRPr="00C1307F">
        <w:rPr>
          <w:rFonts w:ascii="Trebuchet MS" w:hAnsi="Trebuchet MS" w:cs="Times New Roman"/>
          <w:sz w:val="20"/>
          <w:szCs w:val="20"/>
        </w:rPr>
        <w:t xml:space="preserve"> 1945 Surabaya, </w:t>
      </w:r>
      <w:proofErr w:type="spellStart"/>
      <w:r w:rsidRPr="00C1307F">
        <w:rPr>
          <w:rFonts w:ascii="Trebuchet MS" w:hAnsi="Trebuchet MS" w:cs="Times New Roman"/>
          <w:sz w:val="20"/>
          <w:szCs w:val="20"/>
        </w:rPr>
        <w:t>maka</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penelitian</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ini</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menggunakan</w:t>
      </w:r>
      <w:proofErr w:type="spellEnd"/>
      <w:r w:rsidRPr="00C1307F">
        <w:rPr>
          <w:rFonts w:ascii="Trebuchet MS" w:hAnsi="Trebuchet MS" w:cs="Times New Roman"/>
          <w:sz w:val="20"/>
          <w:szCs w:val="20"/>
        </w:rPr>
        <w:t xml:space="preserve"> Analisa data </w:t>
      </w:r>
      <w:proofErr w:type="spellStart"/>
      <w:r w:rsidRPr="00C1307F">
        <w:rPr>
          <w:rFonts w:ascii="Trebuchet MS" w:hAnsi="Trebuchet MS" w:cs="Times New Roman"/>
          <w:sz w:val="20"/>
          <w:szCs w:val="20"/>
        </w:rPr>
        <w:t>kuantitatif</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deskriptif</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Deskripsi</w:t>
      </w:r>
      <w:proofErr w:type="spellEnd"/>
      <w:r w:rsidRPr="00C1307F">
        <w:rPr>
          <w:rFonts w:ascii="Trebuchet MS" w:hAnsi="Trebuchet MS" w:cs="Times New Roman"/>
          <w:sz w:val="20"/>
          <w:szCs w:val="20"/>
        </w:rPr>
        <w:t xml:space="preserve"> data </w:t>
      </w:r>
      <w:proofErr w:type="spellStart"/>
      <w:r w:rsidRPr="00C1307F">
        <w:rPr>
          <w:rFonts w:ascii="Trebuchet MS" w:hAnsi="Trebuchet MS" w:cs="Times New Roman"/>
          <w:sz w:val="20"/>
          <w:szCs w:val="20"/>
        </w:rPr>
        <w:t>dari</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evaluasi</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pemanfaatan</w:t>
      </w:r>
      <w:proofErr w:type="spellEnd"/>
      <w:r w:rsidRPr="00C1307F">
        <w:rPr>
          <w:rFonts w:ascii="Trebuchet MS" w:hAnsi="Trebuchet MS" w:cs="Times New Roman"/>
          <w:sz w:val="20"/>
          <w:szCs w:val="20"/>
        </w:rPr>
        <w:t xml:space="preserve"> media </w:t>
      </w:r>
      <w:r w:rsidRPr="00C1307F">
        <w:rPr>
          <w:rFonts w:ascii="Trebuchet MS" w:hAnsi="Trebuchet MS" w:cs="Times New Roman"/>
          <w:i/>
          <w:iCs/>
          <w:sz w:val="20"/>
          <w:szCs w:val="20"/>
        </w:rPr>
        <w:t>e-learning</w:t>
      </w:r>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dengan</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menggunakan</w:t>
      </w:r>
      <w:proofErr w:type="spellEnd"/>
      <w:r w:rsidRPr="00C1307F">
        <w:rPr>
          <w:rFonts w:ascii="Trebuchet MS" w:hAnsi="Trebuchet MS" w:cs="Times New Roman"/>
          <w:sz w:val="20"/>
          <w:szCs w:val="20"/>
        </w:rPr>
        <w:t xml:space="preserve"> model ASSURE </w:t>
      </w:r>
      <w:proofErr w:type="spellStart"/>
      <w:r w:rsidRPr="00C1307F">
        <w:rPr>
          <w:rFonts w:ascii="Trebuchet MS" w:hAnsi="Trebuchet MS" w:cs="Times New Roman"/>
          <w:sz w:val="20"/>
          <w:szCs w:val="20"/>
        </w:rPr>
        <w:t>didasarkan</w:t>
      </w:r>
      <w:proofErr w:type="spellEnd"/>
      <w:r w:rsidRPr="00C1307F">
        <w:rPr>
          <w:rFonts w:ascii="Trebuchet MS" w:hAnsi="Trebuchet MS" w:cs="Times New Roman"/>
          <w:sz w:val="20"/>
          <w:szCs w:val="20"/>
        </w:rPr>
        <w:t xml:space="preserve"> pada </w:t>
      </w:r>
      <w:proofErr w:type="spellStart"/>
      <w:r w:rsidRPr="00C1307F">
        <w:rPr>
          <w:rFonts w:ascii="Trebuchet MS" w:hAnsi="Trebuchet MS" w:cs="Times New Roman"/>
          <w:sz w:val="20"/>
          <w:szCs w:val="20"/>
        </w:rPr>
        <w:t>hasil</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angket</w:t>
      </w:r>
      <w:proofErr w:type="spellEnd"/>
      <w:r w:rsidRPr="00C1307F">
        <w:rPr>
          <w:rFonts w:ascii="Trebuchet MS" w:hAnsi="Trebuchet MS" w:cs="Times New Roman"/>
          <w:sz w:val="20"/>
          <w:szCs w:val="20"/>
        </w:rPr>
        <w:t xml:space="preserve"> yang </w:t>
      </w:r>
      <w:proofErr w:type="spellStart"/>
      <w:r w:rsidRPr="00C1307F">
        <w:rPr>
          <w:rFonts w:ascii="Trebuchet MS" w:hAnsi="Trebuchet MS" w:cs="Times New Roman"/>
          <w:sz w:val="20"/>
          <w:szCs w:val="20"/>
        </w:rPr>
        <w:t>diberikan</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kepada</w:t>
      </w:r>
      <w:proofErr w:type="spellEnd"/>
      <w:r w:rsidRPr="00C1307F">
        <w:rPr>
          <w:rFonts w:ascii="Trebuchet MS" w:hAnsi="Trebuchet MS" w:cs="Times New Roman"/>
          <w:sz w:val="20"/>
          <w:szCs w:val="20"/>
        </w:rPr>
        <w:t xml:space="preserve"> 20 </w:t>
      </w:r>
      <w:proofErr w:type="spellStart"/>
      <w:r w:rsidRPr="00C1307F">
        <w:rPr>
          <w:rFonts w:ascii="Trebuchet MS" w:hAnsi="Trebuchet MS" w:cs="Times New Roman"/>
          <w:sz w:val="20"/>
          <w:szCs w:val="20"/>
        </w:rPr>
        <w:t>siswa</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kelas</w:t>
      </w:r>
      <w:proofErr w:type="spellEnd"/>
      <w:r w:rsidRPr="00C1307F">
        <w:rPr>
          <w:rFonts w:ascii="Trebuchet MS" w:hAnsi="Trebuchet MS" w:cs="Times New Roman"/>
          <w:sz w:val="20"/>
          <w:szCs w:val="20"/>
        </w:rPr>
        <w:t xml:space="preserve"> X RPL dan </w:t>
      </w:r>
      <w:proofErr w:type="spellStart"/>
      <w:r w:rsidRPr="00C1307F">
        <w:rPr>
          <w:rFonts w:ascii="Trebuchet MS" w:hAnsi="Trebuchet MS" w:cs="Times New Roman"/>
          <w:sz w:val="20"/>
          <w:szCs w:val="20"/>
        </w:rPr>
        <w:t>menggunakan</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hasil</w:t>
      </w:r>
      <w:proofErr w:type="spellEnd"/>
      <w:r w:rsidRPr="00C1307F">
        <w:rPr>
          <w:rFonts w:ascii="Trebuchet MS" w:hAnsi="Trebuchet MS" w:cs="Times New Roman"/>
          <w:sz w:val="20"/>
          <w:szCs w:val="20"/>
        </w:rPr>
        <w:t xml:space="preserve"> data </w:t>
      </w:r>
      <w:proofErr w:type="spellStart"/>
      <w:r w:rsidRPr="00C1307F">
        <w:rPr>
          <w:rFonts w:ascii="Trebuchet MS" w:hAnsi="Trebuchet MS" w:cs="Times New Roman"/>
          <w:sz w:val="20"/>
          <w:szCs w:val="20"/>
        </w:rPr>
        <w:t>wawancara</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dari</w:t>
      </w:r>
      <w:proofErr w:type="spellEnd"/>
      <w:r w:rsidRPr="00C1307F">
        <w:rPr>
          <w:rFonts w:ascii="Trebuchet MS" w:hAnsi="Trebuchet MS" w:cs="Times New Roman"/>
          <w:sz w:val="20"/>
          <w:szCs w:val="20"/>
        </w:rPr>
        <w:t xml:space="preserve"> guru </w:t>
      </w:r>
      <w:proofErr w:type="spellStart"/>
      <w:r w:rsidRPr="00C1307F">
        <w:rPr>
          <w:rFonts w:ascii="Trebuchet MS" w:hAnsi="Trebuchet MS" w:cs="Times New Roman"/>
          <w:sz w:val="20"/>
          <w:szCs w:val="20"/>
        </w:rPr>
        <w:t>mata</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pelajaran</w:t>
      </w:r>
      <w:proofErr w:type="spellEnd"/>
      <w:r w:rsidRPr="00C1307F">
        <w:rPr>
          <w:rFonts w:ascii="Trebuchet MS" w:hAnsi="Trebuchet MS" w:cs="Times New Roman"/>
          <w:sz w:val="20"/>
          <w:szCs w:val="20"/>
        </w:rPr>
        <w:t xml:space="preserve"> Pendidikan Agama Islam. </w:t>
      </w:r>
    </w:p>
    <w:p w14:paraId="34BCA5D9" w14:textId="76E2C79B" w:rsidR="00C1307F" w:rsidRDefault="00C1307F" w:rsidP="00C1307F">
      <w:pPr>
        <w:ind w:firstLine="360"/>
        <w:rPr>
          <w:rFonts w:asciiTheme="majorHAnsi" w:hAnsiTheme="majorHAnsi" w:cs="Times New Roman"/>
          <w:sz w:val="24"/>
          <w:szCs w:val="24"/>
        </w:rPr>
      </w:pPr>
      <w:proofErr w:type="spellStart"/>
      <w:r w:rsidRPr="00C1307F">
        <w:rPr>
          <w:rFonts w:ascii="Trebuchet MS" w:hAnsi="Trebuchet MS" w:cs="Times New Roman"/>
          <w:sz w:val="20"/>
          <w:szCs w:val="20"/>
        </w:rPr>
        <w:t>Dalam</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pembahasan</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pengujian</w:t>
      </w:r>
      <w:proofErr w:type="spellEnd"/>
      <w:r w:rsidRPr="00C1307F">
        <w:rPr>
          <w:rFonts w:ascii="Trebuchet MS" w:hAnsi="Trebuchet MS" w:cs="Times New Roman"/>
          <w:sz w:val="20"/>
          <w:szCs w:val="20"/>
        </w:rPr>
        <w:t xml:space="preserve"> data dan </w:t>
      </w:r>
      <w:proofErr w:type="spellStart"/>
      <w:r w:rsidRPr="00C1307F">
        <w:rPr>
          <w:rFonts w:ascii="Trebuchet MS" w:hAnsi="Trebuchet MS" w:cs="Times New Roman"/>
          <w:sz w:val="20"/>
          <w:szCs w:val="20"/>
        </w:rPr>
        <w:t>analisa</w:t>
      </w:r>
      <w:proofErr w:type="spellEnd"/>
      <w:r w:rsidRPr="00C1307F">
        <w:rPr>
          <w:rFonts w:ascii="Trebuchet MS" w:hAnsi="Trebuchet MS" w:cs="Times New Roman"/>
          <w:sz w:val="20"/>
          <w:szCs w:val="20"/>
        </w:rPr>
        <w:t xml:space="preserve"> data </w:t>
      </w:r>
      <w:proofErr w:type="spellStart"/>
      <w:r w:rsidRPr="00C1307F">
        <w:rPr>
          <w:rFonts w:ascii="Trebuchet MS" w:hAnsi="Trebuchet MS" w:cs="Times New Roman"/>
          <w:sz w:val="20"/>
          <w:szCs w:val="20"/>
        </w:rPr>
        <w:t>peneliti</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mengemukakan</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hasil</w:t>
      </w:r>
      <w:proofErr w:type="spellEnd"/>
      <w:r w:rsidRPr="00C1307F">
        <w:rPr>
          <w:rFonts w:ascii="Trebuchet MS" w:hAnsi="Trebuchet MS" w:cs="Times New Roman"/>
          <w:sz w:val="20"/>
          <w:szCs w:val="20"/>
        </w:rPr>
        <w:t xml:space="preserve"> data </w:t>
      </w:r>
      <w:proofErr w:type="spellStart"/>
      <w:r w:rsidRPr="00C1307F">
        <w:rPr>
          <w:rFonts w:ascii="Trebuchet MS" w:hAnsi="Trebuchet MS" w:cs="Times New Roman"/>
          <w:sz w:val="20"/>
          <w:szCs w:val="20"/>
        </w:rPr>
        <w:t>mentah</w:t>
      </w:r>
      <w:proofErr w:type="spellEnd"/>
      <w:r w:rsidRPr="00C1307F">
        <w:rPr>
          <w:rFonts w:ascii="Trebuchet MS" w:hAnsi="Trebuchet MS" w:cs="Times New Roman"/>
          <w:sz w:val="20"/>
          <w:szCs w:val="20"/>
        </w:rPr>
        <w:t xml:space="preserve"> yang </w:t>
      </w:r>
      <w:proofErr w:type="spellStart"/>
      <w:r w:rsidRPr="00C1307F">
        <w:rPr>
          <w:rFonts w:ascii="Trebuchet MS" w:hAnsi="Trebuchet MS" w:cs="Times New Roman"/>
          <w:sz w:val="20"/>
          <w:szCs w:val="20"/>
        </w:rPr>
        <w:t>peneliti</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peroleh</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dari</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tanggapan</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siswa</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tentang</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pemanfaatan</w:t>
      </w:r>
      <w:proofErr w:type="spellEnd"/>
      <w:r w:rsidRPr="00C1307F">
        <w:rPr>
          <w:rFonts w:ascii="Trebuchet MS" w:hAnsi="Trebuchet MS" w:cs="Times New Roman"/>
          <w:sz w:val="20"/>
          <w:szCs w:val="20"/>
        </w:rPr>
        <w:t xml:space="preserve"> media </w:t>
      </w:r>
      <w:r w:rsidRPr="00C1307F">
        <w:rPr>
          <w:rFonts w:ascii="Trebuchet MS" w:hAnsi="Trebuchet MS" w:cs="Times New Roman"/>
          <w:i/>
          <w:iCs/>
          <w:sz w:val="20"/>
          <w:szCs w:val="20"/>
        </w:rPr>
        <w:t>e-learning</w:t>
      </w:r>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dengan</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menggunakan</w:t>
      </w:r>
      <w:proofErr w:type="spellEnd"/>
      <w:r w:rsidRPr="00C1307F">
        <w:rPr>
          <w:rFonts w:ascii="Trebuchet MS" w:hAnsi="Trebuchet MS" w:cs="Times New Roman"/>
          <w:sz w:val="20"/>
          <w:szCs w:val="20"/>
        </w:rPr>
        <w:t xml:space="preserve"> model ASSURE </w:t>
      </w:r>
      <w:proofErr w:type="spellStart"/>
      <w:r w:rsidRPr="00C1307F">
        <w:rPr>
          <w:rFonts w:ascii="Trebuchet MS" w:hAnsi="Trebuchet MS" w:cs="Times New Roman"/>
          <w:sz w:val="20"/>
          <w:szCs w:val="20"/>
        </w:rPr>
        <w:t>melalui</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penyebaran</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angket</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pernyataan</w:t>
      </w:r>
      <w:proofErr w:type="spellEnd"/>
      <w:r w:rsidRPr="00C1307F">
        <w:rPr>
          <w:rFonts w:ascii="Trebuchet MS" w:hAnsi="Trebuchet MS" w:cs="Times New Roman"/>
          <w:sz w:val="20"/>
          <w:szCs w:val="20"/>
        </w:rPr>
        <w:t xml:space="preserve"> yang </w:t>
      </w:r>
      <w:proofErr w:type="spellStart"/>
      <w:r w:rsidRPr="00C1307F">
        <w:rPr>
          <w:rFonts w:ascii="Trebuchet MS" w:hAnsi="Trebuchet MS" w:cs="Times New Roman"/>
          <w:sz w:val="20"/>
          <w:szCs w:val="20"/>
        </w:rPr>
        <w:t>diberikan</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kepada</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responden</w:t>
      </w:r>
      <w:proofErr w:type="spellEnd"/>
      <w:r w:rsidRPr="00C1307F">
        <w:rPr>
          <w:rFonts w:ascii="Trebuchet MS" w:hAnsi="Trebuchet MS" w:cs="Times New Roman"/>
          <w:sz w:val="20"/>
          <w:szCs w:val="20"/>
        </w:rPr>
        <w:t xml:space="preserve"> dan </w:t>
      </w:r>
      <w:proofErr w:type="spellStart"/>
      <w:r w:rsidRPr="00C1307F">
        <w:rPr>
          <w:rFonts w:ascii="Trebuchet MS" w:hAnsi="Trebuchet MS" w:cs="Times New Roman"/>
          <w:sz w:val="20"/>
          <w:szCs w:val="20"/>
        </w:rPr>
        <w:t>hasil</w:t>
      </w:r>
      <w:proofErr w:type="spellEnd"/>
      <w:r w:rsidRPr="00C1307F">
        <w:rPr>
          <w:rFonts w:ascii="Trebuchet MS" w:hAnsi="Trebuchet MS" w:cs="Times New Roman"/>
          <w:sz w:val="20"/>
          <w:szCs w:val="20"/>
        </w:rPr>
        <w:t xml:space="preserve"> data </w:t>
      </w:r>
      <w:proofErr w:type="spellStart"/>
      <w:r w:rsidRPr="00C1307F">
        <w:rPr>
          <w:rFonts w:ascii="Trebuchet MS" w:hAnsi="Trebuchet MS" w:cs="Times New Roman"/>
          <w:sz w:val="20"/>
          <w:szCs w:val="20"/>
        </w:rPr>
        <w:t>wawancara</w:t>
      </w:r>
      <w:proofErr w:type="spellEnd"/>
      <w:r w:rsidRPr="00C1307F">
        <w:rPr>
          <w:rFonts w:ascii="Trebuchet MS" w:hAnsi="Trebuchet MS" w:cs="Times New Roman"/>
          <w:sz w:val="20"/>
          <w:szCs w:val="20"/>
        </w:rPr>
        <w:t xml:space="preserve"> guru </w:t>
      </w:r>
      <w:proofErr w:type="spellStart"/>
      <w:r w:rsidRPr="00C1307F">
        <w:rPr>
          <w:rFonts w:ascii="Trebuchet MS" w:hAnsi="Trebuchet MS" w:cs="Times New Roman"/>
          <w:sz w:val="20"/>
          <w:szCs w:val="20"/>
        </w:rPr>
        <w:t>mata</w:t>
      </w:r>
      <w:proofErr w:type="spellEnd"/>
      <w:r w:rsidRPr="00C1307F">
        <w:rPr>
          <w:rFonts w:ascii="Trebuchet MS" w:hAnsi="Trebuchet MS" w:cs="Times New Roman"/>
          <w:sz w:val="20"/>
          <w:szCs w:val="20"/>
        </w:rPr>
        <w:t xml:space="preserve"> </w:t>
      </w:r>
      <w:proofErr w:type="spellStart"/>
      <w:r w:rsidRPr="00C1307F">
        <w:rPr>
          <w:rFonts w:ascii="Trebuchet MS" w:hAnsi="Trebuchet MS" w:cs="Times New Roman"/>
          <w:sz w:val="20"/>
          <w:szCs w:val="20"/>
        </w:rPr>
        <w:t>pelajaran</w:t>
      </w:r>
      <w:proofErr w:type="spellEnd"/>
      <w:r w:rsidRPr="00C1307F">
        <w:rPr>
          <w:rFonts w:ascii="Trebuchet MS" w:hAnsi="Trebuchet MS" w:cs="Times New Roman"/>
          <w:sz w:val="20"/>
          <w:szCs w:val="20"/>
        </w:rPr>
        <w:t xml:space="preserve"> Pendidikan Agama Islam</w:t>
      </w:r>
      <w:r w:rsidRPr="007078F9">
        <w:rPr>
          <w:rFonts w:asciiTheme="majorHAnsi" w:hAnsiTheme="majorHAnsi" w:cs="Times New Roman"/>
          <w:sz w:val="24"/>
          <w:szCs w:val="24"/>
        </w:rPr>
        <w:t xml:space="preserve">. </w:t>
      </w:r>
    </w:p>
    <w:p w14:paraId="59033E51" w14:textId="4A9C43B3" w:rsidR="00C1307F" w:rsidRDefault="00656059" w:rsidP="00656059">
      <w:pPr>
        <w:ind w:firstLine="360"/>
        <w:rPr>
          <w:rFonts w:ascii="Trebuchet MS" w:hAnsi="Trebuchet MS" w:cs="Times New Roman"/>
          <w:sz w:val="20"/>
          <w:szCs w:val="20"/>
        </w:rPr>
      </w:pPr>
      <w:proofErr w:type="spellStart"/>
      <w:r w:rsidRPr="00656059">
        <w:rPr>
          <w:rFonts w:ascii="Trebuchet MS" w:hAnsi="Trebuchet MS" w:cs="Times New Roman"/>
          <w:sz w:val="20"/>
          <w:szCs w:val="20"/>
        </w:rPr>
        <w:t>Peneliti</w:t>
      </w:r>
      <w:proofErr w:type="spellEnd"/>
      <w:r w:rsidRPr="00656059">
        <w:rPr>
          <w:rFonts w:ascii="Trebuchet MS" w:hAnsi="Trebuchet MS" w:cs="Times New Roman"/>
          <w:sz w:val="20"/>
          <w:szCs w:val="20"/>
        </w:rPr>
        <w:t xml:space="preserve"> juga </w:t>
      </w:r>
      <w:proofErr w:type="spellStart"/>
      <w:r w:rsidRPr="00656059">
        <w:rPr>
          <w:rFonts w:ascii="Trebuchet MS" w:hAnsi="Trebuchet MS" w:cs="Times New Roman"/>
          <w:sz w:val="20"/>
          <w:szCs w:val="20"/>
        </w:rPr>
        <w:t>mengambil</w:t>
      </w:r>
      <w:proofErr w:type="spellEnd"/>
      <w:r w:rsidRPr="00656059">
        <w:rPr>
          <w:rFonts w:ascii="Trebuchet MS" w:hAnsi="Trebuchet MS" w:cs="Times New Roman"/>
          <w:sz w:val="20"/>
          <w:szCs w:val="20"/>
        </w:rPr>
        <w:t xml:space="preserve"> data </w:t>
      </w:r>
      <w:proofErr w:type="spellStart"/>
      <w:r w:rsidRPr="00656059">
        <w:rPr>
          <w:rFonts w:ascii="Trebuchet MS" w:hAnsi="Trebuchet MS" w:cs="Times New Roman"/>
          <w:sz w:val="20"/>
          <w:szCs w:val="20"/>
        </w:rPr>
        <w:t>dari</w:t>
      </w:r>
      <w:proofErr w:type="spellEnd"/>
      <w:r w:rsidRPr="00656059">
        <w:rPr>
          <w:rFonts w:ascii="Trebuchet MS" w:hAnsi="Trebuchet MS" w:cs="Times New Roman"/>
          <w:sz w:val="20"/>
          <w:szCs w:val="20"/>
        </w:rPr>
        <w:t xml:space="preserve"> </w:t>
      </w:r>
      <w:proofErr w:type="spellStart"/>
      <w:r w:rsidRPr="00656059">
        <w:rPr>
          <w:rFonts w:ascii="Trebuchet MS" w:hAnsi="Trebuchet MS" w:cs="Times New Roman"/>
          <w:sz w:val="20"/>
          <w:szCs w:val="20"/>
        </w:rPr>
        <w:t>hasil</w:t>
      </w:r>
      <w:proofErr w:type="spellEnd"/>
      <w:r w:rsidRPr="00656059">
        <w:rPr>
          <w:rFonts w:ascii="Trebuchet MS" w:hAnsi="Trebuchet MS" w:cs="Times New Roman"/>
          <w:sz w:val="20"/>
          <w:szCs w:val="20"/>
        </w:rPr>
        <w:t xml:space="preserve"> </w:t>
      </w:r>
      <w:proofErr w:type="spellStart"/>
      <w:r w:rsidRPr="00656059">
        <w:rPr>
          <w:rFonts w:ascii="Trebuchet MS" w:hAnsi="Trebuchet MS" w:cs="Times New Roman"/>
          <w:sz w:val="20"/>
          <w:szCs w:val="20"/>
        </w:rPr>
        <w:t>wawancara</w:t>
      </w:r>
      <w:proofErr w:type="spellEnd"/>
      <w:r w:rsidRPr="00656059">
        <w:rPr>
          <w:rFonts w:ascii="Trebuchet MS" w:hAnsi="Trebuchet MS" w:cs="Times New Roman"/>
          <w:sz w:val="20"/>
          <w:szCs w:val="20"/>
        </w:rPr>
        <w:t xml:space="preserve"> </w:t>
      </w:r>
      <w:proofErr w:type="spellStart"/>
      <w:r w:rsidRPr="00656059">
        <w:rPr>
          <w:rFonts w:ascii="Trebuchet MS" w:hAnsi="Trebuchet MS" w:cs="Times New Roman"/>
          <w:sz w:val="20"/>
          <w:szCs w:val="20"/>
        </w:rPr>
        <w:t>responden</w:t>
      </w:r>
      <w:proofErr w:type="spellEnd"/>
      <w:r w:rsidRPr="00656059">
        <w:rPr>
          <w:rFonts w:ascii="Trebuchet MS" w:hAnsi="Trebuchet MS" w:cs="Times New Roman"/>
          <w:sz w:val="20"/>
          <w:szCs w:val="20"/>
        </w:rPr>
        <w:t xml:space="preserve"> </w:t>
      </w:r>
      <w:proofErr w:type="spellStart"/>
      <w:r w:rsidRPr="00656059">
        <w:rPr>
          <w:rFonts w:ascii="Trebuchet MS" w:hAnsi="Trebuchet MS" w:cs="Times New Roman"/>
          <w:sz w:val="20"/>
          <w:szCs w:val="20"/>
        </w:rPr>
        <w:t>ke</w:t>
      </w:r>
      <w:proofErr w:type="spellEnd"/>
      <w:r w:rsidRPr="00656059">
        <w:rPr>
          <w:rFonts w:ascii="Trebuchet MS" w:hAnsi="Trebuchet MS" w:cs="Times New Roman"/>
          <w:sz w:val="20"/>
          <w:szCs w:val="20"/>
        </w:rPr>
        <w:t xml:space="preserve"> </w:t>
      </w:r>
      <w:proofErr w:type="spellStart"/>
      <w:r w:rsidRPr="00656059">
        <w:rPr>
          <w:rFonts w:ascii="Trebuchet MS" w:hAnsi="Trebuchet MS" w:cs="Times New Roman"/>
          <w:sz w:val="20"/>
          <w:szCs w:val="20"/>
        </w:rPr>
        <w:t>dua</w:t>
      </w:r>
      <w:proofErr w:type="spellEnd"/>
      <w:r w:rsidRPr="00656059">
        <w:rPr>
          <w:rFonts w:ascii="Trebuchet MS" w:hAnsi="Trebuchet MS" w:cs="Times New Roman"/>
          <w:sz w:val="20"/>
          <w:szCs w:val="20"/>
        </w:rPr>
        <w:t xml:space="preserve"> </w:t>
      </w:r>
      <w:proofErr w:type="spellStart"/>
      <w:r w:rsidRPr="00656059">
        <w:rPr>
          <w:rFonts w:ascii="Trebuchet MS" w:hAnsi="Trebuchet MS" w:cs="Times New Roman"/>
          <w:sz w:val="20"/>
          <w:szCs w:val="20"/>
        </w:rPr>
        <w:t>puluh</w:t>
      </w:r>
      <w:proofErr w:type="spellEnd"/>
      <w:r w:rsidRPr="00656059">
        <w:rPr>
          <w:rFonts w:ascii="Trebuchet MS" w:hAnsi="Trebuchet MS" w:cs="Times New Roman"/>
          <w:sz w:val="20"/>
          <w:szCs w:val="20"/>
        </w:rPr>
        <w:t xml:space="preserve"> </w:t>
      </w:r>
      <w:proofErr w:type="spellStart"/>
      <w:r w:rsidRPr="00656059">
        <w:rPr>
          <w:rFonts w:ascii="Trebuchet MS" w:hAnsi="Trebuchet MS" w:cs="Times New Roman"/>
          <w:sz w:val="20"/>
          <w:szCs w:val="20"/>
        </w:rPr>
        <w:t>satu</w:t>
      </w:r>
      <w:proofErr w:type="spellEnd"/>
      <w:r w:rsidRPr="00656059">
        <w:rPr>
          <w:rFonts w:ascii="Trebuchet MS" w:hAnsi="Trebuchet MS" w:cs="Times New Roman"/>
          <w:sz w:val="20"/>
          <w:szCs w:val="20"/>
        </w:rPr>
        <w:t xml:space="preserve"> </w:t>
      </w:r>
      <w:proofErr w:type="spellStart"/>
      <w:r w:rsidRPr="00656059">
        <w:rPr>
          <w:rFonts w:ascii="Trebuchet MS" w:hAnsi="Trebuchet MS" w:cs="Times New Roman"/>
          <w:sz w:val="20"/>
          <w:szCs w:val="20"/>
        </w:rPr>
        <w:t>yaitu</w:t>
      </w:r>
      <w:proofErr w:type="spellEnd"/>
      <w:r w:rsidRPr="00656059">
        <w:rPr>
          <w:rFonts w:ascii="Trebuchet MS" w:hAnsi="Trebuchet MS" w:cs="Times New Roman"/>
          <w:sz w:val="20"/>
          <w:szCs w:val="20"/>
        </w:rPr>
        <w:t xml:space="preserve"> oleh guru </w:t>
      </w:r>
      <w:proofErr w:type="spellStart"/>
      <w:r w:rsidRPr="00656059">
        <w:rPr>
          <w:rFonts w:ascii="Trebuchet MS" w:hAnsi="Trebuchet MS" w:cs="Times New Roman"/>
          <w:sz w:val="20"/>
          <w:szCs w:val="20"/>
        </w:rPr>
        <w:t>pengampu</w:t>
      </w:r>
      <w:proofErr w:type="spellEnd"/>
      <w:r w:rsidRPr="00656059">
        <w:rPr>
          <w:rFonts w:ascii="Trebuchet MS" w:hAnsi="Trebuchet MS" w:cs="Times New Roman"/>
          <w:sz w:val="20"/>
          <w:szCs w:val="20"/>
        </w:rPr>
        <w:t xml:space="preserve"> </w:t>
      </w:r>
      <w:proofErr w:type="spellStart"/>
      <w:r w:rsidRPr="00656059">
        <w:rPr>
          <w:rFonts w:ascii="Trebuchet MS" w:hAnsi="Trebuchet MS" w:cs="Times New Roman"/>
          <w:sz w:val="20"/>
          <w:szCs w:val="20"/>
        </w:rPr>
        <w:t>materi</w:t>
      </w:r>
      <w:proofErr w:type="spellEnd"/>
      <w:r w:rsidRPr="00656059">
        <w:rPr>
          <w:rFonts w:ascii="Trebuchet MS" w:hAnsi="Trebuchet MS" w:cs="Times New Roman"/>
          <w:sz w:val="20"/>
          <w:szCs w:val="20"/>
        </w:rPr>
        <w:t xml:space="preserve"> Pendidikan Agama </w:t>
      </w:r>
      <w:proofErr w:type="spellStart"/>
      <w:r w:rsidRPr="00656059">
        <w:rPr>
          <w:rFonts w:ascii="Trebuchet MS" w:hAnsi="Trebuchet MS" w:cs="Times New Roman"/>
          <w:sz w:val="20"/>
          <w:szCs w:val="20"/>
        </w:rPr>
        <w:t>islam</w:t>
      </w:r>
      <w:proofErr w:type="spellEnd"/>
      <w:r w:rsidRPr="00656059">
        <w:rPr>
          <w:rFonts w:ascii="Trebuchet MS" w:hAnsi="Trebuchet MS" w:cs="Times New Roman"/>
          <w:sz w:val="20"/>
          <w:szCs w:val="20"/>
        </w:rPr>
        <w:t xml:space="preserve"> yang </w:t>
      </w:r>
      <w:proofErr w:type="spellStart"/>
      <w:r w:rsidRPr="00656059">
        <w:rPr>
          <w:rFonts w:ascii="Trebuchet MS" w:hAnsi="Trebuchet MS" w:cs="Times New Roman"/>
          <w:sz w:val="20"/>
          <w:szCs w:val="20"/>
        </w:rPr>
        <w:t>berisikan</w:t>
      </w:r>
      <w:proofErr w:type="spellEnd"/>
      <w:r w:rsidRPr="00656059">
        <w:rPr>
          <w:rFonts w:ascii="Trebuchet MS" w:hAnsi="Trebuchet MS" w:cs="Times New Roman"/>
          <w:sz w:val="20"/>
          <w:szCs w:val="20"/>
        </w:rPr>
        <w:t xml:space="preserve"> </w:t>
      </w:r>
      <w:proofErr w:type="spellStart"/>
      <w:proofErr w:type="gramStart"/>
      <w:r w:rsidRPr="00656059">
        <w:rPr>
          <w:rFonts w:ascii="Trebuchet MS" w:hAnsi="Trebuchet MS" w:cs="Times New Roman"/>
          <w:sz w:val="20"/>
          <w:szCs w:val="20"/>
        </w:rPr>
        <w:t>bahwa</w:t>
      </w:r>
      <w:proofErr w:type="spellEnd"/>
      <w:r w:rsidRPr="00656059">
        <w:rPr>
          <w:rFonts w:ascii="Trebuchet MS" w:hAnsi="Trebuchet MS" w:cs="Times New Roman"/>
          <w:sz w:val="20"/>
          <w:szCs w:val="20"/>
        </w:rPr>
        <w:t xml:space="preserve">  </w:t>
      </w:r>
      <w:proofErr w:type="spellStart"/>
      <w:r w:rsidRPr="00656059">
        <w:rPr>
          <w:rFonts w:ascii="Trebuchet MS" w:hAnsi="Trebuchet MS" w:cs="Times New Roman"/>
          <w:sz w:val="20"/>
          <w:szCs w:val="20"/>
        </w:rPr>
        <w:t>pembelajaran</w:t>
      </w:r>
      <w:proofErr w:type="spellEnd"/>
      <w:proofErr w:type="gramEnd"/>
      <w:r w:rsidRPr="00656059">
        <w:rPr>
          <w:rFonts w:ascii="Trebuchet MS" w:hAnsi="Trebuchet MS" w:cs="Times New Roman"/>
          <w:sz w:val="20"/>
          <w:szCs w:val="20"/>
        </w:rPr>
        <w:t xml:space="preserve"> e-learning di SMK 17 </w:t>
      </w:r>
      <w:proofErr w:type="spellStart"/>
      <w:r w:rsidRPr="00656059">
        <w:rPr>
          <w:rFonts w:ascii="Trebuchet MS" w:hAnsi="Trebuchet MS" w:cs="Times New Roman"/>
          <w:sz w:val="20"/>
          <w:szCs w:val="20"/>
        </w:rPr>
        <w:t>Agustus</w:t>
      </w:r>
      <w:proofErr w:type="spellEnd"/>
      <w:r w:rsidRPr="00656059">
        <w:rPr>
          <w:rFonts w:ascii="Trebuchet MS" w:hAnsi="Trebuchet MS" w:cs="Times New Roman"/>
          <w:sz w:val="20"/>
          <w:szCs w:val="20"/>
        </w:rPr>
        <w:t xml:space="preserve"> 1945 Surabay</w:t>
      </w:r>
      <w:r>
        <w:rPr>
          <w:rFonts w:ascii="Trebuchet MS" w:hAnsi="Trebuchet MS" w:cs="Times New Roman"/>
          <w:sz w:val="20"/>
          <w:szCs w:val="20"/>
        </w:rPr>
        <w:t>a.</w:t>
      </w:r>
    </w:p>
    <w:p w14:paraId="4B91E9F5" w14:textId="77777777" w:rsidR="00BF1094" w:rsidRPr="00261CC5" w:rsidRDefault="00BF1094" w:rsidP="00BF1094">
      <w:pPr>
        <w:spacing w:before="240" w:after="120"/>
        <w:ind w:firstLine="0"/>
        <w:rPr>
          <w:rFonts w:ascii="Trebuchet MS" w:hAnsi="Trebuchet MS" w:cstheme="majorBidi"/>
          <w:sz w:val="20"/>
          <w:szCs w:val="20"/>
        </w:rPr>
      </w:pPr>
    </w:p>
    <w:p w14:paraId="118D6A99" w14:textId="793F24C7" w:rsidR="00BF1094" w:rsidRPr="00261CC5" w:rsidRDefault="00BF1094" w:rsidP="00BF1094">
      <w:pPr>
        <w:jc w:val="center"/>
        <w:rPr>
          <w:rFonts w:ascii="Trebuchet MS" w:hAnsi="Trebuchet MS" w:cs="Times New Roman"/>
          <w:sz w:val="20"/>
          <w:szCs w:val="20"/>
        </w:rPr>
      </w:pPr>
      <w:proofErr w:type="spellStart"/>
      <w:r w:rsidRPr="00261CC5">
        <w:rPr>
          <w:rFonts w:ascii="Trebuchet MS" w:hAnsi="Trebuchet MS" w:cs="Times New Roman"/>
          <w:sz w:val="20"/>
          <w:szCs w:val="20"/>
        </w:rPr>
        <w:t>Tabel</w:t>
      </w:r>
      <w:proofErr w:type="spellEnd"/>
      <w:r w:rsidRPr="00261CC5">
        <w:rPr>
          <w:rFonts w:ascii="Trebuchet MS" w:hAnsi="Trebuchet MS" w:cs="Times New Roman"/>
          <w:sz w:val="20"/>
          <w:szCs w:val="20"/>
        </w:rPr>
        <w:t xml:space="preserve">; 1 Hasil </w:t>
      </w:r>
      <w:proofErr w:type="spellStart"/>
      <w:r w:rsidRPr="00261CC5">
        <w:rPr>
          <w:rFonts w:ascii="Trebuchet MS" w:hAnsi="Trebuchet MS" w:cs="Times New Roman"/>
          <w:sz w:val="20"/>
          <w:szCs w:val="20"/>
        </w:rPr>
        <w:t>Perolehan</w:t>
      </w:r>
      <w:proofErr w:type="spellEnd"/>
      <w:r w:rsidRPr="00261CC5">
        <w:rPr>
          <w:rFonts w:ascii="Trebuchet MS" w:hAnsi="Trebuchet MS" w:cs="Times New Roman"/>
          <w:sz w:val="20"/>
          <w:szCs w:val="20"/>
        </w:rPr>
        <w:t xml:space="preserve"> </w:t>
      </w:r>
      <w:proofErr w:type="spellStart"/>
      <w:r w:rsidRPr="00261CC5">
        <w:rPr>
          <w:rFonts w:ascii="Trebuchet MS" w:hAnsi="Trebuchet MS" w:cs="Times New Roman"/>
          <w:sz w:val="20"/>
          <w:szCs w:val="20"/>
        </w:rPr>
        <w:t>Angket</w:t>
      </w:r>
      <w:proofErr w:type="spellEnd"/>
      <w:r w:rsidRPr="00261CC5">
        <w:rPr>
          <w:rFonts w:ascii="Trebuchet MS" w:hAnsi="Trebuchet MS" w:cs="Times New Roman"/>
          <w:sz w:val="20"/>
          <w:szCs w:val="20"/>
        </w:rPr>
        <w:t xml:space="preserve"> </w:t>
      </w:r>
      <w:proofErr w:type="spellStart"/>
      <w:r w:rsidRPr="00261CC5">
        <w:rPr>
          <w:rFonts w:ascii="Trebuchet MS" w:hAnsi="Trebuchet MS" w:cs="Times New Roman"/>
          <w:sz w:val="20"/>
          <w:szCs w:val="20"/>
        </w:rPr>
        <w:t>Variabel</w:t>
      </w:r>
      <w:proofErr w:type="spellEnd"/>
      <w:r w:rsidRPr="00261CC5">
        <w:rPr>
          <w:rFonts w:ascii="Trebuchet MS" w:hAnsi="Trebuchet MS" w:cs="Times New Roman"/>
          <w:sz w:val="20"/>
          <w:szCs w:val="20"/>
        </w:rPr>
        <w:t xml:space="preserve"> E-learning</w:t>
      </w:r>
    </w:p>
    <w:p w14:paraId="3E42E435" w14:textId="77777777" w:rsidR="00BF1094" w:rsidRPr="00656059" w:rsidRDefault="00BF1094" w:rsidP="00BF1094">
      <w:pPr>
        <w:spacing w:before="240" w:after="120"/>
        <w:ind w:firstLine="0"/>
        <w:rPr>
          <w:rFonts w:ascii="Trebuchet MS" w:hAnsi="Trebuchet MS" w:cstheme="majorBidi"/>
        </w:rPr>
      </w:pPr>
      <w:r w:rsidRPr="007078F9">
        <w:rPr>
          <w:rFonts w:asciiTheme="majorHAnsi" w:hAnsiTheme="majorHAnsi" w:cs="Times New Roman"/>
          <w:noProof/>
          <w:sz w:val="24"/>
          <w:szCs w:val="24"/>
        </w:rPr>
        <w:lastRenderedPageBreak/>
        <w:drawing>
          <wp:inline distT="0" distB="0" distL="0" distR="0" wp14:anchorId="6AEB9ABA" wp14:editId="6B9BB73F">
            <wp:extent cx="4933950" cy="30289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739A889" w14:textId="22D2EBA4" w:rsidR="00BF1094" w:rsidRDefault="00BF1094" w:rsidP="00BF1094">
      <w:pPr>
        <w:rPr>
          <w:rFonts w:ascii="Trebuchet MS" w:hAnsi="Trebuchet MS" w:cs="Times New Roman"/>
          <w:sz w:val="20"/>
          <w:szCs w:val="20"/>
        </w:rPr>
      </w:pPr>
      <w:bookmarkStart w:id="0" w:name="_Hlk61439068"/>
      <w:proofErr w:type="spellStart"/>
      <w:r w:rsidRPr="00261CC5">
        <w:rPr>
          <w:rFonts w:ascii="Trebuchet MS" w:hAnsi="Trebuchet MS" w:cs="Times New Roman"/>
          <w:sz w:val="20"/>
          <w:szCs w:val="20"/>
        </w:rPr>
        <w:t>Berdasarkan</w:t>
      </w:r>
      <w:proofErr w:type="spellEnd"/>
      <w:r w:rsidRPr="00261CC5">
        <w:rPr>
          <w:rFonts w:ascii="Trebuchet MS" w:hAnsi="Trebuchet MS" w:cs="Times New Roman"/>
          <w:sz w:val="20"/>
          <w:szCs w:val="20"/>
        </w:rPr>
        <w:t xml:space="preserve"> </w:t>
      </w:r>
      <w:proofErr w:type="spellStart"/>
      <w:r w:rsidRPr="00261CC5">
        <w:rPr>
          <w:rFonts w:ascii="Trebuchet MS" w:hAnsi="Trebuchet MS" w:cs="Times New Roman"/>
          <w:sz w:val="20"/>
          <w:szCs w:val="20"/>
        </w:rPr>
        <w:t>tabel</w:t>
      </w:r>
      <w:proofErr w:type="spellEnd"/>
      <w:r w:rsidRPr="00261CC5">
        <w:rPr>
          <w:rFonts w:ascii="Trebuchet MS" w:hAnsi="Trebuchet MS" w:cs="Times New Roman"/>
          <w:sz w:val="20"/>
          <w:szCs w:val="20"/>
        </w:rPr>
        <w:t xml:space="preserve"> 1 </w:t>
      </w:r>
      <w:proofErr w:type="spellStart"/>
      <w:r w:rsidRPr="00261CC5">
        <w:rPr>
          <w:rFonts w:ascii="Trebuchet MS" w:hAnsi="Trebuchet MS" w:cs="Times New Roman"/>
          <w:sz w:val="20"/>
          <w:szCs w:val="20"/>
        </w:rPr>
        <w:t>menunjukkan</w:t>
      </w:r>
      <w:proofErr w:type="spellEnd"/>
      <w:r w:rsidRPr="00261CC5">
        <w:rPr>
          <w:rFonts w:ascii="Trebuchet MS" w:hAnsi="Trebuchet MS" w:cs="Times New Roman"/>
          <w:sz w:val="20"/>
          <w:szCs w:val="20"/>
        </w:rPr>
        <w:t xml:space="preserve"> </w:t>
      </w:r>
      <w:proofErr w:type="spellStart"/>
      <w:r w:rsidRPr="00261CC5">
        <w:rPr>
          <w:rFonts w:ascii="Trebuchet MS" w:hAnsi="Trebuchet MS" w:cs="Times New Roman"/>
          <w:sz w:val="20"/>
          <w:szCs w:val="20"/>
        </w:rPr>
        <w:t>respon</w:t>
      </w:r>
      <w:proofErr w:type="spellEnd"/>
      <w:r w:rsidRPr="00261CC5">
        <w:rPr>
          <w:rFonts w:ascii="Trebuchet MS" w:hAnsi="Trebuchet MS" w:cs="Times New Roman"/>
          <w:sz w:val="20"/>
          <w:szCs w:val="20"/>
        </w:rPr>
        <w:t xml:space="preserve"> </w:t>
      </w:r>
      <w:proofErr w:type="spellStart"/>
      <w:r w:rsidRPr="00261CC5">
        <w:rPr>
          <w:rFonts w:ascii="Trebuchet MS" w:hAnsi="Trebuchet MS" w:cs="Times New Roman"/>
          <w:sz w:val="20"/>
          <w:szCs w:val="20"/>
        </w:rPr>
        <w:t>pernyataan</w:t>
      </w:r>
      <w:proofErr w:type="spellEnd"/>
      <w:r w:rsidRPr="00261CC5">
        <w:rPr>
          <w:rFonts w:ascii="Trebuchet MS" w:hAnsi="Trebuchet MS" w:cs="Times New Roman"/>
          <w:sz w:val="20"/>
          <w:szCs w:val="20"/>
        </w:rPr>
        <w:t xml:space="preserve"> </w:t>
      </w:r>
      <w:proofErr w:type="spellStart"/>
      <w:r w:rsidRPr="00261CC5">
        <w:rPr>
          <w:rFonts w:ascii="Trebuchet MS" w:hAnsi="Trebuchet MS" w:cs="Times New Roman"/>
          <w:sz w:val="20"/>
          <w:szCs w:val="20"/>
        </w:rPr>
        <w:t>siswa</w:t>
      </w:r>
      <w:proofErr w:type="spellEnd"/>
      <w:r w:rsidRPr="00261CC5">
        <w:rPr>
          <w:rFonts w:ascii="Trebuchet MS" w:hAnsi="Trebuchet MS" w:cs="Times New Roman"/>
          <w:sz w:val="20"/>
          <w:szCs w:val="20"/>
        </w:rPr>
        <w:t xml:space="preserve">, </w:t>
      </w:r>
      <w:proofErr w:type="spellStart"/>
      <w:r w:rsidRPr="00261CC5">
        <w:rPr>
          <w:rFonts w:ascii="Trebuchet MS" w:hAnsi="Trebuchet MS" w:cs="Times New Roman"/>
          <w:sz w:val="20"/>
          <w:szCs w:val="20"/>
        </w:rPr>
        <w:t>bahwa</w:t>
      </w:r>
      <w:proofErr w:type="spellEnd"/>
      <w:r w:rsidRPr="00261CC5">
        <w:rPr>
          <w:rFonts w:ascii="Trebuchet MS" w:hAnsi="Trebuchet MS" w:cs="Times New Roman"/>
          <w:sz w:val="20"/>
          <w:szCs w:val="20"/>
        </w:rPr>
        <w:t xml:space="preserve"> </w:t>
      </w:r>
      <w:proofErr w:type="spellStart"/>
      <w:r w:rsidRPr="00261CC5">
        <w:rPr>
          <w:rFonts w:ascii="Trebuchet MS" w:hAnsi="Trebuchet MS" w:cs="Times New Roman"/>
          <w:sz w:val="20"/>
          <w:szCs w:val="20"/>
        </w:rPr>
        <w:t>pemanfaatan</w:t>
      </w:r>
      <w:proofErr w:type="spellEnd"/>
      <w:r w:rsidRPr="00261CC5">
        <w:rPr>
          <w:rFonts w:ascii="Trebuchet MS" w:hAnsi="Trebuchet MS" w:cs="Times New Roman"/>
          <w:sz w:val="20"/>
          <w:szCs w:val="20"/>
        </w:rPr>
        <w:t xml:space="preserve"> </w:t>
      </w:r>
      <w:proofErr w:type="spellStart"/>
      <w:r w:rsidRPr="00261CC5">
        <w:rPr>
          <w:rFonts w:ascii="Trebuchet MS" w:hAnsi="Trebuchet MS" w:cs="Times New Roman"/>
          <w:sz w:val="20"/>
          <w:szCs w:val="20"/>
        </w:rPr>
        <w:t>pembelajaran</w:t>
      </w:r>
      <w:proofErr w:type="spellEnd"/>
      <w:r w:rsidRPr="00261CC5">
        <w:rPr>
          <w:rFonts w:ascii="Trebuchet MS" w:hAnsi="Trebuchet MS" w:cs="Times New Roman"/>
          <w:sz w:val="20"/>
          <w:szCs w:val="20"/>
        </w:rPr>
        <w:t xml:space="preserve"> </w:t>
      </w:r>
      <w:r w:rsidRPr="00261CC5">
        <w:rPr>
          <w:rFonts w:ascii="Trebuchet MS" w:hAnsi="Trebuchet MS" w:cs="Times New Roman"/>
          <w:i/>
          <w:iCs/>
          <w:sz w:val="20"/>
          <w:szCs w:val="20"/>
        </w:rPr>
        <w:t>e-learning</w:t>
      </w:r>
      <w:r w:rsidRPr="00261CC5">
        <w:rPr>
          <w:rFonts w:ascii="Trebuchet MS" w:hAnsi="Trebuchet MS" w:cs="Times New Roman"/>
          <w:sz w:val="20"/>
          <w:szCs w:val="20"/>
        </w:rPr>
        <w:t xml:space="preserve"> </w:t>
      </w:r>
      <w:proofErr w:type="spellStart"/>
      <w:r w:rsidRPr="00261CC5">
        <w:rPr>
          <w:rFonts w:ascii="Trebuchet MS" w:hAnsi="Trebuchet MS" w:cs="Times New Roman"/>
          <w:sz w:val="20"/>
          <w:szCs w:val="20"/>
        </w:rPr>
        <w:t>sebagai</w:t>
      </w:r>
      <w:proofErr w:type="spellEnd"/>
      <w:r w:rsidRPr="00261CC5">
        <w:rPr>
          <w:rFonts w:ascii="Trebuchet MS" w:hAnsi="Trebuchet MS" w:cs="Times New Roman"/>
          <w:sz w:val="20"/>
          <w:szCs w:val="20"/>
        </w:rPr>
        <w:t xml:space="preserve"> media </w:t>
      </w:r>
      <w:proofErr w:type="spellStart"/>
      <w:r w:rsidRPr="00261CC5">
        <w:rPr>
          <w:rFonts w:ascii="Trebuchet MS" w:hAnsi="Trebuchet MS" w:cs="Times New Roman"/>
          <w:sz w:val="20"/>
          <w:szCs w:val="20"/>
        </w:rPr>
        <w:t>pembelajaran</w:t>
      </w:r>
      <w:proofErr w:type="spellEnd"/>
      <w:r w:rsidRPr="00261CC5">
        <w:rPr>
          <w:rFonts w:ascii="Trebuchet MS" w:hAnsi="Trebuchet MS" w:cs="Times New Roman"/>
          <w:sz w:val="20"/>
          <w:szCs w:val="20"/>
        </w:rPr>
        <w:t xml:space="preserve"> di SMK 17 </w:t>
      </w:r>
      <w:proofErr w:type="spellStart"/>
      <w:r w:rsidRPr="00261CC5">
        <w:rPr>
          <w:rFonts w:ascii="Trebuchet MS" w:hAnsi="Trebuchet MS" w:cs="Times New Roman"/>
          <w:sz w:val="20"/>
          <w:szCs w:val="20"/>
        </w:rPr>
        <w:t>Agustus</w:t>
      </w:r>
      <w:proofErr w:type="spellEnd"/>
      <w:r w:rsidRPr="00261CC5">
        <w:rPr>
          <w:rFonts w:ascii="Trebuchet MS" w:hAnsi="Trebuchet MS" w:cs="Times New Roman"/>
          <w:sz w:val="20"/>
          <w:szCs w:val="20"/>
        </w:rPr>
        <w:t xml:space="preserve"> 1945 Surabaya. Dan </w:t>
      </w:r>
      <w:proofErr w:type="spellStart"/>
      <w:r w:rsidRPr="00261CC5">
        <w:rPr>
          <w:rFonts w:ascii="Trebuchet MS" w:hAnsi="Trebuchet MS" w:cs="Times New Roman"/>
          <w:sz w:val="20"/>
          <w:szCs w:val="20"/>
        </w:rPr>
        <w:t>peneliti</w:t>
      </w:r>
      <w:proofErr w:type="spellEnd"/>
      <w:r w:rsidRPr="00261CC5">
        <w:rPr>
          <w:rFonts w:ascii="Trebuchet MS" w:hAnsi="Trebuchet MS" w:cs="Times New Roman"/>
          <w:sz w:val="20"/>
          <w:szCs w:val="20"/>
        </w:rPr>
        <w:t xml:space="preserve"> </w:t>
      </w:r>
      <w:proofErr w:type="spellStart"/>
      <w:r w:rsidRPr="00261CC5">
        <w:rPr>
          <w:rFonts w:ascii="Trebuchet MS" w:hAnsi="Trebuchet MS" w:cs="Times New Roman"/>
          <w:sz w:val="20"/>
          <w:szCs w:val="20"/>
        </w:rPr>
        <w:t>dapat</w:t>
      </w:r>
      <w:proofErr w:type="spellEnd"/>
      <w:r w:rsidRPr="00261CC5">
        <w:rPr>
          <w:rFonts w:ascii="Trebuchet MS" w:hAnsi="Trebuchet MS" w:cs="Times New Roman"/>
          <w:sz w:val="20"/>
          <w:szCs w:val="20"/>
        </w:rPr>
        <w:t xml:space="preserve"> </w:t>
      </w:r>
      <w:proofErr w:type="spellStart"/>
      <w:r w:rsidRPr="00261CC5">
        <w:rPr>
          <w:rFonts w:ascii="Trebuchet MS" w:hAnsi="Trebuchet MS" w:cs="Times New Roman"/>
          <w:sz w:val="20"/>
          <w:szCs w:val="20"/>
        </w:rPr>
        <w:t>mendeskripsikan</w:t>
      </w:r>
      <w:proofErr w:type="spellEnd"/>
      <w:r w:rsidRPr="00261CC5">
        <w:rPr>
          <w:rFonts w:ascii="Trebuchet MS" w:hAnsi="Trebuchet MS" w:cs="Times New Roman"/>
          <w:sz w:val="20"/>
          <w:szCs w:val="20"/>
        </w:rPr>
        <w:t xml:space="preserve"> </w:t>
      </w:r>
      <w:proofErr w:type="spellStart"/>
      <w:r w:rsidRPr="00261CC5">
        <w:rPr>
          <w:rFonts w:ascii="Trebuchet MS" w:hAnsi="Trebuchet MS" w:cs="Times New Roman"/>
          <w:sz w:val="20"/>
          <w:szCs w:val="20"/>
        </w:rPr>
        <w:t>hasil</w:t>
      </w:r>
      <w:proofErr w:type="spellEnd"/>
      <w:r w:rsidRPr="00261CC5">
        <w:rPr>
          <w:rFonts w:ascii="Trebuchet MS" w:hAnsi="Trebuchet MS" w:cs="Times New Roman"/>
          <w:sz w:val="20"/>
          <w:szCs w:val="20"/>
        </w:rPr>
        <w:t xml:space="preserve"> </w:t>
      </w:r>
      <w:proofErr w:type="spellStart"/>
      <w:r w:rsidRPr="00261CC5">
        <w:rPr>
          <w:rFonts w:ascii="Trebuchet MS" w:hAnsi="Trebuchet MS" w:cs="Times New Roman"/>
          <w:sz w:val="20"/>
          <w:szCs w:val="20"/>
        </w:rPr>
        <w:t>dari</w:t>
      </w:r>
      <w:proofErr w:type="spellEnd"/>
      <w:r w:rsidRPr="00261CC5">
        <w:rPr>
          <w:rFonts w:ascii="Trebuchet MS" w:hAnsi="Trebuchet MS" w:cs="Times New Roman"/>
          <w:sz w:val="20"/>
          <w:szCs w:val="20"/>
        </w:rPr>
        <w:t xml:space="preserve"> </w:t>
      </w:r>
      <w:proofErr w:type="spellStart"/>
      <w:r w:rsidRPr="00261CC5">
        <w:rPr>
          <w:rFonts w:ascii="Trebuchet MS" w:hAnsi="Trebuchet MS" w:cs="Times New Roman"/>
          <w:sz w:val="20"/>
          <w:szCs w:val="20"/>
        </w:rPr>
        <w:t>penelitian</w:t>
      </w:r>
      <w:proofErr w:type="spellEnd"/>
      <w:r w:rsidRPr="00261CC5">
        <w:rPr>
          <w:rFonts w:ascii="Trebuchet MS" w:hAnsi="Trebuchet MS" w:cs="Times New Roman"/>
          <w:sz w:val="20"/>
          <w:szCs w:val="20"/>
        </w:rPr>
        <w:t xml:space="preserve"> </w:t>
      </w:r>
      <w:proofErr w:type="spellStart"/>
      <w:r w:rsidRPr="00261CC5">
        <w:rPr>
          <w:rFonts w:ascii="Trebuchet MS" w:hAnsi="Trebuchet MS" w:cs="Times New Roman"/>
          <w:sz w:val="20"/>
          <w:szCs w:val="20"/>
        </w:rPr>
        <w:t>sesuai</w:t>
      </w:r>
      <w:proofErr w:type="spellEnd"/>
      <w:r w:rsidRPr="00261CC5">
        <w:rPr>
          <w:rFonts w:ascii="Trebuchet MS" w:hAnsi="Trebuchet MS" w:cs="Times New Roman"/>
          <w:sz w:val="20"/>
          <w:szCs w:val="20"/>
        </w:rPr>
        <w:t xml:space="preserve"> </w:t>
      </w:r>
      <w:proofErr w:type="spellStart"/>
      <w:r w:rsidRPr="00261CC5">
        <w:rPr>
          <w:rFonts w:ascii="Trebuchet MS" w:hAnsi="Trebuchet MS" w:cs="Times New Roman"/>
          <w:sz w:val="20"/>
          <w:szCs w:val="20"/>
        </w:rPr>
        <w:t>dengan</w:t>
      </w:r>
      <w:proofErr w:type="spellEnd"/>
      <w:r w:rsidRPr="00261CC5">
        <w:rPr>
          <w:rFonts w:ascii="Trebuchet MS" w:hAnsi="Trebuchet MS" w:cs="Times New Roman"/>
          <w:sz w:val="20"/>
          <w:szCs w:val="20"/>
        </w:rPr>
        <w:t xml:space="preserve"> indicator </w:t>
      </w:r>
      <w:proofErr w:type="spellStart"/>
      <w:r w:rsidRPr="00261CC5">
        <w:rPr>
          <w:rFonts w:ascii="Trebuchet MS" w:hAnsi="Trebuchet MS" w:cs="Times New Roman"/>
          <w:sz w:val="20"/>
          <w:szCs w:val="20"/>
        </w:rPr>
        <w:t>sebagai</w:t>
      </w:r>
      <w:proofErr w:type="spellEnd"/>
      <w:r w:rsidRPr="00261CC5">
        <w:rPr>
          <w:rFonts w:ascii="Trebuchet MS" w:hAnsi="Trebuchet MS" w:cs="Times New Roman"/>
          <w:sz w:val="20"/>
          <w:szCs w:val="20"/>
        </w:rPr>
        <w:t xml:space="preserve"> </w:t>
      </w:r>
      <w:proofErr w:type="spellStart"/>
      <w:r w:rsidRPr="00261CC5">
        <w:rPr>
          <w:rFonts w:ascii="Trebuchet MS" w:hAnsi="Trebuchet MS" w:cs="Times New Roman"/>
          <w:sz w:val="20"/>
          <w:szCs w:val="20"/>
        </w:rPr>
        <w:t>berikut</w:t>
      </w:r>
      <w:proofErr w:type="spellEnd"/>
      <w:r w:rsidRPr="00261CC5">
        <w:rPr>
          <w:rFonts w:ascii="Trebuchet MS" w:hAnsi="Trebuchet MS" w:cs="Times New Roman"/>
          <w:sz w:val="20"/>
          <w:szCs w:val="20"/>
        </w:rPr>
        <w:t xml:space="preserve"> 52,9 % </w:t>
      </w:r>
      <w:proofErr w:type="spellStart"/>
      <w:r w:rsidRPr="00261CC5">
        <w:rPr>
          <w:rFonts w:ascii="Trebuchet MS" w:hAnsi="Trebuchet MS" w:cs="Times New Roman"/>
          <w:sz w:val="20"/>
          <w:szCs w:val="20"/>
        </w:rPr>
        <w:t>siswa</w:t>
      </w:r>
      <w:proofErr w:type="spellEnd"/>
      <w:r w:rsidRPr="00261CC5">
        <w:rPr>
          <w:rFonts w:ascii="Trebuchet MS" w:hAnsi="Trebuchet MS" w:cs="Times New Roman"/>
          <w:sz w:val="20"/>
          <w:szCs w:val="20"/>
        </w:rPr>
        <w:t xml:space="preserve"> </w:t>
      </w:r>
      <w:proofErr w:type="spellStart"/>
      <w:r w:rsidRPr="00261CC5">
        <w:rPr>
          <w:rFonts w:ascii="Trebuchet MS" w:hAnsi="Trebuchet MS" w:cs="Times New Roman"/>
          <w:sz w:val="20"/>
          <w:szCs w:val="20"/>
        </w:rPr>
        <w:t>setuju</w:t>
      </w:r>
      <w:proofErr w:type="spellEnd"/>
      <w:r w:rsidRPr="00261CC5">
        <w:rPr>
          <w:rFonts w:ascii="Trebuchet MS" w:hAnsi="Trebuchet MS" w:cs="Times New Roman"/>
          <w:sz w:val="20"/>
          <w:szCs w:val="20"/>
        </w:rPr>
        <w:t xml:space="preserve"> </w:t>
      </w:r>
      <w:proofErr w:type="spellStart"/>
      <w:r w:rsidRPr="00261CC5">
        <w:rPr>
          <w:rFonts w:ascii="Trebuchet MS" w:hAnsi="Trebuchet MS" w:cs="Times New Roman"/>
          <w:sz w:val="20"/>
          <w:szCs w:val="20"/>
        </w:rPr>
        <w:t>jika</w:t>
      </w:r>
      <w:proofErr w:type="spellEnd"/>
      <w:r w:rsidRPr="00261CC5">
        <w:rPr>
          <w:rFonts w:ascii="Trebuchet MS" w:hAnsi="Trebuchet MS" w:cs="Times New Roman"/>
          <w:sz w:val="20"/>
          <w:szCs w:val="20"/>
        </w:rPr>
        <w:t xml:space="preserve"> </w:t>
      </w:r>
      <w:proofErr w:type="spellStart"/>
      <w:r w:rsidRPr="00261CC5">
        <w:rPr>
          <w:rFonts w:ascii="Trebuchet MS" w:hAnsi="Trebuchet MS" w:cs="Times New Roman"/>
          <w:sz w:val="20"/>
          <w:szCs w:val="20"/>
        </w:rPr>
        <w:t>pendidik</w:t>
      </w:r>
      <w:proofErr w:type="spellEnd"/>
      <w:r w:rsidRPr="00261CC5">
        <w:rPr>
          <w:rFonts w:ascii="Trebuchet MS" w:hAnsi="Trebuchet MS" w:cs="Times New Roman"/>
          <w:sz w:val="20"/>
          <w:szCs w:val="20"/>
        </w:rPr>
        <w:t xml:space="preserve"> </w:t>
      </w:r>
      <w:proofErr w:type="spellStart"/>
      <w:r w:rsidRPr="00261CC5">
        <w:rPr>
          <w:rFonts w:ascii="Trebuchet MS" w:hAnsi="Trebuchet MS" w:cs="Times New Roman"/>
          <w:sz w:val="20"/>
          <w:szCs w:val="20"/>
        </w:rPr>
        <w:t>harus</w:t>
      </w:r>
      <w:proofErr w:type="spellEnd"/>
      <w:r w:rsidRPr="00261CC5">
        <w:rPr>
          <w:rFonts w:ascii="Trebuchet MS" w:hAnsi="Trebuchet MS" w:cs="Times New Roman"/>
          <w:sz w:val="20"/>
          <w:szCs w:val="20"/>
        </w:rPr>
        <w:t xml:space="preserve"> </w:t>
      </w:r>
      <w:proofErr w:type="spellStart"/>
      <w:r w:rsidRPr="00261CC5">
        <w:rPr>
          <w:rFonts w:ascii="Trebuchet MS" w:hAnsi="Trebuchet MS" w:cs="Times New Roman"/>
          <w:sz w:val="20"/>
          <w:szCs w:val="20"/>
        </w:rPr>
        <w:t>memiliki</w:t>
      </w:r>
      <w:proofErr w:type="spellEnd"/>
      <w:r w:rsidRPr="00261CC5">
        <w:rPr>
          <w:rFonts w:ascii="Trebuchet MS" w:hAnsi="Trebuchet MS" w:cs="Times New Roman"/>
          <w:sz w:val="20"/>
          <w:szCs w:val="20"/>
        </w:rPr>
        <w:t xml:space="preserve"> </w:t>
      </w:r>
      <w:proofErr w:type="spellStart"/>
      <w:r w:rsidRPr="00261CC5">
        <w:rPr>
          <w:rFonts w:ascii="Trebuchet MS" w:hAnsi="Trebuchet MS" w:cs="Times New Roman"/>
          <w:sz w:val="20"/>
          <w:szCs w:val="20"/>
        </w:rPr>
        <w:t>akses</w:t>
      </w:r>
      <w:proofErr w:type="spellEnd"/>
      <w:r w:rsidRPr="00261CC5">
        <w:rPr>
          <w:rFonts w:ascii="Trebuchet MS" w:hAnsi="Trebuchet MS" w:cs="Times New Roman"/>
          <w:sz w:val="20"/>
          <w:szCs w:val="20"/>
        </w:rPr>
        <w:t xml:space="preserve"> </w:t>
      </w:r>
      <w:proofErr w:type="spellStart"/>
      <w:r w:rsidRPr="00261CC5">
        <w:rPr>
          <w:rFonts w:ascii="Trebuchet MS" w:hAnsi="Trebuchet MS" w:cs="Times New Roman"/>
          <w:sz w:val="20"/>
          <w:szCs w:val="20"/>
        </w:rPr>
        <w:t>fasilitas</w:t>
      </w:r>
      <w:proofErr w:type="spellEnd"/>
      <w:r w:rsidRPr="00261CC5">
        <w:rPr>
          <w:rFonts w:ascii="Trebuchet MS" w:hAnsi="Trebuchet MS" w:cs="Times New Roman"/>
          <w:sz w:val="20"/>
          <w:szCs w:val="20"/>
        </w:rPr>
        <w:t xml:space="preserve"> yang </w:t>
      </w:r>
      <w:proofErr w:type="spellStart"/>
      <w:proofErr w:type="gramStart"/>
      <w:r w:rsidRPr="00261CC5">
        <w:rPr>
          <w:rFonts w:ascii="Trebuchet MS" w:hAnsi="Trebuchet MS" w:cs="Times New Roman"/>
          <w:sz w:val="20"/>
          <w:szCs w:val="20"/>
        </w:rPr>
        <w:t>menunjang</w:t>
      </w:r>
      <w:proofErr w:type="spellEnd"/>
      <w:r w:rsidRPr="00261CC5">
        <w:rPr>
          <w:rFonts w:ascii="Trebuchet MS" w:hAnsi="Trebuchet MS" w:cs="Times New Roman"/>
          <w:sz w:val="20"/>
          <w:szCs w:val="20"/>
        </w:rPr>
        <w:t xml:space="preserve">  </w:t>
      </w:r>
      <w:proofErr w:type="spellStart"/>
      <w:r w:rsidRPr="00261CC5">
        <w:rPr>
          <w:rFonts w:ascii="Trebuchet MS" w:hAnsi="Trebuchet MS" w:cs="Times New Roman"/>
          <w:sz w:val="20"/>
          <w:szCs w:val="20"/>
        </w:rPr>
        <w:t>pengembangan</w:t>
      </w:r>
      <w:proofErr w:type="spellEnd"/>
      <w:proofErr w:type="gramEnd"/>
      <w:r w:rsidRPr="00261CC5">
        <w:rPr>
          <w:rFonts w:ascii="Trebuchet MS" w:hAnsi="Trebuchet MS" w:cs="Times New Roman"/>
          <w:sz w:val="20"/>
          <w:szCs w:val="20"/>
        </w:rPr>
        <w:t xml:space="preserve">  </w:t>
      </w:r>
      <w:proofErr w:type="spellStart"/>
      <w:r w:rsidRPr="00261CC5">
        <w:rPr>
          <w:rFonts w:ascii="Trebuchet MS" w:hAnsi="Trebuchet MS" w:cs="Times New Roman"/>
          <w:sz w:val="20"/>
          <w:szCs w:val="20"/>
        </w:rPr>
        <w:t>pembelajaran</w:t>
      </w:r>
      <w:proofErr w:type="spellEnd"/>
      <w:r w:rsidRPr="00261CC5">
        <w:rPr>
          <w:rFonts w:ascii="Trebuchet MS" w:hAnsi="Trebuchet MS" w:cs="Times New Roman"/>
          <w:sz w:val="20"/>
          <w:szCs w:val="20"/>
        </w:rPr>
        <w:t xml:space="preserve"> </w:t>
      </w:r>
      <w:r w:rsidRPr="00261CC5">
        <w:rPr>
          <w:rFonts w:ascii="Trebuchet MS" w:hAnsi="Trebuchet MS" w:cs="Times New Roman"/>
          <w:i/>
          <w:iCs/>
          <w:sz w:val="20"/>
          <w:szCs w:val="20"/>
        </w:rPr>
        <w:t>e-learning</w:t>
      </w:r>
      <w:r w:rsidRPr="00261CC5">
        <w:rPr>
          <w:rFonts w:ascii="Trebuchet MS" w:hAnsi="Trebuchet MS" w:cs="Times New Roman"/>
          <w:sz w:val="20"/>
          <w:szCs w:val="20"/>
        </w:rPr>
        <w:t xml:space="preserve">, dan 17,6 % </w:t>
      </w:r>
      <w:proofErr w:type="spellStart"/>
      <w:r w:rsidRPr="00261CC5">
        <w:rPr>
          <w:rFonts w:ascii="Trebuchet MS" w:hAnsi="Trebuchet MS" w:cs="Times New Roman"/>
          <w:sz w:val="20"/>
          <w:szCs w:val="20"/>
        </w:rPr>
        <w:t>menjawab</w:t>
      </w:r>
      <w:proofErr w:type="spellEnd"/>
      <w:r w:rsidRPr="00261CC5">
        <w:rPr>
          <w:rFonts w:ascii="Trebuchet MS" w:hAnsi="Trebuchet MS" w:cs="Times New Roman"/>
          <w:sz w:val="20"/>
          <w:szCs w:val="20"/>
        </w:rPr>
        <w:t xml:space="preserve"> </w:t>
      </w:r>
      <w:proofErr w:type="spellStart"/>
      <w:r w:rsidRPr="00261CC5">
        <w:rPr>
          <w:rFonts w:ascii="Trebuchet MS" w:hAnsi="Trebuchet MS" w:cs="Times New Roman"/>
          <w:sz w:val="20"/>
          <w:szCs w:val="20"/>
        </w:rPr>
        <w:t>sangat</w:t>
      </w:r>
      <w:proofErr w:type="spellEnd"/>
      <w:r w:rsidRPr="00261CC5">
        <w:rPr>
          <w:rFonts w:ascii="Trebuchet MS" w:hAnsi="Trebuchet MS" w:cs="Times New Roman"/>
          <w:sz w:val="20"/>
          <w:szCs w:val="20"/>
        </w:rPr>
        <w:t xml:space="preserve"> </w:t>
      </w:r>
      <w:proofErr w:type="spellStart"/>
      <w:r w:rsidRPr="00261CC5">
        <w:rPr>
          <w:rFonts w:ascii="Trebuchet MS" w:hAnsi="Trebuchet MS" w:cs="Times New Roman"/>
          <w:sz w:val="20"/>
          <w:szCs w:val="20"/>
        </w:rPr>
        <w:t>setuju</w:t>
      </w:r>
      <w:proofErr w:type="spellEnd"/>
      <w:r w:rsidRPr="00261CC5">
        <w:rPr>
          <w:rFonts w:ascii="Trebuchet MS" w:hAnsi="Trebuchet MS" w:cs="Times New Roman"/>
          <w:sz w:val="20"/>
          <w:szCs w:val="20"/>
        </w:rPr>
        <w:t xml:space="preserve">,. Dan pada </w:t>
      </w:r>
      <w:proofErr w:type="spellStart"/>
      <w:r w:rsidRPr="00261CC5">
        <w:rPr>
          <w:rFonts w:ascii="Trebuchet MS" w:hAnsi="Trebuchet MS" w:cs="Times New Roman"/>
          <w:sz w:val="20"/>
          <w:szCs w:val="20"/>
        </w:rPr>
        <w:t>indikator</w:t>
      </w:r>
      <w:proofErr w:type="spellEnd"/>
      <w:r w:rsidRPr="00261CC5">
        <w:rPr>
          <w:rFonts w:ascii="Trebuchet MS" w:hAnsi="Trebuchet MS" w:cs="Times New Roman"/>
          <w:sz w:val="20"/>
          <w:szCs w:val="20"/>
        </w:rPr>
        <w:t xml:space="preserve"> </w:t>
      </w:r>
      <w:proofErr w:type="spellStart"/>
      <w:r w:rsidRPr="00261CC5">
        <w:rPr>
          <w:rFonts w:ascii="Trebuchet MS" w:hAnsi="Trebuchet MS" w:cs="Times New Roman"/>
          <w:sz w:val="20"/>
          <w:szCs w:val="20"/>
        </w:rPr>
        <w:t>pendidik</w:t>
      </w:r>
      <w:proofErr w:type="spellEnd"/>
      <w:r w:rsidRPr="00261CC5">
        <w:rPr>
          <w:rFonts w:ascii="Trebuchet MS" w:hAnsi="Trebuchet MS" w:cs="Times New Roman"/>
          <w:sz w:val="20"/>
          <w:szCs w:val="20"/>
        </w:rPr>
        <w:t xml:space="preserve"> dan </w:t>
      </w:r>
      <w:proofErr w:type="spellStart"/>
      <w:r w:rsidRPr="00261CC5">
        <w:rPr>
          <w:rFonts w:ascii="Trebuchet MS" w:hAnsi="Trebuchet MS" w:cs="Times New Roman"/>
          <w:sz w:val="20"/>
          <w:szCs w:val="20"/>
        </w:rPr>
        <w:t>siswa</w:t>
      </w:r>
      <w:proofErr w:type="spellEnd"/>
      <w:r w:rsidRPr="00261CC5">
        <w:rPr>
          <w:rFonts w:ascii="Trebuchet MS" w:hAnsi="Trebuchet MS" w:cs="Times New Roman"/>
          <w:sz w:val="20"/>
          <w:szCs w:val="20"/>
        </w:rPr>
        <w:t xml:space="preserve"> </w:t>
      </w:r>
      <w:proofErr w:type="spellStart"/>
      <w:r w:rsidRPr="00261CC5">
        <w:rPr>
          <w:rFonts w:ascii="Trebuchet MS" w:hAnsi="Trebuchet MS" w:cs="Times New Roman"/>
          <w:sz w:val="20"/>
          <w:szCs w:val="20"/>
        </w:rPr>
        <w:t>harus</w:t>
      </w:r>
      <w:proofErr w:type="spellEnd"/>
      <w:r w:rsidRPr="00261CC5">
        <w:rPr>
          <w:rFonts w:ascii="Trebuchet MS" w:hAnsi="Trebuchet MS" w:cs="Times New Roman"/>
          <w:sz w:val="20"/>
          <w:szCs w:val="20"/>
        </w:rPr>
        <w:t xml:space="preserve"> </w:t>
      </w:r>
      <w:proofErr w:type="spellStart"/>
      <w:r w:rsidRPr="00261CC5">
        <w:rPr>
          <w:rFonts w:ascii="Trebuchet MS" w:hAnsi="Trebuchet MS" w:cs="Times New Roman"/>
          <w:sz w:val="20"/>
          <w:szCs w:val="20"/>
        </w:rPr>
        <w:t>memiliki</w:t>
      </w:r>
      <w:proofErr w:type="spellEnd"/>
      <w:r w:rsidRPr="00261CC5">
        <w:rPr>
          <w:rFonts w:ascii="Trebuchet MS" w:hAnsi="Trebuchet MS" w:cs="Times New Roman"/>
          <w:sz w:val="20"/>
          <w:szCs w:val="20"/>
        </w:rPr>
        <w:t xml:space="preserve"> </w:t>
      </w:r>
      <w:proofErr w:type="spellStart"/>
      <w:r w:rsidRPr="00261CC5">
        <w:rPr>
          <w:rFonts w:ascii="Trebuchet MS" w:hAnsi="Trebuchet MS" w:cs="Times New Roman"/>
          <w:sz w:val="20"/>
          <w:szCs w:val="20"/>
        </w:rPr>
        <w:t>fasilitas</w:t>
      </w:r>
      <w:proofErr w:type="spellEnd"/>
      <w:r w:rsidRPr="00261CC5">
        <w:rPr>
          <w:rFonts w:ascii="Trebuchet MS" w:hAnsi="Trebuchet MS" w:cs="Times New Roman"/>
          <w:sz w:val="20"/>
          <w:szCs w:val="20"/>
        </w:rPr>
        <w:t xml:space="preserve"> internet 61.75 % </w:t>
      </w:r>
      <w:proofErr w:type="spellStart"/>
      <w:r w:rsidRPr="00261CC5">
        <w:rPr>
          <w:rFonts w:ascii="Trebuchet MS" w:hAnsi="Trebuchet MS" w:cs="Times New Roman"/>
          <w:sz w:val="20"/>
          <w:szCs w:val="20"/>
        </w:rPr>
        <w:t>menjawab</w:t>
      </w:r>
      <w:proofErr w:type="spellEnd"/>
      <w:r w:rsidRPr="00261CC5">
        <w:rPr>
          <w:rFonts w:ascii="Trebuchet MS" w:hAnsi="Trebuchet MS" w:cs="Times New Roman"/>
          <w:sz w:val="20"/>
          <w:szCs w:val="20"/>
        </w:rPr>
        <w:t xml:space="preserve"> </w:t>
      </w:r>
      <w:proofErr w:type="spellStart"/>
      <w:r w:rsidRPr="00261CC5">
        <w:rPr>
          <w:rFonts w:ascii="Trebuchet MS" w:hAnsi="Trebuchet MS" w:cs="Times New Roman"/>
          <w:sz w:val="20"/>
          <w:szCs w:val="20"/>
        </w:rPr>
        <w:t>setuju</w:t>
      </w:r>
      <w:proofErr w:type="spellEnd"/>
      <w:r w:rsidRPr="00261CC5">
        <w:rPr>
          <w:rFonts w:ascii="Trebuchet MS" w:hAnsi="Trebuchet MS" w:cs="Times New Roman"/>
          <w:sz w:val="20"/>
          <w:szCs w:val="20"/>
        </w:rPr>
        <w:t xml:space="preserve"> dan 12, 65 % </w:t>
      </w:r>
      <w:proofErr w:type="spellStart"/>
      <w:r w:rsidRPr="00261CC5">
        <w:rPr>
          <w:rFonts w:ascii="Trebuchet MS" w:hAnsi="Trebuchet MS" w:cs="Times New Roman"/>
          <w:sz w:val="20"/>
          <w:szCs w:val="20"/>
        </w:rPr>
        <w:t>menjawab</w:t>
      </w:r>
      <w:proofErr w:type="spellEnd"/>
      <w:r w:rsidRPr="00261CC5">
        <w:rPr>
          <w:rFonts w:ascii="Trebuchet MS" w:hAnsi="Trebuchet MS" w:cs="Times New Roman"/>
          <w:sz w:val="20"/>
          <w:szCs w:val="20"/>
        </w:rPr>
        <w:t xml:space="preserve"> </w:t>
      </w:r>
      <w:proofErr w:type="spellStart"/>
      <w:r w:rsidRPr="00261CC5">
        <w:rPr>
          <w:rFonts w:ascii="Trebuchet MS" w:hAnsi="Trebuchet MS" w:cs="Times New Roman"/>
          <w:sz w:val="20"/>
          <w:szCs w:val="20"/>
        </w:rPr>
        <w:t>sangat</w:t>
      </w:r>
      <w:proofErr w:type="spellEnd"/>
      <w:r w:rsidRPr="00261CC5">
        <w:rPr>
          <w:rFonts w:ascii="Trebuchet MS" w:hAnsi="Trebuchet MS" w:cs="Times New Roman"/>
          <w:sz w:val="20"/>
          <w:szCs w:val="20"/>
        </w:rPr>
        <w:t xml:space="preserve"> </w:t>
      </w:r>
      <w:proofErr w:type="spellStart"/>
      <w:r w:rsidRPr="00261CC5">
        <w:rPr>
          <w:rFonts w:ascii="Trebuchet MS" w:hAnsi="Trebuchet MS" w:cs="Times New Roman"/>
          <w:sz w:val="20"/>
          <w:szCs w:val="20"/>
        </w:rPr>
        <w:t>setuju</w:t>
      </w:r>
      <w:proofErr w:type="spellEnd"/>
      <w:r w:rsidRPr="00261CC5">
        <w:rPr>
          <w:rFonts w:ascii="Trebuchet MS" w:hAnsi="Trebuchet MS" w:cs="Times New Roman"/>
          <w:sz w:val="20"/>
          <w:szCs w:val="20"/>
        </w:rPr>
        <w:t xml:space="preserve">. Pada </w:t>
      </w:r>
      <w:proofErr w:type="spellStart"/>
      <w:r w:rsidRPr="00261CC5">
        <w:rPr>
          <w:rFonts w:ascii="Trebuchet MS" w:hAnsi="Trebuchet MS" w:cs="Times New Roman"/>
          <w:sz w:val="20"/>
          <w:szCs w:val="20"/>
        </w:rPr>
        <w:t>indikator</w:t>
      </w:r>
      <w:proofErr w:type="spellEnd"/>
      <w:r w:rsidRPr="00261CC5">
        <w:rPr>
          <w:rFonts w:ascii="Trebuchet MS" w:hAnsi="Trebuchet MS" w:cs="Times New Roman"/>
          <w:sz w:val="20"/>
          <w:szCs w:val="20"/>
        </w:rPr>
        <w:t xml:space="preserve"> </w:t>
      </w:r>
      <w:proofErr w:type="spellStart"/>
      <w:r w:rsidRPr="00261CC5">
        <w:rPr>
          <w:rFonts w:ascii="Trebuchet MS" w:hAnsi="Trebuchet MS" w:cs="Times New Roman"/>
          <w:sz w:val="20"/>
          <w:szCs w:val="20"/>
        </w:rPr>
        <w:t>tersedianya</w:t>
      </w:r>
      <w:proofErr w:type="spellEnd"/>
      <w:r w:rsidRPr="00261CC5">
        <w:rPr>
          <w:rFonts w:ascii="Trebuchet MS" w:hAnsi="Trebuchet MS" w:cs="Times New Roman"/>
          <w:sz w:val="20"/>
          <w:szCs w:val="20"/>
        </w:rPr>
        <w:t xml:space="preserve"> </w:t>
      </w:r>
      <w:proofErr w:type="spellStart"/>
      <w:r w:rsidRPr="00261CC5">
        <w:rPr>
          <w:rFonts w:ascii="Trebuchet MS" w:hAnsi="Trebuchet MS" w:cs="Times New Roman"/>
          <w:sz w:val="20"/>
          <w:szCs w:val="20"/>
        </w:rPr>
        <w:t>rencana</w:t>
      </w:r>
      <w:proofErr w:type="spellEnd"/>
      <w:r w:rsidRPr="00261CC5">
        <w:rPr>
          <w:rFonts w:ascii="Trebuchet MS" w:hAnsi="Trebuchet MS" w:cs="Times New Roman"/>
          <w:sz w:val="20"/>
          <w:szCs w:val="20"/>
        </w:rPr>
        <w:t xml:space="preserve"> </w:t>
      </w:r>
      <w:proofErr w:type="spellStart"/>
      <w:r w:rsidRPr="00261CC5">
        <w:rPr>
          <w:rFonts w:ascii="Trebuchet MS" w:hAnsi="Trebuchet MS" w:cs="Times New Roman"/>
          <w:sz w:val="20"/>
          <w:szCs w:val="20"/>
        </w:rPr>
        <w:t>pelaksanaan</w:t>
      </w:r>
      <w:proofErr w:type="spellEnd"/>
      <w:r w:rsidRPr="00261CC5">
        <w:rPr>
          <w:rFonts w:ascii="Trebuchet MS" w:hAnsi="Trebuchet MS" w:cs="Times New Roman"/>
          <w:sz w:val="20"/>
          <w:szCs w:val="20"/>
        </w:rPr>
        <w:t xml:space="preserve"> </w:t>
      </w:r>
      <w:proofErr w:type="spellStart"/>
      <w:r w:rsidRPr="00261CC5">
        <w:rPr>
          <w:rFonts w:ascii="Trebuchet MS" w:hAnsi="Trebuchet MS" w:cs="Times New Roman"/>
          <w:sz w:val="20"/>
          <w:szCs w:val="20"/>
        </w:rPr>
        <w:t>pembelajaran</w:t>
      </w:r>
      <w:proofErr w:type="spellEnd"/>
      <w:r w:rsidRPr="00261CC5">
        <w:rPr>
          <w:rFonts w:ascii="Trebuchet MS" w:hAnsi="Trebuchet MS" w:cs="Times New Roman"/>
          <w:sz w:val="20"/>
          <w:szCs w:val="20"/>
        </w:rPr>
        <w:t xml:space="preserve"> </w:t>
      </w:r>
      <w:proofErr w:type="spellStart"/>
      <w:r w:rsidRPr="00261CC5">
        <w:rPr>
          <w:rFonts w:ascii="Trebuchet MS" w:hAnsi="Trebuchet MS" w:cs="Times New Roman"/>
          <w:sz w:val="20"/>
          <w:szCs w:val="20"/>
        </w:rPr>
        <w:t>dalam</w:t>
      </w:r>
      <w:proofErr w:type="spellEnd"/>
      <w:r w:rsidRPr="00261CC5">
        <w:rPr>
          <w:rFonts w:ascii="Trebuchet MS" w:hAnsi="Trebuchet MS" w:cs="Times New Roman"/>
          <w:sz w:val="20"/>
          <w:szCs w:val="20"/>
        </w:rPr>
        <w:t xml:space="preserve"> </w:t>
      </w:r>
      <w:proofErr w:type="spellStart"/>
      <w:r w:rsidRPr="00261CC5">
        <w:rPr>
          <w:rFonts w:ascii="Trebuchet MS" w:hAnsi="Trebuchet MS" w:cs="Times New Roman"/>
          <w:sz w:val="20"/>
          <w:szCs w:val="20"/>
        </w:rPr>
        <w:t>perencanaan</w:t>
      </w:r>
      <w:proofErr w:type="spellEnd"/>
      <w:r w:rsidRPr="00261CC5">
        <w:rPr>
          <w:rFonts w:ascii="Trebuchet MS" w:hAnsi="Trebuchet MS" w:cs="Times New Roman"/>
          <w:sz w:val="20"/>
          <w:szCs w:val="20"/>
        </w:rPr>
        <w:t xml:space="preserve"> model </w:t>
      </w:r>
      <w:r w:rsidRPr="00261CC5">
        <w:rPr>
          <w:rFonts w:ascii="Trebuchet MS" w:hAnsi="Trebuchet MS" w:cs="Times New Roman"/>
          <w:i/>
          <w:iCs/>
          <w:sz w:val="20"/>
          <w:szCs w:val="20"/>
        </w:rPr>
        <w:t>e-learning</w:t>
      </w:r>
      <w:r w:rsidRPr="00261CC5">
        <w:rPr>
          <w:rFonts w:ascii="Trebuchet MS" w:hAnsi="Trebuchet MS" w:cs="Times New Roman"/>
          <w:sz w:val="20"/>
          <w:szCs w:val="20"/>
        </w:rPr>
        <w:t xml:space="preserve"> 56,8 % </w:t>
      </w:r>
      <w:proofErr w:type="spellStart"/>
      <w:r w:rsidRPr="00261CC5">
        <w:rPr>
          <w:rFonts w:ascii="Trebuchet MS" w:hAnsi="Trebuchet MS" w:cs="Times New Roman"/>
          <w:sz w:val="20"/>
          <w:szCs w:val="20"/>
        </w:rPr>
        <w:t>menjawab</w:t>
      </w:r>
      <w:proofErr w:type="spellEnd"/>
      <w:r w:rsidRPr="00261CC5">
        <w:rPr>
          <w:rFonts w:ascii="Trebuchet MS" w:hAnsi="Trebuchet MS" w:cs="Times New Roman"/>
          <w:sz w:val="20"/>
          <w:szCs w:val="20"/>
        </w:rPr>
        <w:t xml:space="preserve"> </w:t>
      </w:r>
      <w:proofErr w:type="spellStart"/>
      <w:r w:rsidRPr="00261CC5">
        <w:rPr>
          <w:rFonts w:ascii="Trebuchet MS" w:hAnsi="Trebuchet MS" w:cs="Times New Roman"/>
          <w:sz w:val="20"/>
          <w:szCs w:val="20"/>
        </w:rPr>
        <w:t>setuju</w:t>
      </w:r>
      <w:proofErr w:type="spellEnd"/>
      <w:r w:rsidRPr="00261CC5">
        <w:rPr>
          <w:rFonts w:ascii="Trebuchet MS" w:hAnsi="Trebuchet MS" w:cs="Times New Roman"/>
          <w:sz w:val="20"/>
          <w:szCs w:val="20"/>
        </w:rPr>
        <w:t xml:space="preserve"> dan 21,54 % </w:t>
      </w:r>
      <w:proofErr w:type="spellStart"/>
      <w:r w:rsidRPr="00261CC5">
        <w:rPr>
          <w:rFonts w:ascii="Trebuchet MS" w:hAnsi="Trebuchet MS" w:cs="Times New Roman"/>
          <w:sz w:val="20"/>
          <w:szCs w:val="20"/>
        </w:rPr>
        <w:t>menjawab</w:t>
      </w:r>
      <w:proofErr w:type="spellEnd"/>
      <w:r w:rsidRPr="00261CC5">
        <w:rPr>
          <w:rFonts w:ascii="Trebuchet MS" w:hAnsi="Trebuchet MS" w:cs="Times New Roman"/>
          <w:sz w:val="20"/>
          <w:szCs w:val="20"/>
        </w:rPr>
        <w:t xml:space="preserve"> </w:t>
      </w:r>
      <w:proofErr w:type="spellStart"/>
      <w:r w:rsidRPr="00261CC5">
        <w:rPr>
          <w:rFonts w:ascii="Trebuchet MS" w:hAnsi="Trebuchet MS" w:cs="Times New Roman"/>
          <w:sz w:val="20"/>
          <w:szCs w:val="20"/>
        </w:rPr>
        <w:t>sangat</w:t>
      </w:r>
      <w:proofErr w:type="spellEnd"/>
      <w:r w:rsidRPr="00261CC5">
        <w:rPr>
          <w:rFonts w:ascii="Trebuchet MS" w:hAnsi="Trebuchet MS" w:cs="Times New Roman"/>
          <w:sz w:val="20"/>
          <w:szCs w:val="20"/>
        </w:rPr>
        <w:t xml:space="preserve"> </w:t>
      </w:r>
      <w:proofErr w:type="spellStart"/>
      <w:r w:rsidRPr="00261CC5">
        <w:rPr>
          <w:rFonts w:ascii="Trebuchet MS" w:hAnsi="Trebuchet MS" w:cs="Times New Roman"/>
          <w:sz w:val="20"/>
          <w:szCs w:val="20"/>
        </w:rPr>
        <w:t>setuju</w:t>
      </w:r>
      <w:proofErr w:type="spellEnd"/>
      <w:r w:rsidRPr="00261CC5">
        <w:rPr>
          <w:rFonts w:ascii="Trebuchet MS" w:hAnsi="Trebuchet MS" w:cs="Times New Roman"/>
          <w:sz w:val="20"/>
          <w:szCs w:val="20"/>
        </w:rPr>
        <w:t xml:space="preserve">. </w:t>
      </w:r>
      <w:proofErr w:type="spellStart"/>
      <w:r w:rsidRPr="00261CC5">
        <w:rPr>
          <w:rFonts w:ascii="Trebuchet MS" w:hAnsi="Trebuchet MS" w:cs="Times New Roman"/>
          <w:sz w:val="20"/>
          <w:szCs w:val="20"/>
        </w:rPr>
        <w:t>Dapat</w:t>
      </w:r>
      <w:proofErr w:type="spellEnd"/>
      <w:r w:rsidRPr="00261CC5">
        <w:rPr>
          <w:rFonts w:ascii="Trebuchet MS" w:hAnsi="Trebuchet MS" w:cs="Times New Roman"/>
          <w:sz w:val="20"/>
          <w:szCs w:val="20"/>
        </w:rPr>
        <w:t xml:space="preserve"> </w:t>
      </w:r>
      <w:proofErr w:type="spellStart"/>
      <w:r w:rsidRPr="00261CC5">
        <w:rPr>
          <w:rFonts w:ascii="Trebuchet MS" w:hAnsi="Trebuchet MS" w:cs="Times New Roman"/>
          <w:sz w:val="20"/>
          <w:szCs w:val="20"/>
        </w:rPr>
        <w:t>disimpulkan</w:t>
      </w:r>
      <w:proofErr w:type="spellEnd"/>
      <w:r w:rsidRPr="00261CC5">
        <w:rPr>
          <w:rFonts w:ascii="Trebuchet MS" w:hAnsi="Trebuchet MS" w:cs="Times New Roman"/>
          <w:sz w:val="20"/>
          <w:szCs w:val="20"/>
        </w:rPr>
        <w:t xml:space="preserve"> </w:t>
      </w:r>
      <w:proofErr w:type="spellStart"/>
      <w:r w:rsidRPr="00261CC5">
        <w:rPr>
          <w:rFonts w:ascii="Trebuchet MS" w:hAnsi="Trebuchet MS" w:cs="Times New Roman"/>
          <w:sz w:val="20"/>
          <w:szCs w:val="20"/>
        </w:rPr>
        <w:t>bahwa</w:t>
      </w:r>
      <w:proofErr w:type="spellEnd"/>
      <w:r w:rsidRPr="00261CC5">
        <w:rPr>
          <w:rFonts w:ascii="Trebuchet MS" w:hAnsi="Trebuchet MS" w:cs="Times New Roman"/>
          <w:sz w:val="20"/>
          <w:szCs w:val="20"/>
        </w:rPr>
        <w:t xml:space="preserve"> </w:t>
      </w:r>
      <w:proofErr w:type="spellStart"/>
      <w:r w:rsidRPr="00261CC5">
        <w:rPr>
          <w:rFonts w:ascii="Trebuchet MS" w:hAnsi="Trebuchet MS" w:cs="Times New Roman"/>
          <w:sz w:val="20"/>
          <w:szCs w:val="20"/>
        </w:rPr>
        <w:t>pemanfaatan</w:t>
      </w:r>
      <w:proofErr w:type="spellEnd"/>
      <w:r w:rsidRPr="00261CC5">
        <w:rPr>
          <w:rFonts w:ascii="Trebuchet MS" w:hAnsi="Trebuchet MS" w:cs="Times New Roman"/>
          <w:sz w:val="20"/>
          <w:szCs w:val="20"/>
        </w:rPr>
        <w:t xml:space="preserve"> </w:t>
      </w:r>
      <w:proofErr w:type="spellStart"/>
      <w:r w:rsidRPr="00261CC5">
        <w:rPr>
          <w:rFonts w:ascii="Trebuchet MS" w:hAnsi="Trebuchet MS" w:cs="Times New Roman"/>
          <w:sz w:val="20"/>
          <w:szCs w:val="20"/>
        </w:rPr>
        <w:t>dari</w:t>
      </w:r>
      <w:proofErr w:type="spellEnd"/>
      <w:r w:rsidRPr="00261CC5">
        <w:rPr>
          <w:rFonts w:ascii="Trebuchet MS" w:hAnsi="Trebuchet MS" w:cs="Times New Roman"/>
          <w:sz w:val="20"/>
          <w:szCs w:val="20"/>
        </w:rPr>
        <w:t xml:space="preserve"> </w:t>
      </w:r>
      <w:proofErr w:type="spellStart"/>
      <w:r w:rsidRPr="00261CC5">
        <w:rPr>
          <w:rFonts w:ascii="Trebuchet MS" w:hAnsi="Trebuchet MS" w:cs="Times New Roman"/>
          <w:sz w:val="20"/>
          <w:szCs w:val="20"/>
        </w:rPr>
        <w:t>pembelajaran</w:t>
      </w:r>
      <w:proofErr w:type="spellEnd"/>
      <w:r w:rsidRPr="00261CC5">
        <w:rPr>
          <w:rFonts w:ascii="Trebuchet MS" w:hAnsi="Trebuchet MS" w:cs="Times New Roman"/>
          <w:sz w:val="20"/>
          <w:szCs w:val="20"/>
        </w:rPr>
        <w:t xml:space="preserve"> </w:t>
      </w:r>
      <w:r w:rsidRPr="00261CC5">
        <w:rPr>
          <w:rFonts w:ascii="Trebuchet MS" w:hAnsi="Trebuchet MS" w:cs="Times New Roman"/>
          <w:i/>
          <w:iCs/>
          <w:sz w:val="20"/>
          <w:szCs w:val="20"/>
        </w:rPr>
        <w:t>e-learning</w:t>
      </w:r>
      <w:r w:rsidRPr="00261CC5">
        <w:rPr>
          <w:rFonts w:ascii="Trebuchet MS" w:hAnsi="Trebuchet MS" w:cs="Times New Roman"/>
          <w:sz w:val="20"/>
          <w:szCs w:val="20"/>
        </w:rPr>
        <w:t xml:space="preserve"> </w:t>
      </w:r>
      <w:proofErr w:type="spellStart"/>
      <w:r w:rsidRPr="00261CC5">
        <w:rPr>
          <w:rFonts w:ascii="Trebuchet MS" w:hAnsi="Trebuchet MS" w:cs="Times New Roman"/>
          <w:sz w:val="20"/>
          <w:szCs w:val="20"/>
        </w:rPr>
        <w:t>efektif</w:t>
      </w:r>
      <w:proofErr w:type="spellEnd"/>
      <w:r w:rsidRPr="00261CC5">
        <w:rPr>
          <w:rFonts w:ascii="Trebuchet MS" w:hAnsi="Trebuchet MS" w:cs="Times New Roman"/>
          <w:sz w:val="20"/>
          <w:szCs w:val="20"/>
        </w:rPr>
        <w:t xml:space="preserve"> </w:t>
      </w:r>
      <w:proofErr w:type="spellStart"/>
      <w:r w:rsidRPr="00261CC5">
        <w:rPr>
          <w:rFonts w:ascii="Trebuchet MS" w:hAnsi="Trebuchet MS" w:cs="Times New Roman"/>
          <w:sz w:val="20"/>
          <w:szCs w:val="20"/>
        </w:rPr>
        <w:t>digunakan</w:t>
      </w:r>
      <w:proofErr w:type="spellEnd"/>
      <w:r w:rsidRPr="00261CC5">
        <w:rPr>
          <w:rFonts w:ascii="Trebuchet MS" w:hAnsi="Trebuchet MS" w:cs="Times New Roman"/>
          <w:sz w:val="20"/>
          <w:szCs w:val="20"/>
        </w:rPr>
        <w:t xml:space="preserve"> pada </w:t>
      </w:r>
      <w:proofErr w:type="spellStart"/>
      <w:r w:rsidRPr="00261CC5">
        <w:rPr>
          <w:rFonts w:ascii="Trebuchet MS" w:hAnsi="Trebuchet MS" w:cs="Times New Roman"/>
          <w:sz w:val="20"/>
          <w:szCs w:val="20"/>
        </w:rPr>
        <w:t>pembelajaran</w:t>
      </w:r>
      <w:proofErr w:type="spellEnd"/>
      <w:r w:rsidRPr="00261CC5">
        <w:rPr>
          <w:rFonts w:ascii="Trebuchet MS" w:hAnsi="Trebuchet MS" w:cs="Times New Roman"/>
          <w:sz w:val="20"/>
          <w:szCs w:val="20"/>
        </w:rPr>
        <w:t xml:space="preserve"> </w:t>
      </w:r>
      <w:proofErr w:type="spellStart"/>
      <w:r w:rsidRPr="00261CC5">
        <w:rPr>
          <w:rFonts w:ascii="Trebuchet MS" w:hAnsi="Trebuchet MS" w:cs="Times New Roman"/>
          <w:sz w:val="20"/>
          <w:szCs w:val="20"/>
        </w:rPr>
        <w:t>dengan</w:t>
      </w:r>
      <w:proofErr w:type="spellEnd"/>
      <w:r w:rsidRPr="00261CC5">
        <w:rPr>
          <w:rFonts w:ascii="Trebuchet MS" w:hAnsi="Trebuchet MS" w:cs="Times New Roman"/>
          <w:sz w:val="20"/>
          <w:szCs w:val="20"/>
        </w:rPr>
        <w:t xml:space="preserve"> </w:t>
      </w:r>
      <w:proofErr w:type="spellStart"/>
      <w:r w:rsidRPr="00261CC5">
        <w:rPr>
          <w:rFonts w:ascii="Trebuchet MS" w:hAnsi="Trebuchet MS" w:cs="Times New Roman"/>
          <w:sz w:val="20"/>
          <w:szCs w:val="20"/>
        </w:rPr>
        <w:t>melihat</w:t>
      </w:r>
      <w:proofErr w:type="spellEnd"/>
      <w:r w:rsidRPr="00261CC5">
        <w:rPr>
          <w:rFonts w:ascii="Trebuchet MS" w:hAnsi="Trebuchet MS" w:cs="Times New Roman"/>
          <w:sz w:val="20"/>
          <w:szCs w:val="20"/>
        </w:rPr>
        <w:t xml:space="preserve"> </w:t>
      </w:r>
      <w:proofErr w:type="spellStart"/>
      <w:r w:rsidRPr="00261CC5">
        <w:rPr>
          <w:rFonts w:ascii="Trebuchet MS" w:hAnsi="Trebuchet MS" w:cs="Times New Roman"/>
          <w:sz w:val="20"/>
          <w:szCs w:val="20"/>
        </w:rPr>
        <w:t>hasil</w:t>
      </w:r>
      <w:proofErr w:type="spellEnd"/>
      <w:r w:rsidRPr="00261CC5">
        <w:rPr>
          <w:rFonts w:ascii="Trebuchet MS" w:hAnsi="Trebuchet MS" w:cs="Times New Roman"/>
          <w:sz w:val="20"/>
          <w:szCs w:val="20"/>
        </w:rPr>
        <w:t xml:space="preserve"> </w:t>
      </w:r>
      <w:proofErr w:type="spellStart"/>
      <w:r w:rsidRPr="00261CC5">
        <w:rPr>
          <w:rFonts w:ascii="Trebuchet MS" w:hAnsi="Trebuchet MS" w:cs="Times New Roman"/>
          <w:sz w:val="20"/>
          <w:szCs w:val="20"/>
        </w:rPr>
        <w:t>prosentase</w:t>
      </w:r>
      <w:proofErr w:type="spellEnd"/>
      <w:r w:rsidRPr="00261CC5">
        <w:rPr>
          <w:rFonts w:ascii="Trebuchet MS" w:hAnsi="Trebuchet MS" w:cs="Times New Roman"/>
          <w:sz w:val="20"/>
          <w:szCs w:val="20"/>
        </w:rPr>
        <w:t xml:space="preserve"> </w:t>
      </w:r>
      <w:proofErr w:type="spellStart"/>
      <w:r w:rsidRPr="00261CC5">
        <w:rPr>
          <w:rFonts w:ascii="Trebuchet MS" w:hAnsi="Trebuchet MS" w:cs="Times New Roman"/>
          <w:sz w:val="20"/>
          <w:szCs w:val="20"/>
        </w:rPr>
        <w:t>pernyataan</w:t>
      </w:r>
      <w:proofErr w:type="spellEnd"/>
      <w:r w:rsidRPr="00261CC5">
        <w:rPr>
          <w:rFonts w:ascii="Trebuchet MS" w:hAnsi="Trebuchet MS" w:cs="Times New Roman"/>
          <w:sz w:val="20"/>
          <w:szCs w:val="20"/>
        </w:rPr>
        <w:t xml:space="preserve"> </w:t>
      </w:r>
      <w:proofErr w:type="spellStart"/>
      <w:r w:rsidRPr="00261CC5">
        <w:rPr>
          <w:rFonts w:ascii="Trebuchet MS" w:hAnsi="Trebuchet MS" w:cs="Times New Roman"/>
          <w:sz w:val="20"/>
          <w:szCs w:val="20"/>
        </w:rPr>
        <w:t>siswa</w:t>
      </w:r>
      <w:proofErr w:type="spellEnd"/>
      <w:r w:rsidRPr="00261CC5">
        <w:rPr>
          <w:rFonts w:ascii="Trebuchet MS" w:hAnsi="Trebuchet MS" w:cs="Times New Roman"/>
          <w:sz w:val="20"/>
          <w:szCs w:val="20"/>
        </w:rPr>
        <w:t xml:space="preserve"> </w:t>
      </w:r>
      <w:proofErr w:type="spellStart"/>
      <w:r w:rsidRPr="00261CC5">
        <w:rPr>
          <w:rFonts w:ascii="Trebuchet MS" w:hAnsi="Trebuchet MS" w:cs="Times New Roman"/>
          <w:sz w:val="20"/>
          <w:szCs w:val="20"/>
        </w:rPr>
        <w:t>bahwa</w:t>
      </w:r>
      <w:proofErr w:type="spellEnd"/>
      <w:r w:rsidRPr="00261CC5">
        <w:rPr>
          <w:rFonts w:ascii="Trebuchet MS" w:hAnsi="Trebuchet MS" w:cs="Times New Roman"/>
          <w:sz w:val="20"/>
          <w:szCs w:val="20"/>
        </w:rPr>
        <w:t xml:space="preserve"> </w:t>
      </w:r>
      <w:proofErr w:type="spellStart"/>
      <w:proofErr w:type="gramStart"/>
      <w:r w:rsidRPr="00261CC5">
        <w:rPr>
          <w:rFonts w:ascii="Trebuchet MS" w:hAnsi="Trebuchet MS" w:cs="Times New Roman"/>
          <w:sz w:val="20"/>
          <w:szCs w:val="20"/>
        </w:rPr>
        <w:t>adapun</w:t>
      </w:r>
      <w:proofErr w:type="spellEnd"/>
      <w:r w:rsidRPr="00261CC5">
        <w:rPr>
          <w:rFonts w:ascii="Trebuchet MS" w:hAnsi="Trebuchet MS" w:cs="Times New Roman"/>
          <w:sz w:val="20"/>
          <w:szCs w:val="20"/>
        </w:rPr>
        <w:t xml:space="preserve">  </w:t>
      </w:r>
      <w:proofErr w:type="spellStart"/>
      <w:r w:rsidRPr="00261CC5">
        <w:rPr>
          <w:rFonts w:ascii="Trebuchet MS" w:hAnsi="Trebuchet MS" w:cs="Times New Roman"/>
          <w:sz w:val="20"/>
          <w:szCs w:val="20"/>
        </w:rPr>
        <w:t>dengan</w:t>
      </w:r>
      <w:proofErr w:type="spellEnd"/>
      <w:proofErr w:type="gramEnd"/>
      <w:r w:rsidRPr="00261CC5">
        <w:rPr>
          <w:rFonts w:ascii="Trebuchet MS" w:hAnsi="Trebuchet MS" w:cs="Times New Roman"/>
          <w:sz w:val="20"/>
          <w:szCs w:val="20"/>
        </w:rPr>
        <w:t xml:space="preserve"> </w:t>
      </w:r>
      <w:proofErr w:type="spellStart"/>
      <w:r w:rsidRPr="00261CC5">
        <w:rPr>
          <w:rFonts w:ascii="Trebuchet MS" w:hAnsi="Trebuchet MS" w:cs="Times New Roman"/>
          <w:sz w:val="20"/>
          <w:szCs w:val="20"/>
        </w:rPr>
        <w:t>memperhatikan</w:t>
      </w:r>
      <w:proofErr w:type="spellEnd"/>
      <w:r w:rsidRPr="00261CC5">
        <w:rPr>
          <w:rFonts w:ascii="Trebuchet MS" w:hAnsi="Trebuchet MS" w:cs="Times New Roman"/>
          <w:sz w:val="20"/>
          <w:szCs w:val="20"/>
        </w:rPr>
        <w:t xml:space="preserve"> </w:t>
      </w:r>
      <w:proofErr w:type="spellStart"/>
      <w:r w:rsidRPr="00261CC5">
        <w:rPr>
          <w:rFonts w:ascii="Trebuchet MS" w:hAnsi="Trebuchet MS" w:cs="Times New Roman"/>
          <w:sz w:val="20"/>
          <w:szCs w:val="20"/>
        </w:rPr>
        <w:t>ketentuan</w:t>
      </w:r>
      <w:proofErr w:type="spellEnd"/>
      <w:r w:rsidRPr="00261CC5">
        <w:rPr>
          <w:rFonts w:ascii="Trebuchet MS" w:hAnsi="Trebuchet MS" w:cs="Times New Roman"/>
          <w:sz w:val="20"/>
          <w:szCs w:val="20"/>
        </w:rPr>
        <w:t xml:space="preserve"> </w:t>
      </w:r>
      <w:proofErr w:type="spellStart"/>
      <w:r w:rsidRPr="00261CC5">
        <w:rPr>
          <w:rFonts w:ascii="Trebuchet MS" w:hAnsi="Trebuchet MS" w:cs="Times New Roman"/>
          <w:sz w:val="20"/>
          <w:szCs w:val="20"/>
        </w:rPr>
        <w:t>atau</w:t>
      </w:r>
      <w:proofErr w:type="spellEnd"/>
      <w:r w:rsidRPr="00261CC5">
        <w:rPr>
          <w:rFonts w:ascii="Trebuchet MS" w:hAnsi="Trebuchet MS" w:cs="Times New Roman"/>
          <w:sz w:val="20"/>
          <w:szCs w:val="20"/>
        </w:rPr>
        <w:t xml:space="preserve"> </w:t>
      </w:r>
      <w:proofErr w:type="spellStart"/>
      <w:r w:rsidRPr="00261CC5">
        <w:rPr>
          <w:rFonts w:ascii="Trebuchet MS" w:hAnsi="Trebuchet MS" w:cs="Times New Roman"/>
          <w:sz w:val="20"/>
          <w:szCs w:val="20"/>
        </w:rPr>
        <w:t>prosedur</w:t>
      </w:r>
      <w:proofErr w:type="spellEnd"/>
      <w:r w:rsidRPr="00261CC5">
        <w:rPr>
          <w:rFonts w:ascii="Trebuchet MS" w:hAnsi="Trebuchet MS" w:cs="Times New Roman"/>
          <w:sz w:val="20"/>
          <w:szCs w:val="20"/>
        </w:rPr>
        <w:t xml:space="preserve"> </w:t>
      </w:r>
      <w:proofErr w:type="spellStart"/>
      <w:r w:rsidRPr="00261CC5">
        <w:rPr>
          <w:rFonts w:ascii="Trebuchet MS" w:hAnsi="Trebuchet MS" w:cs="Times New Roman"/>
          <w:sz w:val="20"/>
          <w:szCs w:val="20"/>
        </w:rPr>
        <w:t>dari</w:t>
      </w:r>
      <w:proofErr w:type="spellEnd"/>
      <w:r w:rsidRPr="00261CC5">
        <w:rPr>
          <w:rFonts w:ascii="Trebuchet MS" w:hAnsi="Trebuchet MS" w:cs="Times New Roman"/>
          <w:sz w:val="20"/>
          <w:szCs w:val="20"/>
        </w:rPr>
        <w:t xml:space="preserve"> </w:t>
      </w:r>
      <w:proofErr w:type="spellStart"/>
      <w:r w:rsidRPr="00261CC5">
        <w:rPr>
          <w:rFonts w:ascii="Trebuchet MS" w:hAnsi="Trebuchet MS" w:cs="Times New Roman"/>
          <w:sz w:val="20"/>
          <w:szCs w:val="20"/>
        </w:rPr>
        <w:t>pembelajaran</w:t>
      </w:r>
      <w:proofErr w:type="spellEnd"/>
      <w:r w:rsidRPr="00261CC5">
        <w:rPr>
          <w:rFonts w:ascii="Trebuchet MS" w:hAnsi="Trebuchet MS" w:cs="Times New Roman"/>
          <w:sz w:val="20"/>
          <w:szCs w:val="20"/>
        </w:rPr>
        <w:t xml:space="preserve"> </w:t>
      </w:r>
      <w:r w:rsidRPr="00261CC5">
        <w:rPr>
          <w:rFonts w:ascii="Trebuchet MS" w:hAnsi="Trebuchet MS" w:cs="Times New Roman"/>
          <w:i/>
          <w:iCs/>
          <w:sz w:val="20"/>
          <w:szCs w:val="20"/>
        </w:rPr>
        <w:t xml:space="preserve">e-learning </w:t>
      </w:r>
      <w:r w:rsidRPr="00261CC5">
        <w:rPr>
          <w:rFonts w:ascii="Trebuchet MS" w:hAnsi="Trebuchet MS" w:cs="Times New Roman"/>
          <w:sz w:val="20"/>
          <w:szCs w:val="20"/>
        </w:rPr>
        <w:t xml:space="preserve">yang </w:t>
      </w:r>
      <w:proofErr w:type="spellStart"/>
      <w:r w:rsidRPr="00261CC5">
        <w:rPr>
          <w:rFonts w:ascii="Trebuchet MS" w:hAnsi="Trebuchet MS" w:cs="Times New Roman"/>
          <w:sz w:val="20"/>
          <w:szCs w:val="20"/>
        </w:rPr>
        <w:t>dapat</w:t>
      </w:r>
      <w:proofErr w:type="spellEnd"/>
      <w:r w:rsidRPr="00261CC5">
        <w:rPr>
          <w:rFonts w:ascii="Trebuchet MS" w:hAnsi="Trebuchet MS" w:cs="Times New Roman"/>
          <w:sz w:val="20"/>
          <w:szCs w:val="20"/>
        </w:rPr>
        <w:t xml:space="preserve"> </w:t>
      </w:r>
      <w:proofErr w:type="spellStart"/>
      <w:r w:rsidRPr="00261CC5">
        <w:rPr>
          <w:rFonts w:ascii="Trebuchet MS" w:hAnsi="Trebuchet MS" w:cs="Times New Roman"/>
          <w:sz w:val="20"/>
          <w:szCs w:val="20"/>
        </w:rPr>
        <w:t>mendukung</w:t>
      </w:r>
      <w:proofErr w:type="spellEnd"/>
      <w:r w:rsidRPr="00261CC5">
        <w:rPr>
          <w:rFonts w:ascii="Trebuchet MS" w:hAnsi="Trebuchet MS" w:cs="Times New Roman"/>
          <w:sz w:val="20"/>
          <w:szCs w:val="20"/>
        </w:rPr>
        <w:t xml:space="preserve"> </w:t>
      </w:r>
      <w:proofErr w:type="spellStart"/>
      <w:r w:rsidRPr="00261CC5">
        <w:rPr>
          <w:rFonts w:ascii="Trebuchet MS" w:hAnsi="Trebuchet MS" w:cs="Times New Roman"/>
          <w:sz w:val="20"/>
          <w:szCs w:val="20"/>
        </w:rPr>
        <w:t>terlaksananya</w:t>
      </w:r>
      <w:proofErr w:type="spellEnd"/>
      <w:r w:rsidRPr="00261CC5">
        <w:rPr>
          <w:rFonts w:ascii="Trebuchet MS" w:hAnsi="Trebuchet MS" w:cs="Times New Roman"/>
          <w:sz w:val="20"/>
          <w:szCs w:val="20"/>
        </w:rPr>
        <w:t xml:space="preserve"> </w:t>
      </w:r>
      <w:proofErr w:type="spellStart"/>
      <w:r w:rsidRPr="00261CC5">
        <w:rPr>
          <w:rFonts w:ascii="Trebuchet MS" w:hAnsi="Trebuchet MS" w:cs="Times New Roman"/>
          <w:sz w:val="20"/>
          <w:szCs w:val="20"/>
        </w:rPr>
        <w:t>pembelajaran</w:t>
      </w:r>
      <w:proofErr w:type="spellEnd"/>
      <w:r w:rsidRPr="00261CC5">
        <w:rPr>
          <w:rFonts w:ascii="Trebuchet MS" w:hAnsi="Trebuchet MS" w:cs="Times New Roman"/>
          <w:sz w:val="20"/>
          <w:szCs w:val="20"/>
        </w:rPr>
        <w:t xml:space="preserve"> </w:t>
      </w:r>
      <w:r w:rsidRPr="00261CC5">
        <w:rPr>
          <w:rFonts w:ascii="Trebuchet MS" w:hAnsi="Trebuchet MS" w:cs="Times New Roman"/>
          <w:i/>
          <w:iCs/>
          <w:sz w:val="20"/>
          <w:szCs w:val="20"/>
        </w:rPr>
        <w:t>e-learning</w:t>
      </w:r>
      <w:r w:rsidRPr="00261CC5">
        <w:rPr>
          <w:rFonts w:ascii="Trebuchet MS" w:hAnsi="Trebuchet MS" w:cs="Times New Roman"/>
          <w:sz w:val="20"/>
          <w:szCs w:val="20"/>
        </w:rPr>
        <w:t xml:space="preserve"> </w:t>
      </w:r>
      <w:proofErr w:type="spellStart"/>
      <w:r w:rsidRPr="00261CC5">
        <w:rPr>
          <w:rFonts w:ascii="Trebuchet MS" w:hAnsi="Trebuchet MS" w:cs="Times New Roman"/>
          <w:sz w:val="20"/>
          <w:szCs w:val="20"/>
        </w:rPr>
        <w:t>dengan</w:t>
      </w:r>
      <w:proofErr w:type="spellEnd"/>
      <w:r w:rsidRPr="00261CC5">
        <w:rPr>
          <w:rFonts w:ascii="Trebuchet MS" w:hAnsi="Trebuchet MS" w:cs="Times New Roman"/>
          <w:sz w:val="20"/>
          <w:szCs w:val="20"/>
        </w:rPr>
        <w:t xml:space="preserve"> </w:t>
      </w:r>
      <w:proofErr w:type="spellStart"/>
      <w:r w:rsidRPr="00261CC5">
        <w:rPr>
          <w:rFonts w:ascii="Trebuchet MS" w:hAnsi="Trebuchet MS" w:cs="Times New Roman"/>
          <w:sz w:val="20"/>
          <w:szCs w:val="20"/>
        </w:rPr>
        <w:t>baik</w:t>
      </w:r>
      <w:proofErr w:type="spellEnd"/>
      <w:r w:rsidRPr="00261CC5">
        <w:rPr>
          <w:rFonts w:ascii="Trebuchet MS" w:hAnsi="Trebuchet MS" w:cs="Times New Roman"/>
          <w:sz w:val="20"/>
          <w:szCs w:val="20"/>
        </w:rPr>
        <w:t xml:space="preserve">. </w:t>
      </w:r>
    </w:p>
    <w:p w14:paraId="6A035D18" w14:textId="77777777" w:rsidR="00BF1094" w:rsidRDefault="00BF1094" w:rsidP="00BF1094">
      <w:pPr>
        <w:rPr>
          <w:rFonts w:ascii="Trebuchet MS" w:hAnsi="Trebuchet MS" w:cs="Times New Roman"/>
          <w:sz w:val="20"/>
          <w:szCs w:val="20"/>
        </w:rPr>
      </w:pPr>
    </w:p>
    <w:p w14:paraId="1E174CF2" w14:textId="77777777" w:rsidR="00BF1094" w:rsidRDefault="00BF1094" w:rsidP="00BF1094">
      <w:pPr>
        <w:rPr>
          <w:rFonts w:ascii="Trebuchet MS" w:hAnsi="Trebuchet MS" w:cs="Times New Roman"/>
          <w:sz w:val="20"/>
          <w:szCs w:val="20"/>
        </w:rPr>
      </w:pPr>
    </w:p>
    <w:p w14:paraId="7EEF909D" w14:textId="77777777" w:rsidR="00BF1094" w:rsidRPr="00261CC5" w:rsidRDefault="00BF1094" w:rsidP="00BF1094">
      <w:pPr>
        <w:rPr>
          <w:rFonts w:ascii="Trebuchet MS" w:hAnsi="Trebuchet MS" w:cs="Times New Roman"/>
          <w:sz w:val="20"/>
          <w:szCs w:val="20"/>
        </w:rPr>
      </w:pPr>
    </w:p>
    <w:p w14:paraId="478BD9C9" w14:textId="77777777" w:rsidR="00BF1094" w:rsidRPr="00261CC5" w:rsidRDefault="00BF1094" w:rsidP="00BF1094">
      <w:pPr>
        <w:jc w:val="center"/>
        <w:rPr>
          <w:rFonts w:ascii="Trebuchet MS" w:hAnsi="Trebuchet MS" w:cs="Times New Roman"/>
          <w:sz w:val="20"/>
          <w:szCs w:val="20"/>
        </w:rPr>
      </w:pPr>
      <w:proofErr w:type="spellStart"/>
      <w:r w:rsidRPr="00261CC5">
        <w:rPr>
          <w:rFonts w:ascii="Trebuchet MS" w:hAnsi="Trebuchet MS" w:cs="Times New Roman"/>
          <w:sz w:val="20"/>
          <w:szCs w:val="20"/>
        </w:rPr>
        <w:t>Tabel</w:t>
      </w:r>
      <w:proofErr w:type="spellEnd"/>
      <w:r w:rsidRPr="00261CC5">
        <w:rPr>
          <w:rFonts w:ascii="Trebuchet MS" w:hAnsi="Trebuchet MS" w:cs="Times New Roman"/>
          <w:sz w:val="20"/>
          <w:szCs w:val="20"/>
        </w:rPr>
        <w:t xml:space="preserve"> </w:t>
      </w:r>
      <w:r>
        <w:rPr>
          <w:rFonts w:ascii="Trebuchet MS" w:hAnsi="Trebuchet MS" w:cs="Times New Roman"/>
          <w:sz w:val="20"/>
          <w:szCs w:val="20"/>
        </w:rPr>
        <w:t>2</w:t>
      </w:r>
      <w:r w:rsidRPr="00261CC5">
        <w:rPr>
          <w:rFonts w:ascii="Trebuchet MS" w:hAnsi="Trebuchet MS" w:cs="Times New Roman"/>
          <w:sz w:val="20"/>
          <w:szCs w:val="20"/>
        </w:rPr>
        <w:t xml:space="preserve"> Hasil </w:t>
      </w:r>
      <w:proofErr w:type="spellStart"/>
      <w:r w:rsidRPr="00261CC5">
        <w:rPr>
          <w:rFonts w:ascii="Trebuchet MS" w:hAnsi="Trebuchet MS" w:cs="Times New Roman"/>
          <w:sz w:val="20"/>
          <w:szCs w:val="20"/>
        </w:rPr>
        <w:t>Perolehan</w:t>
      </w:r>
      <w:proofErr w:type="spellEnd"/>
      <w:r w:rsidRPr="00261CC5">
        <w:rPr>
          <w:rFonts w:ascii="Trebuchet MS" w:hAnsi="Trebuchet MS" w:cs="Times New Roman"/>
          <w:sz w:val="20"/>
          <w:szCs w:val="20"/>
        </w:rPr>
        <w:t xml:space="preserve"> </w:t>
      </w:r>
      <w:proofErr w:type="spellStart"/>
      <w:r w:rsidRPr="00261CC5">
        <w:rPr>
          <w:rFonts w:ascii="Trebuchet MS" w:hAnsi="Trebuchet MS" w:cs="Times New Roman"/>
          <w:sz w:val="20"/>
          <w:szCs w:val="20"/>
        </w:rPr>
        <w:t>Angket</w:t>
      </w:r>
      <w:proofErr w:type="spellEnd"/>
      <w:r w:rsidRPr="00261CC5">
        <w:rPr>
          <w:rFonts w:ascii="Trebuchet MS" w:hAnsi="Trebuchet MS" w:cs="Times New Roman"/>
          <w:sz w:val="20"/>
          <w:szCs w:val="20"/>
        </w:rPr>
        <w:t xml:space="preserve"> </w:t>
      </w:r>
      <w:proofErr w:type="spellStart"/>
      <w:r w:rsidRPr="00261CC5">
        <w:rPr>
          <w:rFonts w:ascii="Trebuchet MS" w:hAnsi="Trebuchet MS" w:cs="Times New Roman"/>
          <w:sz w:val="20"/>
          <w:szCs w:val="20"/>
        </w:rPr>
        <w:t>Variabel</w:t>
      </w:r>
      <w:proofErr w:type="spellEnd"/>
      <w:r w:rsidRPr="00261CC5">
        <w:rPr>
          <w:rFonts w:ascii="Trebuchet MS" w:hAnsi="Trebuchet MS" w:cs="Times New Roman"/>
          <w:sz w:val="20"/>
          <w:szCs w:val="20"/>
        </w:rPr>
        <w:t xml:space="preserve"> </w:t>
      </w:r>
      <w:proofErr w:type="spellStart"/>
      <w:r w:rsidRPr="00261CC5">
        <w:rPr>
          <w:rFonts w:ascii="Trebuchet MS" w:hAnsi="Trebuchet MS" w:cs="Times New Roman"/>
          <w:sz w:val="20"/>
          <w:szCs w:val="20"/>
        </w:rPr>
        <w:t>Pembelajaran</w:t>
      </w:r>
      <w:proofErr w:type="spellEnd"/>
      <w:r w:rsidRPr="00261CC5">
        <w:rPr>
          <w:rFonts w:ascii="Trebuchet MS" w:hAnsi="Trebuchet MS" w:cs="Times New Roman"/>
          <w:sz w:val="20"/>
          <w:szCs w:val="20"/>
        </w:rPr>
        <w:t xml:space="preserve"> Model ASSURE </w:t>
      </w:r>
    </w:p>
    <w:p w14:paraId="5B2ECC82" w14:textId="77777777" w:rsidR="00BF1094" w:rsidRPr="00656059" w:rsidRDefault="00BF1094" w:rsidP="00BF1094">
      <w:pPr>
        <w:rPr>
          <w:rFonts w:ascii="Trebuchet MS" w:hAnsi="Trebuchet MS" w:cs="Times New Roman"/>
        </w:rPr>
      </w:pPr>
      <w:r w:rsidRPr="007078F9">
        <w:rPr>
          <w:rFonts w:asciiTheme="majorHAnsi" w:hAnsiTheme="majorHAnsi"/>
          <w:noProof/>
        </w:rPr>
        <w:lastRenderedPageBreak/>
        <w:drawing>
          <wp:inline distT="0" distB="0" distL="0" distR="0" wp14:anchorId="4FD1D875" wp14:editId="4069E1FC">
            <wp:extent cx="4733925" cy="2940050"/>
            <wp:effectExtent l="0" t="0" r="9525" b="1270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bookmarkEnd w:id="0"/>
    <w:p w14:paraId="2D6884EC" w14:textId="1321127E" w:rsidR="00BF1094" w:rsidRPr="00D92E2E" w:rsidRDefault="00BF1094" w:rsidP="00BF1094">
      <w:pPr>
        <w:rPr>
          <w:rFonts w:ascii="Trebuchet MS" w:hAnsi="Trebuchet MS" w:cs="Times New Roman"/>
          <w:sz w:val="20"/>
          <w:szCs w:val="20"/>
        </w:rPr>
      </w:pPr>
      <w:proofErr w:type="spellStart"/>
      <w:r w:rsidRPr="00656059">
        <w:rPr>
          <w:rFonts w:ascii="Trebuchet MS" w:hAnsi="Trebuchet MS" w:cs="Times New Roman"/>
          <w:sz w:val="20"/>
          <w:szCs w:val="20"/>
        </w:rPr>
        <w:t>Berdasarkan</w:t>
      </w:r>
      <w:proofErr w:type="spellEnd"/>
      <w:r w:rsidRPr="00656059">
        <w:rPr>
          <w:rFonts w:ascii="Trebuchet MS" w:hAnsi="Trebuchet MS" w:cs="Times New Roman"/>
          <w:sz w:val="20"/>
          <w:szCs w:val="20"/>
        </w:rPr>
        <w:t xml:space="preserve"> </w:t>
      </w:r>
      <w:proofErr w:type="spellStart"/>
      <w:r w:rsidRPr="00656059">
        <w:rPr>
          <w:rFonts w:ascii="Trebuchet MS" w:hAnsi="Trebuchet MS" w:cs="Times New Roman"/>
          <w:sz w:val="20"/>
          <w:szCs w:val="20"/>
        </w:rPr>
        <w:t>tabel</w:t>
      </w:r>
      <w:proofErr w:type="spellEnd"/>
      <w:r w:rsidRPr="00656059">
        <w:rPr>
          <w:rFonts w:ascii="Trebuchet MS" w:hAnsi="Trebuchet MS" w:cs="Times New Roman"/>
          <w:sz w:val="20"/>
          <w:szCs w:val="20"/>
        </w:rPr>
        <w:t xml:space="preserve"> </w:t>
      </w:r>
      <w:r>
        <w:rPr>
          <w:rFonts w:ascii="Trebuchet MS" w:hAnsi="Trebuchet MS" w:cs="Times New Roman"/>
          <w:sz w:val="20"/>
          <w:szCs w:val="20"/>
        </w:rPr>
        <w:t>2</w:t>
      </w:r>
      <w:r w:rsidRPr="00656059">
        <w:rPr>
          <w:rFonts w:ascii="Trebuchet MS" w:hAnsi="Trebuchet MS" w:cs="Times New Roman"/>
          <w:sz w:val="20"/>
          <w:szCs w:val="20"/>
        </w:rPr>
        <w:t xml:space="preserve"> </w:t>
      </w:r>
      <w:proofErr w:type="spellStart"/>
      <w:r w:rsidRPr="00656059">
        <w:rPr>
          <w:rFonts w:ascii="Trebuchet MS" w:hAnsi="Trebuchet MS" w:cs="Times New Roman"/>
          <w:sz w:val="20"/>
          <w:szCs w:val="20"/>
        </w:rPr>
        <w:t>menujukkan</w:t>
      </w:r>
      <w:proofErr w:type="spellEnd"/>
      <w:r w:rsidRPr="00656059">
        <w:rPr>
          <w:rFonts w:ascii="Trebuchet MS" w:hAnsi="Trebuchet MS" w:cs="Times New Roman"/>
          <w:sz w:val="20"/>
          <w:szCs w:val="20"/>
        </w:rPr>
        <w:t xml:space="preserve"> </w:t>
      </w:r>
      <w:proofErr w:type="spellStart"/>
      <w:r w:rsidRPr="00656059">
        <w:rPr>
          <w:rFonts w:ascii="Trebuchet MS" w:hAnsi="Trebuchet MS" w:cs="Times New Roman"/>
          <w:sz w:val="20"/>
          <w:szCs w:val="20"/>
        </w:rPr>
        <w:t>respon</w:t>
      </w:r>
      <w:proofErr w:type="spellEnd"/>
      <w:r w:rsidRPr="00656059">
        <w:rPr>
          <w:rFonts w:ascii="Trebuchet MS" w:hAnsi="Trebuchet MS" w:cs="Times New Roman"/>
          <w:sz w:val="20"/>
          <w:szCs w:val="20"/>
        </w:rPr>
        <w:t xml:space="preserve"> </w:t>
      </w:r>
      <w:proofErr w:type="spellStart"/>
      <w:r w:rsidRPr="00656059">
        <w:rPr>
          <w:rFonts w:ascii="Trebuchet MS" w:hAnsi="Trebuchet MS" w:cs="Times New Roman"/>
          <w:sz w:val="20"/>
          <w:szCs w:val="20"/>
        </w:rPr>
        <w:t>pernyataan</w:t>
      </w:r>
      <w:proofErr w:type="spellEnd"/>
      <w:r w:rsidRPr="00656059">
        <w:rPr>
          <w:rFonts w:ascii="Trebuchet MS" w:hAnsi="Trebuchet MS" w:cs="Times New Roman"/>
          <w:sz w:val="20"/>
          <w:szCs w:val="20"/>
        </w:rPr>
        <w:t xml:space="preserve"> </w:t>
      </w:r>
      <w:proofErr w:type="spellStart"/>
      <w:r w:rsidRPr="00656059">
        <w:rPr>
          <w:rFonts w:ascii="Trebuchet MS" w:hAnsi="Trebuchet MS" w:cs="Times New Roman"/>
          <w:sz w:val="20"/>
          <w:szCs w:val="20"/>
        </w:rPr>
        <w:t>siswa</w:t>
      </w:r>
      <w:proofErr w:type="spellEnd"/>
      <w:r w:rsidRPr="00656059">
        <w:rPr>
          <w:rFonts w:ascii="Trebuchet MS" w:hAnsi="Trebuchet MS" w:cs="Times New Roman"/>
          <w:sz w:val="20"/>
          <w:szCs w:val="20"/>
        </w:rPr>
        <w:t xml:space="preserve">, </w:t>
      </w:r>
      <w:proofErr w:type="spellStart"/>
      <w:r w:rsidRPr="00656059">
        <w:rPr>
          <w:rFonts w:ascii="Trebuchet MS" w:hAnsi="Trebuchet MS" w:cs="Times New Roman"/>
          <w:sz w:val="20"/>
          <w:szCs w:val="20"/>
        </w:rPr>
        <w:t>bahwa</w:t>
      </w:r>
      <w:proofErr w:type="spellEnd"/>
      <w:r w:rsidRPr="00656059">
        <w:rPr>
          <w:rFonts w:ascii="Trebuchet MS" w:hAnsi="Trebuchet MS" w:cs="Times New Roman"/>
          <w:sz w:val="20"/>
          <w:szCs w:val="20"/>
        </w:rPr>
        <w:t xml:space="preserve"> Model ASSURE </w:t>
      </w:r>
      <w:proofErr w:type="spellStart"/>
      <w:r w:rsidRPr="00656059">
        <w:rPr>
          <w:rFonts w:ascii="Trebuchet MS" w:hAnsi="Trebuchet MS" w:cs="Times New Roman"/>
          <w:sz w:val="20"/>
          <w:szCs w:val="20"/>
        </w:rPr>
        <w:t>digunakaan</w:t>
      </w:r>
      <w:proofErr w:type="spellEnd"/>
      <w:r w:rsidRPr="00656059">
        <w:rPr>
          <w:rFonts w:ascii="Trebuchet MS" w:hAnsi="Trebuchet MS" w:cs="Times New Roman"/>
          <w:sz w:val="20"/>
          <w:szCs w:val="20"/>
        </w:rPr>
        <w:t xml:space="preserve"> </w:t>
      </w:r>
      <w:proofErr w:type="spellStart"/>
      <w:r w:rsidRPr="00656059">
        <w:rPr>
          <w:rFonts w:ascii="Trebuchet MS" w:hAnsi="Trebuchet MS" w:cs="Times New Roman"/>
          <w:sz w:val="20"/>
          <w:szCs w:val="20"/>
        </w:rPr>
        <w:t>dalam</w:t>
      </w:r>
      <w:proofErr w:type="spellEnd"/>
      <w:r w:rsidRPr="00656059">
        <w:rPr>
          <w:rFonts w:ascii="Trebuchet MS" w:hAnsi="Trebuchet MS" w:cs="Times New Roman"/>
          <w:sz w:val="20"/>
          <w:szCs w:val="20"/>
        </w:rPr>
        <w:t xml:space="preserve"> </w:t>
      </w:r>
      <w:proofErr w:type="spellStart"/>
      <w:r w:rsidRPr="00656059">
        <w:rPr>
          <w:rFonts w:ascii="Trebuchet MS" w:hAnsi="Trebuchet MS" w:cs="Times New Roman"/>
          <w:sz w:val="20"/>
          <w:szCs w:val="20"/>
        </w:rPr>
        <w:t>pembelajaran</w:t>
      </w:r>
      <w:proofErr w:type="spellEnd"/>
      <w:r w:rsidRPr="00656059">
        <w:rPr>
          <w:rFonts w:ascii="Trebuchet MS" w:hAnsi="Trebuchet MS" w:cs="Times New Roman"/>
          <w:sz w:val="20"/>
          <w:szCs w:val="20"/>
        </w:rPr>
        <w:t xml:space="preserve"> di SMK 17 </w:t>
      </w:r>
      <w:proofErr w:type="spellStart"/>
      <w:r w:rsidRPr="00656059">
        <w:rPr>
          <w:rFonts w:ascii="Trebuchet MS" w:hAnsi="Trebuchet MS" w:cs="Times New Roman"/>
          <w:sz w:val="20"/>
          <w:szCs w:val="20"/>
        </w:rPr>
        <w:t>Agustus</w:t>
      </w:r>
      <w:proofErr w:type="spellEnd"/>
      <w:r w:rsidRPr="00656059">
        <w:rPr>
          <w:rFonts w:ascii="Trebuchet MS" w:hAnsi="Trebuchet MS" w:cs="Times New Roman"/>
          <w:sz w:val="20"/>
          <w:szCs w:val="20"/>
        </w:rPr>
        <w:t xml:space="preserve"> 1945 Surabaya. Dan </w:t>
      </w:r>
      <w:proofErr w:type="spellStart"/>
      <w:r w:rsidRPr="00656059">
        <w:rPr>
          <w:rFonts w:ascii="Trebuchet MS" w:hAnsi="Trebuchet MS" w:cs="Times New Roman"/>
          <w:sz w:val="20"/>
          <w:szCs w:val="20"/>
        </w:rPr>
        <w:t>peneliti</w:t>
      </w:r>
      <w:proofErr w:type="spellEnd"/>
      <w:r w:rsidRPr="00656059">
        <w:rPr>
          <w:rFonts w:ascii="Trebuchet MS" w:hAnsi="Trebuchet MS" w:cs="Times New Roman"/>
          <w:sz w:val="20"/>
          <w:szCs w:val="20"/>
        </w:rPr>
        <w:t xml:space="preserve"> </w:t>
      </w:r>
      <w:proofErr w:type="spellStart"/>
      <w:r w:rsidRPr="00656059">
        <w:rPr>
          <w:rFonts w:ascii="Trebuchet MS" w:hAnsi="Trebuchet MS" w:cs="Times New Roman"/>
          <w:sz w:val="20"/>
          <w:szCs w:val="20"/>
        </w:rPr>
        <w:t>dapat</w:t>
      </w:r>
      <w:proofErr w:type="spellEnd"/>
      <w:r w:rsidRPr="00656059">
        <w:rPr>
          <w:rFonts w:ascii="Trebuchet MS" w:hAnsi="Trebuchet MS" w:cs="Times New Roman"/>
          <w:sz w:val="20"/>
          <w:szCs w:val="20"/>
        </w:rPr>
        <w:t xml:space="preserve"> </w:t>
      </w:r>
      <w:proofErr w:type="spellStart"/>
      <w:r w:rsidRPr="00656059">
        <w:rPr>
          <w:rFonts w:ascii="Trebuchet MS" w:hAnsi="Trebuchet MS" w:cs="Times New Roman"/>
          <w:sz w:val="20"/>
          <w:szCs w:val="20"/>
        </w:rPr>
        <w:t>mendeskripsikan</w:t>
      </w:r>
      <w:proofErr w:type="spellEnd"/>
      <w:r w:rsidRPr="00656059">
        <w:rPr>
          <w:rFonts w:ascii="Trebuchet MS" w:hAnsi="Trebuchet MS" w:cs="Times New Roman"/>
          <w:sz w:val="20"/>
          <w:szCs w:val="20"/>
        </w:rPr>
        <w:t xml:space="preserve"> </w:t>
      </w:r>
      <w:proofErr w:type="spellStart"/>
      <w:r w:rsidRPr="00656059">
        <w:rPr>
          <w:rFonts w:ascii="Trebuchet MS" w:hAnsi="Trebuchet MS" w:cs="Times New Roman"/>
          <w:sz w:val="20"/>
          <w:szCs w:val="20"/>
        </w:rPr>
        <w:t>hasil</w:t>
      </w:r>
      <w:proofErr w:type="spellEnd"/>
      <w:r w:rsidRPr="00656059">
        <w:rPr>
          <w:rFonts w:ascii="Trebuchet MS" w:hAnsi="Trebuchet MS" w:cs="Times New Roman"/>
          <w:sz w:val="20"/>
          <w:szCs w:val="20"/>
        </w:rPr>
        <w:t xml:space="preserve"> </w:t>
      </w:r>
      <w:proofErr w:type="spellStart"/>
      <w:r w:rsidRPr="00656059">
        <w:rPr>
          <w:rFonts w:ascii="Trebuchet MS" w:hAnsi="Trebuchet MS" w:cs="Times New Roman"/>
          <w:sz w:val="20"/>
          <w:szCs w:val="20"/>
        </w:rPr>
        <w:t>dari</w:t>
      </w:r>
      <w:proofErr w:type="spellEnd"/>
      <w:r w:rsidRPr="00656059">
        <w:rPr>
          <w:rFonts w:ascii="Trebuchet MS" w:hAnsi="Trebuchet MS" w:cs="Times New Roman"/>
          <w:sz w:val="20"/>
          <w:szCs w:val="20"/>
        </w:rPr>
        <w:t xml:space="preserve"> </w:t>
      </w:r>
      <w:proofErr w:type="spellStart"/>
      <w:r w:rsidRPr="00656059">
        <w:rPr>
          <w:rFonts w:ascii="Trebuchet MS" w:hAnsi="Trebuchet MS" w:cs="Times New Roman"/>
          <w:sz w:val="20"/>
          <w:szCs w:val="20"/>
        </w:rPr>
        <w:t>penelitian</w:t>
      </w:r>
      <w:proofErr w:type="spellEnd"/>
      <w:r w:rsidRPr="00656059">
        <w:rPr>
          <w:rFonts w:ascii="Trebuchet MS" w:hAnsi="Trebuchet MS" w:cs="Times New Roman"/>
          <w:sz w:val="20"/>
          <w:szCs w:val="20"/>
        </w:rPr>
        <w:t xml:space="preserve"> </w:t>
      </w:r>
      <w:proofErr w:type="spellStart"/>
      <w:r w:rsidRPr="00656059">
        <w:rPr>
          <w:rFonts w:ascii="Trebuchet MS" w:hAnsi="Trebuchet MS" w:cs="Times New Roman"/>
          <w:sz w:val="20"/>
          <w:szCs w:val="20"/>
        </w:rPr>
        <w:t>sesuai</w:t>
      </w:r>
      <w:proofErr w:type="spellEnd"/>
      <w:r w:rsidRPr="00656059">
        <w:rPr>
          <w:rFonts w:ascii="Trebuchet MS" w:hAnsi="Trebuchet MS" w:cs="Times New Roman"/>
          <w:sz w:val="20"/>
          <w:szCs w:val="20"/>
        </w:rPr>
        <w:t xml:space="preserve"> </w:t>
      </w:r>
      <w:proofErr w:type="spellStart"/>
      <w:r w:rsidRPr="00656059">
        <w:rPr>
          <w:rFonts w:ascii="Trebuchet MS" w:hAnsi="Trebuchet MS" w:cs="Times New Roman"/>
          <w:sz w:val="20"/>
          <w:szCs w:val="20"/>
        </w:rPr>
        <w:t>dengan</w:t>
      </w:r>
      <w:proofErr w:type="spellEnd"/>
      <w:r w:rsidRPr="00656059">
        <w:rPr>
          <w:rFonts w:ascii="Trebuchet MS" w:hAnsi="Trebuchet MS" w:cs="Times New Roman"/>
          <w:sz w:val="20"/>
          <w:szCs w:val="20"/>
        </w:rPr>
        <w:t xml:space="preserve"> </w:t>
      </w:r>
      <w:proofErr w:type="spellStart"/>
      <w:r w:rsidRPr="00656059">
        <w:rPr>
          <w:rFonts w:ascii="Trebuchet MS" w:hAnsi="Trebuchet MS" w:cs="Times New Roman"/>
          <w:sz w:val="20"/>
          <w:szCs w:val="20"/>
        </w:rPr>
        <w:t>indikator</w:t>
      </w:r>
      <w:proofErr w:type="spellEnd"/>
      <w:r w:rsidRPr="00656059">
        <w:rPr>
          <w:rFonts w:ascii="Trebuchet MS" w:hAnsi="Trebuchet MS" w:cs="Times New Roman"/>
          <w:sz w:val="20"/>
          <w:szCs w:val="20"/>
        </w:rPr>
        <w:t xml:space="preserve"> </w:t>
      </w:r>
      <w:proofErr w:type="spellStart"/>
      <w:r w:rsidRPr="00656059">
        <w:rPr>
          <w:rFonts w:ascii="Trebuchet MS" w:hAnsi="Trebuchet MS" w:cs="Times New Roman"/>
          <w:sz w:val="20"/>
          <w:szCs w:val="20"/>
        </w:rPr>
        <w:t>berikut</w:t>
      </w:r>
      <w:proofErr w:type="spellEnd"/>
      <w:r w:rsidRPr="00656059">
        <w:rPr>
          <w:rFonts w:ascii="Trebuchet MS" w:hAnsi="Trebuchet MS" w:cs="Times New Roman"/>
          <w:sz w:val="20"/>
          <w:szCs w:val="20"/>
        </w:rPr>
        <w:t xml:space="preserve"> </w:t>
      </w:r>
      <w:proofErr w:type="spellStart"/>
      <w:r w:rsidRPr="00656059">
        <w:rPr>
          <w:rFonts w:ascii="Trebuchet MS" w:hAnsi="Trebuchet MS" w:cs="Times New Roman"/>
          <w:sz w:val="20"/>
          <w:szCs w:val="20"/>
        </w:rPr>
        <w:t>dengan</w:t>
      </w:r>
      <w:proofErr w:type="spellEnd"/>
      <w:r w:rsidRPr="00656059">
        <w:rPr>
          <w:rFonts w:ascii="Trebuchet MS" w:hAnsi="Trebuchet MS" w:cs="Times New Roman"/>
          <w:sz w:val="20"/>
          <w:szCs w:val="20"/>
        </w:rPr>
        <w:t xml:space="preserve"> </w:t>
      </w:r>
      <w:proofErr w:type="spellStart"/>
      <w:r w:rsidRPr="00656059">
        <w:rPr>
          <w:rFonts w:ascii="Trebuchet MS" w:hAnsi="Trebuchet MS" w:cs="Times New Roman"/>
          <w:sz w:val="20"/>
          <w:szCs w:val="20"/>
        </w:rPr>
        <w:t>persentase</w:t>
      </w:r>
      <w:proofErr w:type="spellEnd"/>
      <w:r w:rsidRPr="00656059">
        <w:rPr>
          <w:rFonts w:ascii="Trebuchet MS" w:hAnsi="Trebuchet MS" w:cs="Times New Roman"/>
          <w:sz w:val="20"/>
          <w:szCs w:val="20"/>
        </w:rPr>
        <w:t xml:space="preserve"> 76, % </w:t>
      </w:r>
      <w:proofErr w:type="spellStart"/>
      <w:r w:rsidRPr="00656059">
        <w:rPr>
          <w:rFonts w:ascii="Trebuchet MS" w:hAnsi="Trebuchet MS" w:cs="Times New Roman"/>
          <w:sz w:val="20"/>
          <w:szCs w:val="20"/>
        </w:rPr>
        <w:t>siswa</w:t>
      </w:r>
      <w:proofErr w:type="spellEnd"/>
      <w:r w:rsidRPr="00656059">
        <w:rPr>
          <w:rFonts w:ascii="Trebuchet MS" w:hAnsi="Trebuchet MS" w:cs="Times New Roman"/>
          <w:sz w:val="20"/>
          <w:szCs w:val="20"/>
        </w:rPr>
        <w:t xml:space="preserve"> </w:t>
      </w:r>
      <w:proofErr w:type="spellStart"/>
      <w:r w:rsidRPr="00656059">
        <w:rPr>
          <w:rFonts w:ascii="Trebuchet MS" w:hAnsi="Trebuchet MS" w:cs="Times New Roman"/>
          <w:sz w:val="20"/>
          <w:szCs w:val="20"/>
        </w:rPr>
        <w:t>sangat</w:t>
      </w:r>
      <w:proofErr w:type="spellEnd"/>
      <w:r w:rsidRPr="00656059">
        <w:rPr>
          <w:rFonts w:ascii="Trebuchet MS" w:hAnsi="Trebuchet MS" w:cs="Times New Roman"/>
          <w:sz w:val="20"/>
          <w:szCs w:val="20"/>
        </w:rPr>
        <w:t xml:space="preserve"> </w:t>
      </w:r>
      <w:proofErr w:type="spellStart"/>
      <w:r w:rsidRPr="00656059">
        <w:rPr>
          <w:rFonts w:ascii="Trebuchet MS" w:hAnsi="Trebuchet MS" w:cs="Times New Roman"/>
          <w:sz w:val="20"/>
          <w:szCs w:val="20"/>
        </w:rPr>
        <w:t>setuju</w:t>
      </w:r>
      <w:proofErr w:type="spellEnd"/>
      <w:r w:rsidRPr="00656059">
        <w:rPr>
          <w:rFonts w:ascii="Trebuchet MS" w:hAnsi="Trebuchet MS" w:cs="Times New Roman"/>
          <w:sz w:val="20"/>
          <w:szCs w:val="20"/>
        </w:rPr>
        <w:t xml:space="preserve"> </w:t>
      </w:r>
      <w:proofErr w:type="spellStart"/>
      <w:r w:rsidRPr="00656059">
        <w:rPr>
          <w:rFonts w:ascii="Trebuchet MS" w:hAnsi="Trebuchet MS" w:cs="Times New Roman"/>
          <w:sz w:val="20"/>
          <w:szCs w:val="20"/>
        </w:rPr>
        <w:t>jika</w:t>
      </w:r>
      <w:proofErr w:type="spellEnd"/>
      <w:r w:rsidRPr="00656059">
        <w:rPr>
          <w:rFonts w:ascii="Trebuchet MS" w:hAnsi="Trebuchet MS" w:cs="Times New Roman"/>
          <w:sz w:val="20"/>
          <w:szCs w:val="20"/>
        </w:rPr>
        <w:t xml:space="preserve"> </w:t>
      </w:r>
      <w:proofErr w:type="spellStart"/>
      <w:r w:rsidRPr="00656059">
        <w:rPr>
          <w:rFonts w:ascii="Trebuchet MS" w:hAnsi="Trebuchet MS" w:cs="Times New Roman"/>
          <w:sz w:val="20"/>
          <w:szCs w:val="20"/>
        </w:rPr>
        <w:t>pendidik</w:t>
      </w:r>
      <w:proofErr w:type="spellEnd"/>
      <w:r w:rsidRPr="00656059">
        <w:rPr>
          <w:rFonts w:ascii="Trebuchet MS" w:hAnsi="Trebuchet MS" w:cs="Times New Roman"/>
          <w:sz w:val="20"/>
          <w:szCs w:val="20"/>
        </w:rPr>
        <w:t xml:space="preserve"> </w:t>
      </w:r>
      <w:proofErr w:type="spellStart"/>
      <w:r w:rsidRPr="00656059">
        <w:rPr>
          <w:rFonts w:ascii="Trebuchet MS" w:hAnsi="Trebuchet MS" w:cs="Times New Roman"/>
          <w:sz w:val="20"/>
          <w:szCs w:val="20"/>
        </w:rPr>
        <w:t>harus</w:t>
      </w:r>
      <w:proofErr w:type="spellEnd"/>
      <w:r w:rsidRPr="00656059">
        <w:rPr>
          <w:rFonts w:ascii="Trebuchet MS" w:hAnsi="Trebuchet MS" w:cs="Times New Roman"/>
          <w:sz w:val="20"/>
          <w:szCs w:val="20"/>
        </w:rPr>
        <w:t xml:space="preserve"> </w:t>
      </w:r>
      <w:proofErr w:type="spellStart"/>
      <w:r w:rsidRPr="00656059">
        <w:rPr>
          <w:rFonts w:ascii="Trebuchet MS" w:hAnsi="Trebuchet MS" w:cs="Times New Roman"/>
          <w:sz w:val="20"/>
          <w:szCs w:val="20"/>
        </w:rPr>
        <w:t>melakukan</w:t>
      </w:r>
      <w:proofErr w:type="spellEnd"/>
      <w:r w:rsidRPr="00656059">
        <w:rPr>
          <w:rFonts w:ascii="Trebuchet MS" w:hAnsi="Trebuchet MS" w:cs="Times New Roman"/>
          <w:sz w:val="20"/>
          <w:szCs w:val="20"/>
        </w:rPr>
        <w:t xml:space="preserve"> </w:t>
      </w:r>
      <w:proofErr w:type="spellStart"/>
      <w:r w:rsidRPr="00656059">
        <w:rPr>
          <w:rFonts w:ascii="Trebuchet MS" w:hAnsi="Trebuchet MS" w:cs="Times New Roman"/>
          <w:sz w:val="20"/>
          <w:szCs w:val="20"/>
        </w:rPr>
        <w:t>penganalisisan</w:t>
      </w:r>
      <w:proofErr w:type="spellEnd"/>
      <w:r w:rsidRPr="00656059">
        <w:rPr>
          <w:rFonts w:ascii="Trebuchet MS" w:hAnsi="Trebuchet MS" w:cs="Times New Roman"/>
          <w:sz w:val="20"/>
          <w:szCs w:val="20"/>
        </w:rPr>
        <w:t xml:space="preserve"> </w:t>
      </w:r>
      <w:proofErr w:type="spellStart"/>
      <w:r w:rsidRPr="00656059">
        <w:rPr>
          <w:rFonts w:ascii="Trebuchet MS" w:hAnsi="Trebuchet MS" w:cs="Times New Roman"/>
          <w:sz w:val="20"/>
          <w:szCs w:val="20"/>
        </w:rPr>
        <w:t>terhadap</w:t>
      </w:r>
      <w:proofErr w:type="spellEnd"/>
      <w:r w:rsidRPr="00656059">
        <w:rPr>
          <w:rFonts w:ascii="Trebuchet MS" w:hAnsi="Trebuchet MS" w:cs="Times New Roman"/>
          <w:sz w:val="20"/>
          <w:szCs w:val="20"/>
        </w:rPr>
        <w:t xml:space="preserve"> </w:t>
      </w:r>
      <w:proofErr w:type="spellStart"/>
      <w:r w:rsidRPr="00656059">
        <w:rPr>
          <w:rFonts w:ascii="Trebuchet MS" w:hAnsi="Trebuchet MS" w:cs="Times New Roman"/>
          <w:sz w:val="20"/>
          <w:szCs w:val="20"/>
        </w:rPr>
        <w:t>karakteristik</w:t>
      </w:r>
      <w:proofErr w:type="spellEnd"/>
      <w:r w:rsidRPr="00656059">
        <w:rPr>
          <w:rFonts w:ascii="Trebuchet MS" w:hAnsi="Trebuchet MS" w:cs="Times New Roman"/>
          <w:sz w:val="20"/>
          <w:szCs w:val="20"/>
        </w:rPr>
        <w:t xml:space="preserve"> </w:t>
      </w:r>
      <w:proofErr w:type="spellStart"/>
      <w:r w:rsidRPr="00656059">
        <w:rPr>
          <w:rFonts w:ascii="Trebuchet MS" w:hAnsi="Trebuchet MS" w:cs="Times New Roman"/>
          <w:sz w:val="20"/>
          <w:szCs w:val="20"/>
        </w:rPr>
        <w:t>meliputi</w:t>
      </w:r>
      <w:proofErr w:type="spellEnd"/>
      <w:r w:rsidRPr="00656059">
        <w:rPr>
          <w:rFonts w:ascii="Trebuchet MS" w:hAnsi="Trebuchet MS" w:cs="Times New Roman"/>
          <w:sz w:val="20"/>
          <w:szCs w:val="20"/>
        </w:rPr>
        <w:t xml:space="preserve"> </w:t>
      </w:r>
      <w:proofErr w:type="spellStart"/>
      <w:r w:rsidRPr="00656059">
        <w:rPr>
          <w:rFonts w:ascii="Trebuchet MS" w:hAnsi="Trebuchet MS" w:cs="Times New Roman"/>
          <w:sz w:val="20"/>
          <w:szCs w:val="20"/>
        </w:rPr>
        <w:t>kemampuan</w:t>
      </w:r>
      <w:proofErr w:type="spellEnd"/>
      <w:r w:rsidRPr="00656059">
        <w:rPr>
          <w:rFonts w:ascii="Trebuchet MS" w:hAnsi="Trebuchet MS" w:cs="Times New Roman"/>
          <w:sz w:val="20"/>
          <w:szCs w:val="20"/>
        </w:rPr>
        <w:t xml:space="preserve"> </w:t>
      </w:r>
      <w:proofErr w:type="spellStart"/>
      <w:r w:rsidRPr="00656059">
        <w:rPr>
          <w:rFonts w:ascii="Trebuchet MS" w:hAnsi="Trebuchet MS" w:cs="Times New Roman"/>
          <w:sz w:val="20"/>
          <w:szCs w:val="20"/>
        </w:rPr>
        <w:t>kecerdasan</w:t>
      </w:r>
      <w:proofErr w:type="spellEnd"/>
      <w:r w:rsidRPr="00656059">
        <w:rPr>
          <w:rFonts w:ascii="Trebuchet MS" w:hAnsi="Trebuchet MS" w:cs="Times New Roman"/>
          <w:sz w:val="20"/>
          <w:szCs w:val="20"/>
        </w:rPr>
        <w:t xml:space="preserve"> </w:t>
      </w:r>
      <w:proofErr w:type="spellStart"/>
      <w:r w:rsidRPr="00656059">
        <w:rPr>
          <w:rFonts w:ascii="Trebuchet MS" w:hAnsi="Trebuchet MS" w:cs="Times New Roman"/>
          <w:sz w:val="20"/>
          <w:szCs w:val="20"/>
        </w:rPr>
        <w:t>faktor</w:t>
      </w:r>
      <w:proofErr w:type="spellEnd"/>
      <w:r w:rsidRPr="00656059">
        <w:rPr>
          <w:rFonts w:ascii="Trebuchet MS" w:hAnsi="Trebuchet MS" w:cs="Times New Roman"/>
          <w:sz w:val="20"/>
          <w:szCs w:val="20"/>
        </w:rPr>
        <w:t xml:space="preserve"> </w:t>
      </w:r>
      <w:proofErr w:type="spellStart"/>
      <w:r w:rsidRPr="00656059">
        <w:rPr>
          <w:rFonts w:ascii="Trebuchet MS" w:hAnsi="Trebuchet MS" w:cs="Times New Roman"/>
          <w:sz w:val="20"/>
          <w:szCs w:val="20"/>
        </w:rPr>
        <w:t>kondisi</w:t>
      </w:r>
      <w:proofErr w:type="spellEnd"/>
      <w:r w:rsidRPr="00656059">
        <w:rPr>
          <w:rFonts w:ascii="Trebuchet MS" w:hAnsi="Trebuchet MS" w:cs="Times New Roman"/>
          <w:sz w:val="20"/>
          <w:szCs w:val="20"/>
        </w:rPr>
        <w:t xml:space="preserve"> </w:t>
      </w:r>
      <w:proofErr w:type="spellStart"/>
      <w:r w:rsidRPr="00656059">
        <w:rPr>
          <w:rFonts w:ascii="Trebuchet MS" w:hAnsi="Trebuchet MS" w:cs="Times New Roman"/>
          <w:sz w:val="20"/>
          <w:szCs w:val="20"/>
        </w:rPr>
        <w:t>sosial</w:t>
      </w:r>
      <w:proofErr w:type="spellEnd"/>
      <w:r w:rsidRPr="00656059">
        <w:rPr>
          <w:rFonts w:ascii="Trebuchet MS" w:hAnsi="Trebuchet MS" w:cs="Times New Roman"/>
          <w:sz w:val="20"/>
          <w:szCs w:val="20"/>
        </w:rPr>
        <w:t xml:space="preserve"> dan </w:t>
      </w:r>
      <w:proofErr w:type="spellStart"/>
      <w:r w:rsidRPr="00656059">
        <w:rPr>
          <w:rFonts w:ascii="Trebuchet MS" w:hAnsi="Trebuchet MS" w:cs="Times New Roman"/>
          <w:sz w:val="20"/>
          <w:szCs w:val="20"/>
        </w:rPr>
        <w:t>ekonomi</w:t>
      </w:r>
      <w:proofErr w:type="spellEnd"/>
      <w:r w:rsidRPr="00656059">
        <w:rPr>
          <w:rFonts w:ascii="Trebuchet MS" w:hAnsi="Trebuchet MS" w:cs="Times New Roman"/>
          <w:sz w:val="20"/>
          <w:szCs w:val="20"/>
        </w:rPr>
        <w:t xml:space="preserve"> </w:t>
      </w:r>
      <w:proofErr w:type="spellStart"/>
      <w:r w:rsidRPr="00656059">
        <w:rPr>
          <w:rFonts w:ascii="Trebuchet MS" w:hAnsi="Trebuchet MS" w:cs="Times New Roman"/>
          <w:sz w:val="20"/>
          <w:szCs w:val="20"/>
        </w:rPr>
        <w:t>serta</w:t>
      </w:r>
      <w:proofErr w:type="spellEnd"/>
      <w:r w:rsidRPr="00656059">
        <w:rPr>
          <w:rFonts w:ascii="Trebuchet MS" w:hAnsi="Trebuchet MS" w:cs="Times New Roman"/>
          <w:sz w:val="20"/>
          <w:szCs w:val="20"/>
        </w:rPr>
        <w:t xml:space="preserve"> </w:t>
      </w:r>
      <w:proofErr w:type="spellStart"/>
      <w:r w:rsidRPr="00656059">
        <w:rPr>
          <w:rFonts w:ascii="Trebuchet MS" w:hAnsi="Trebuchet MS" w:cs="Times New Roman"/>
          <w:sz w:val="20"/>
          <w:szCs w:val="20"/>
        </w:rPr>
        <w:t>prosentase</w:t>
      </w:r>
      <w:proofErr w:type="spellEnd"/>
      <w:r w:rsidRPr="00656059">
        <w:rPr>
          <w:rFonts w:ascii="Trebuchet MS" w:hAnsi="Trebuchet MS" w:cs="Times New Roman"/>
          <w:sz w:val="20"/>
          <w:szCs w:val="20"/>
        </w:rPr>
        <w:t xml:space="preserve"> 11,8 % yang </w:t>
      </w:r>
      <w:proofErr w:type="spellStart"/>
      <w:r w:rsidRPr="00656059">
        <w:rPr>
          <w:rFonts w:ascii="Trebuchet MS" w:hAnsi="Trebuchet MS" w:cs="Times New Roman"/>
          <w:sz w:val="20"/>
          <w:szCs w:val="20"/>
        </w:rPr>
        <w:t>menjawab</w:t>
      </w:r>
      <w:proofErr w:type="spellEnd"/>
      <w:r w:rsidRPr="00656059">
        <w:rPr>
          <w:rFonts w:ascii="Trebuchet MS" w:hAnsi="Trebuchet MS" w:cs="Times New Roman"/>
          <w:sz w:val="20"/>
          <w:szCs w:val="20"/>
        </w:rPr>
        <w:t xml:space="preserve"> </w:t>
      </w:r>
      <w:proofErr w:type="spellStart"/>
      <w:r w:rsidRPr="00656059">
        <w:rPr>
          <w:rFonts w:ascii="Trebuchet MS" w:hAnsi="Trebuchet MS" w:cs="Times New Roman"/>
          <w:sz w:val="20"/>
          <w:szCs w:val="20"/>
        </w:rPr>
        <w:t>setuju</w:t>
      </w:r>
      <w:proofErr w:type="spellEnd"/>
      <w:r w:rsidRPr="00656059">
        <w:rPr>
          <w:rFonts w:ascii="Trebuchet MS" w:hAnsi="Trebuchet MS" w:cs="Times New Roman"/>
          <w:sz w:val="20"/>
          <w:szCs w:val="20"/>
        </w:rPr>
        <w:t xml:space="preserve">. Pada </w:t>
      </w:r>
      <w:proofErr w:type="spellStart"/>
      <w:r w:rsidRPr="00656059">
        <w:rPr>
          <w:rFonts w:ascii="Trebuchet MS" w:hAnsi="Trebuchet MS" w:cs="Times New Roman"/>
          <w:sz w:val="20"/>
          <w:szCs w:val="20"/>
        </w:rPr>
        <w:t>indikator</w:t>
      </w:r>
      <w:proofErr w:type="spellEnd"/>
      <w:r w:rsidRPr="00656059">
        <w:rPr>
          <w:rFonts w:ascii="Trebuchet MS" w:hAnsi="Trebuchet MS" w:cs="Times New Roman"/>
          <w:sz w:val="20"/>
          <w:szCs w:val="20"/>
        </w:rPr>
        <w:t xml:space="preserve"> </w:t>
      </w:r>
      <w:proofErr w:type="spellStart"/>
      <w:r w:rsidRPr="00656059">
        <w:rPr>
          <w:rFonts w:ascii="Trebuchet MS" w:hAnsi="Trebuchet MS" w:cs="Times New Roman"/>
          <w:sz w:val="20"/>
          <w:szCs w:val="20"/>
        </w:rPr>
        <w:t>menetapkan</w:t>
      </w:r>
      <w:proofErr w:type="spellEnd"/>
      <w:r w:rsidRPr="00656059">
        <w:rPr>
          <w:rFonts w:ascii="Trebuchet MS" w:hAnsi="Trebuchet MS" w:cs="Times New Roman"/>
          <w:sz w:val="20"/>
          <w:szCs w:val="20"/>
        </w:rPr>
        <w:t xml:space="preserve"> </w:t>
      </w:r>
      <w:proofErr w:type="spellStart"/>
      <w:r w:rsidRPr="00656059">
        <w:rPr>
          <w:rFonts w:ascii="Trebuchet MS" w:hAnsi="Trebuchet MS" w:cs="Times New Roman"/>
          <w:sz w:val="20"/>
          <w:szCs w:val="20"/>
        </w:rPr>
        <w:t>tujuan</w:t>
      </w:r>
      <w:proofErr w:type="spellEnd"/>
      <w:r w:rsidRPr="00656059">
        <w:rPr>
          <w:rFonts w:ascii="Trebuchet MS" w:hAnsi="Trebuchet MS" w:cs="Times New Roman"/>
          <w:sz w:val="20"/>
          <w:szCs w:val="20"/>
        </w:rPr>
        <w:t xml:space="preserve"> </w:t>
      </w:r>
      <w:proofErr w:type="spellStart"/>
      <w:r w:rsidRPr="00656059">
        <w:rPr>
          <w:rFonts w:ascii="Trebuchet MS" w:hAnsi="Trebuchet MS" w:cs="Times New Roman"/>
          <w:sz w:val="20"/>
          <w:szCs w:val="20"/>
        </w:rPr>
        <w:t>pembelajaran</w:t>
      </w:r>
      <w:proofErr w:type="spellEnd"/>
      <w:r w:rsidRPr="00656059">
        <w:rPr>
          <w:rFonts w:ascii="Trebuchet MS" w:hAnsi="Trebuchet MS" w:cs="Times New Roman"/>
          <w:sz w:val="20"/>
          <w:szCs w:val="20"/>
        </w:rPr>
        <w:t xml:space="preserve"> </w:t>
      </w:r>
      <w:proofErr w:type="spellStart"/>
      <w:r w:rsidRPr="00656059">
        <w:rPr>
          <w:rFonts w:ascii="Trebuchet MS" w:hAnsi="Trebuchet MS" w:cs="Times New Roman"/>
          <w:sz w:val="20"/>
          <w:szCs w:val="20"/>
        </w:rPr>
        <w:t>berisi</w:t>
      </w:r>
      <w:proofErr w:type="spellEnd"/>
      <w:r w:rsidRPr="00656059">
        <w:rPr>
          <w:rFonts w:ascii="Trebuchet MS" w:hAnsi="Trebuchet MS" w:cs="Times New Roman"/>
          <w:sz w:val="20"/>
          <w:szCs w:val="20"/>
        </w:rPr>
        <w:t xml:space="preserve"> </w:t>
      </w:r>
      <w:proofErr w:type="spellStart"/>
      <w:r w:rsidRPr="00656059">
        <w:rPr>
          <w:rFonts w:ascii="Trebuchet MS" w:hAnsi="Trebuchet MS" w:cs="Times New Roman"/>
          <w:sz w:val="20"/>
          <w:szCs w:val="20"/>
        </w:rPr>
        <w:t>tentang</w:t>
      </w:r>
      <w:proofErr w:type="spellEnd"/>
      <w:r w:rsidRPr="00656059">
        <w:rPr>
          <w:rFonts w:ascii="Trebuchet MS" w:hAnsi="Trebuchet MS" w:cs="Times New Roman"/>
          <w:sz w:val="20"/>
          <w:szCs w:val="20"/>
        </w:rPr>
        <w:t xml:space="preserve"> </w:t>
      </w:r>
      <w:proofErr w:type="spellStart"/>
      <w:r w:rsidRPr="00656059">
        <w:rPr>
          <w:rFonts w:ascii="Trebuchet MS" w:hAnsi="Trebuchet MS" w:cs="Times New Roman"/>
          <w:sz w:val="20"/>
          <w:szCs w:val="20"/>
        </w:rPr>
        <w:t>peserta</w:t>
      </w:r>
      <w:proofErr w:type="spellEnd"/>
      <w:r w:rsidRPr="00656059">
        <w:rPr>
          <w:rFonts w:ascii="Trebuchet MS" w:hAnsi="Trebuchet MS" w:cs="Times New Roman"/>
          <w:sz w:val="20"/>
          <w:szCs w:val="20"/>
        </w:rPr>
        <w:t xml:space="preserve"> </w:t>
      </w:r>
      <w:proofErr w:type="spellStart"/>
      <w:r w:rsidRPr="00656059">
        <w:rPr>
          <w:rFonts w:ascii="Trebuchet MS" w:hAnsi="Trebuchet MS" w:cs="Times New Roman"/>
          <w:sz w:val="20"/>
          <w:szCs w:val="20"/>
        </w:rPr>
        <w:t>didik</w:t>
      </w:r>
      <w:proofErr w:type="spellEnd"/>
      <w:r w:rsidRPr="00656059">
        <w:rPr>
          <w:rFonts w:ascii="Trebuchet MS" w:hAnsi="Trebuchet MS" w:cs="Times New Roman"/>
          <w:sz w:val="20"/>
          <w:szCs w:val="20"/>
        </w:rPr>
        <w:t xml:space="preserve">, </w:t>
      </w:r>
      <w:proofErr w:type="spellStart"/>
      <w:r w:rsidRPr="00656059">
        <w:rPr>
          <w:rFonts w:ascii="Trebuchet MS" w:hAnsi="Trebuchet MS" w:cs="Times New Roman"/>
          <w:sz w:val="20"/>
          <w:szCs w:val="20"/>
        </w:rPr>
        <w:t>kompetensi</w:t>
      </w:r>
      <w:proofErr w:type="spellEnd"/>
      <w:r w:rsidRPr="00656059">
        <w:rPr>
          <w:rFonts w:ascii="Trebuchet MS" w:hAnsi="Trebuchet MS" w:cs="Times New Roman"/>
          <w:sz w:val="20"/>
          <w:szCs w:val="20"/>
        </w:rPr>
        <w:t xml:space="preserve"> </w:t>
      </w:r>
      <w:proofErr w:type="spellStart"/>
      <w:r w:rsidRPr="00656059">
        <w:rPr>
          <w:rFonts w:ascii="Trebuchet MS" w:hAnsi="Trebuchet MS" w:cs="Times New Roman"/>
          <w:sz w:val="20"/>
          <w:szCs w:val="20"/>
        </w:rPr>
        <w:t>peserta</w:t>
      </w:r>
      <w:proofErr w:type="spellEnd"/>
      <w:r w:rsidRPr="00656059">
        <w:rPr>
          <w:rFonts w:ascii="Trebuchet MS" w:hAnsi="Trebuchet MS" w:cs="Times New Roman"/>
          <w:sz w:val="20"/>
          <w:szCs w:val="20"/>
        </w:rPr>
        <w:t xml:space="preserve"> </w:t>
      </w:r>
      <w:proofErr w:type="spellStart"/>
      <w:r w:rsidRPr="00656059">
        <w:rPr>
          <w:rFonts w:ascii="Trebuchet MS" w:hAnsi="Trebuchet MS" w:cs="Times New Roman"/>
          <w:sz w:val="20"/>
          <w:szCs w:val="20"/>
        </w:rPr>
        <w:t>didik</w:t>
      </w:r>
      <w:proofErr w:type="spellEnd"/>
      <w:r w:rsidRPr="007C040A">
        <w:rPr>
          <w:rFonts w:ascii="Trebuchet MS" w:hAnsi="Trebuchet MS" w:cs="Times New Roman"/>
          <w:color w:val="FF0000"/>
          <w:sz w:val="20"/>
          <w:szCs w:val="20"/>
        </w:rPr>
        <w:t xml:space="preserve">, </w:t>
      </w:r>
      <w:proofErr w:type="spellStart"/>
      <w:r w:rsidRPr="00D92E2E">
        <w:rPr>
          <w:rFonts w:ascii="Trebuchet MS" w:hAnsi="Trebuchet MS" w:cs="Times New Roman"/>
          <w:sz w:val="20"/>
          <w:szCs w:val="20"/>
        </w:rPr>
        <w:t>keadaan</w:t>
      </w:r>
      <w:proofErr w:type="spellEnd"/>
      <w:r w:rsidRPr="00D92E2E">
        <w:rPr>
          <w:rFonts w:ascii="Trebuchet MS" w:hAnsi="Trebuchet MS" w:cs="Times New Roman"/>
          <w:sz w:val="20"/>
          <w:szCs w:val="20"/>
        </w:rPr>
        <w:t xml:space="preserve"> </w:t>
      </w:r>
      <w:proofErr w:type="spellStart"/>
      <w:r w:rsidRPr="00D92E2E">
        <w:rPr>
          <w:rFonts w:ascii="Trebuchet MS" w:hAnsi="Trebuchet MS" w:cs="Times New Roman"/>
          <w:sz w:val="20"/>
          <w:szCs w:val="20"/>
        </w:rPr>
        <w:t>peserta</w:t>
      </w:r>
      <w:proofErr w:type="spellEnd"/>
      <w:r w:rsidRPr="00D92E2E">
        <w:rPr>
          <w:rFonts w:ascii="Trebuchet MS" w:hAnsi="Trebuchet MS" w:cs="Times New Roman"/>
          <w:sz w:val="20"/>
          <w:szCs w:val="20"/>
        </w:rPr>
        <w:t xml:space="preserve"> </w:t>
      </w:r>
      <w:proofErr w:type="spellStart"/>
      <w:r w:rsidRPr="00D92E2E">
        <w:rPr>
          <w:rFonts w:ascii="Trebuchet MS" w:hAnsi="Trebuchet MS" w:cs="Times New Roman"/>
          <w:sz w:val="20"/>
          <w:szCs w:val="20"/>
        </w:rPr>
        <w:t>didik</w:t>
      </w:r>
      <w:proofErr w:type="spellEnd"/>
      <w:r w:rsidRPr="00D92E2E">
        <w:rPr>
          <w:rFonts w:ascii="Trebuchet MS" w:hAnsi="Trebuchet MS" w:cs="Times New Roman"/>
          <w:sz w:val="20"/>
          <w:szCs w:val="20"/>
        </w:rPr>
        <w:t xml:space="preserve">, standard </w:t>
      </w:r>
      <w:proofErr w:type="spellStart"/>
      <w:r w:rsidRPr="00D92E2E">
        <w:rPr>
          <w:rFonts w:ascii="Trebuchet MS" w:hAnsi="Trebuchet MS" w:cs="Times New Roman"/>
          <w:sz w:val="20"/>
          <w:szCs w:val="20"/>
        </w:rPr>
        <w:t>peserta</w:t>
      </w:r>
      <w:proofErr w:type="spellEnd"/>
      <w:r w:rsidRPr="00D92E2E">
        <w:rPr>
          <w:rFonts w:ascii="Trebuchet MS" w:hAnsi="Trebuchet MS" w:cs="Times New Roman"/>
          <w:sz w:val="20"/>
          <w:szCs w:val="20"/>
        </w:rPr>
        <w:t xml:space="preserve"> </w:t>
      </w:r>
      <w:proofErr w:type="spellStart"/>
      <w:r w:rsidRPr="00D92E2E">
        <w:rPr>
          <w:rFonts w:ascii="Trebuchet MS" w:hAnsi="Trebuchet MS" w:cs="Times New Roman"/>
          <w:sz w:val="20"/>
          <w:szCs w:val="20"/>
        </w:rPr>
        <w:t>didik</w:t>
      </w:r>
      <w:proofErr w:type="spellEnd"/>
      <w:r w:rsidRPr="00D92E2E">
        <w:rPr>
          <w:rFonts w:ascii="Trebuchet MS" w:hAnsi="Trebuchet MS" w:cs="Times New Roman"/>
          <w:sz w:val="20"/>
          <w:szCs w:val="20"/>
        </w:rPr>
        <w:t xml:space="preserve"> </w:t>
      </w:r>
      <w:proofErr w:type="spellStart"/>
      <w:r w:rsidRPr="00D92E2E">
        <w:rPr>
          <w:rFonts w:ascii="Trebuchet MS" w:hAnsi="Trebuchet MS" w:cs="Times New Roman"/>
          <w:sz w:val="20"/>
          <w:szCs w:val="20"/>
        </w:rPr>
        <w:t>unuk</w:t>
      </w:r>
      <w:proofErr w:type="spellEnd"/>
      <w:r w:rsidRPr="00D92E2E">
        <w:rPr>
          <w:rFonts w:ascii="Trebuchet MS" w:hAnsi="Trebuchet MS" w:cs="Times New Roman"/>
          <w:sz w:val="20"/>
          <w:szCs w:val="20"/>
        </w:rPr>
        <w:t xml:space="preserve"> </w:t>
      </w:r>
      <w:proofErr w:type="spellStart"/>
      <w:r w:rsidRPr="00D92E2E">
        <w:rPr>
          <w:rFonts w:ascii="Trebuchet MS" w:hAnsi="Trebuchet MS" w:cs="Times New Roman"/>
          <w:sz w:val="20"/>
          <w:szCs w:val="20"/>
        </w:rPr>
        <w:t>melakuan</w:t>
      </w:r>
      <w:proofErr w:type="spellEnd"/>
      <w:r w:rsidRPr="00D92E2E">
        <w:rPr>
          <w:rFonts w:ascii="Trebuchet MS" w:hAnsi="Trebuchet MS" w:cs="Times New Roman"/>
          <w:sz w:val="20"/>
          <w:szCs w:val="20"/>
        </w:rPr>
        <w:t xml:space="preserve"> </w:t>
      </w:r>
      <w:proofErr w:type="spellStart"/>
      <w:r w:rsidRPr="00D92E2E">
        <w:rPr>
          <w:rFonts w:ascii="Trebuchet MS" w:hAnsi="Trebuchet MS" w:cs="Times New Roman"/>
          <w:sz w:val="20"/>
          <w:szCs w:val="20"/>
        </w:rPr>
        <w:t>pembelajaran</w:t>
      </w:r>
      <w:proofErr w:type="spellEnd"/>
      <w:r w:rsidRPr="00D92E2E">
        <w:rPr>
          <w:rFonts w:ascii="Trebuchet MS" w:hAnsi="Trebuchet MS" w:cs="Times New Roman"/>
          <w:sz w:val="20"/>
          <w:szCs w:val="20"/>
        </w:rPr>
        <w:t xml:space="preserve"> 60,3 % </w:t>
      </w:r>
      <w:proofErr w:type="spellStart"/>
      <w:r w:rsidRPr="00D92E2E">
        <w:rPr>
          <w:rFonts w:ascii="Trebuchet MS" w:hAnsi="Trebuchet MS" w:cs="Times New Roman"/>
          <w:sz w:val="20"/>
          <w:szCs w:val="20"/>
        </w:rPr>
        <w:t>menjawab</w:t>
      </w:r>
      <w:proofErr w:type="spellEnd"/>
      <w:r w:rsidRPr="00D92E2E">
        <w:rPr>
          <w:rFonts w:ascii="Trebuchet MS" w:hAnsi="Trebuchet MS" w:cs="Times New Roman"/>
          <w:sz w:val="20"/>
          <w:szCs w:val="20"/>
        </w:rPr>
        <w:t xml:space="preserve"> </w:t>
      </w:r>
      <w:proofErr w:type="spellStart"/>
      <w:r w:rsidRPr="00D92E2E">
        <w:rPr>
          <w:rFonts w:ascii="Trebuchet MS" w:hAnsi="Trebuchet MS" w:cs="Times New Roman"/>
          <w:sz w:val="20"/>
          <w:szCs w:val="20"/>
        </w:rPr>
        <w:t>setuju</w:t>
      </w:r>
      <w:proofErr w:type="spellEnd"/>
      <w:r w:rsidRPr="00D92E2E">
        <w:rPr>
          <w:rFonts w:ascii="Trebuchet MS" w:hAnsi="Trebuchet MS" w:cs="Times New Roman"/>
          <w:sz w:val="20"/>
          <w:szCs w:val="20"/>
        </w:rPr>
        <w:t xml:space="preserve"> dan 30,81 </w:t>
      </w:r>
      <w:proofErr w:type="spellStart"/>
      <w:r w:rsidRPr="00D92E2E">
        <w:rPr>
          <w:rFonts w:ascii="Trebuchet MS" w:hAnsi="Trebuchet MS" w:cs="Times New Roman"/>
          <w:sz w:val="20"/>
          <w:szCs w:val="20"/>
        </w:rPr>
        <w:t>menjawab</w:t>
      </w:r>
      <w:proofErr w:type="spellEnd"/>
      <w:r w:rsidRPr="00D92E2E">
        <w:rPr>
          <w:rFonts w:ascii="Trebuchet MS" w:hAnsi="Trebuchet MS" w:cs="Times New Roman"/>
          <w:sz w:val="20"/>
          <w:szCs w:val="20"/>
        </w:rPr>
        <w:t xml:space="preserve"> </w:t>
      </w:r>
      <w:proofErr w:type="spellStart"/>
      <w:r w:rsidRPr="00D92E2E">
        <w:rPr>
          <w:rFonts w:ascii="Trebuchet MS" w:hAnsi="Trebuchet MS" w:cs="Times New Roman"/>
          <w:sz w:val="20"/>
          <w:szCs w:val="20"/>
        </w:rPr>
        <w:t>sangat</w:t>
      </w:r>
      <w:proofErr w:type="spellEnd"/>
      <w:r w:rsidRPr="00D92E2E">
        <w:rPr>
          <w:rFonts w:ascii="Trebuchet MS" w:hAnsi="Trebuchet MS" w:cs="Times New Roman"/>
          <w:sz w:val="20"/>
          <w:szCs w:val="20"/>
        </w:rPr>
        <w:t xml:space="preserve"> </w:t>
      </w:r>
    </w:p>
    <w:p w14:paraId="1DC02894" w14:textId="77777777" w:rsidR="00BF1094" w:rsidRDefault="00BF1094" w:rsidP="00BF1094">
      <w:pPr>
        <w:autoSpaceDE w:val="0"/>
        <w:autoSpaceDN w:val="0"/>
        <w:adjustRightInd w:val="0"/>
        <w:jc w:val="center"/>
        <w:rPr>
          <w:rFonts w:ascii="Trebuchet MS" w:hAnsi="Trebuchet MS" w:cs="Times New Roman"/>
          <w:sz w:val="20"/>
          <w:szCs w:val="20"/>
        </w:rPr>
      </w:pPr>
      <w:proofErr w:type="spellStart"/>
      <w:r w:rsidRPr="001A0EC9">
        <w:rPr>
          <w:rFonts w:ascii="Trebuchet MS" w:hAnsi="Trebuchet MS" w:cs="Times New Roman"/>
          <w:sz w:val="20"/>
          <w:szCs w:val="20"/>
        </w:rPr>
        <w:t>Tabel</w:t>
      </w:r>
      <w:proofErr w:type="spellEnd"/>
      <w:r w:rsidRPr="001A0EC9">
        <w:rPr>
          <w:rFonts w:ascii="Trebuchet MS" w:hAnsi="Trebuchet MS" w:cs="Times New Roman"/>
          <w:sz w:val="20"/>
          <w:szCs w:val="20"/>
        </w:rPr>
        <w:t xml:space="preserve"> </w:t>
      </w:r>
      <w:proofErr w:type="gramStart"/>
      <w:r>
        <w:rPr>
          <w:rFonts w:ascii="Trebuchet MS" w:hAnsi="Trebuchet MS" w:cs="Times New Roman"/>
          <w:sz w:val="20"/>
          <w:szCs w:val="20"/>
        </w:rPr>
        <w:t>3</w:t>
      </w:r>
      <w:r w:rsidRPr="001A0EC9">
        <w:rPr>
          <w:rFonts w:ascii="Trebuchet MS" w:hAnsi="Trebuchet MS" w:cs="Times New Roman"/>
          <w:sz w:val="20"/>
          <w:szCs w:val="20"/>
        </w:rPr>
        <w:t xml:space="preserve"> :</w:t>
      </w:r>
      <w:proofErr w:type="gram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Deskriptif</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Statistik</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Variabel</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Pemanfaatan</w:t>
      </w:r>
      <w:proofErr w:type="spellEnd"/>
      <w:r w:rsidRPr="001A0EC9">
        <w:rPr>
          <w:rFonts w:ascii="Trebuchet MS" w:hAnsi="Trebuchet MS" w:cs="Times New Roman"/>
          <w:sz w:val="20"/>
          <w:szCs w:val="20"/>
        </w:rPr>
        <w:t xml:space="preserve"> Media E-Learning </w:t>
      </w:r>
      <w:proofErr w:type="spellStart"/>
      <w:r w:rsidRPr="001A0EC9">
        <w:rPr>
          <w:rFonts w:ascii="Trebuchet MS" w:hAnsi="Trebuchet MS" w:cs="Times New Roman"/>
          <w:sz w:val="20"/>
          <w:szCs w:val="20"/>
        </w:rPr>
        <w:t>dengan</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Menggunakan</w:t>
      </w:r>
      <w:proofErr w:type="spellEnd"/>
      <w:r w:rsidRPr="001A0EC9">
        <w:rPr>
          <w:rFonts w:ascii="Trebuchet MS" w:hAnsi="Trebuchet MS" w:cs="Times New Roman"/>
          <w:sz w:val="20"/>
          <w:szCs w:val="20"/>
        </w:rPr>
        <w:t xml:space="preserve"> Model ASSURE</w:t>
      </w:r>
    </w:p>
    <w:p w14:paraId="6FE17D3F" w14:textId="77777777" w:rsidR="00BF1094" w:rsidRDefault="00BF1094" w:rsidP="00BF1094">
      <w:pPr>
        <w:autoSpaceDE w:val="0"/>
        <w:autoSpaceDN w:val="0"/>
        <w:adjustRightInd w:val="0"/>
        <w:jc w:val="center"/>
        <w:rPr>
          <w:rFonts w:ascii="Trebuchet MS" w:hAnsi="Trebuchet MS" w:cs="Times New Roman"/>
          <w:b/>
          <w:bCs/>
          <w:sz w:val="20"/>
          <w:szCs w:val="20"/>
        </w:rPr>
      </w:pPr>
    </w:p>
    <w:p w14:paraId="388EBEAB" w14:textId="77777777" w:rsidR="00BF1094" w:rsidRPr="001A0EC9" w:rsidRDefault="00BF1094" w:rsidP="00BF1094">
      <w:pPr>
        <w:autoSpaceDE w:val="0"/>
        <w:autoSpaceDN w:val="0"/>
        <w:adjustRightInd w:val="0"/>
        <w:jc w:val="center"/>
        <w:rPr>
          <w:rFonts w:ascii="Trebuchet MS" w:hAnsi="Trebuchet MS" w:cs="Times New Roman"/>
          <w:sz w:val="20"/>
          <w:szCs w:val="20"/>
        </w:rPr>
      </w:pPr>
      <w:r w:rsidRPr="001A0EC9">
        <w:rPr>
          <w:rFonts w:ascii="Trebuchet MS" w:hAnsi="Trebuchet MS" w:cs="Times New Roman"/>
          <w:b/>
          <w:bCs/>
          <w:sz w:val="20"/>
          <w:szCs w:val="20"/>
        </w:rPr>
        <w:t xml:space="preserve"> </w:t>
      </w:r>
      <w:proofErr w:type="spellStart"/>
      <w:r w:rsidRPr="001A0EC9">
        <w:rPr>
          <w:rFonts w:ascii="Trebuchet MS" w:hAnsi="Trebuchet MS" w:cs="Times New Roman"/>
          <w:b/>
          <w:bCs/>
          <w:sz w:val="20"/>
          <w:szCs w:val="20"/>
        </w:rPr>
        <w:t>Tabel</w:t>
      </w:r>
      <w:proofErr w:type="spellEnd"/>
      <w:r w:rsidRPr="001A0EC9">
        <w:rPr>
          <w:rFonts w:ascii="Trebuchet MS" w:hAnsi="Trebuchet MS" w:cs="Times New Roman"/>
          <w:b/>
          <w:bCs/>
          <w:sz w:val="20"/>
          <w:szCs w:val="20"/>
        </w:rPr>
        <w:t xml:space="preserve"> </w:t>
      </w:r>
      <w:proofErr w:type="spellStart"/>
      <w:r w:rsidRPr="001A0EC9">
        <w:rPr>
          <w:rFonts w:ascii="Trebuchet MS" w:hAnsi="Trebuchet MS" w:cs="Times New Roman"/>
          <w:b/>
          <w:bCs/>
          <w:sz w:val="20"/>
          <w:szCs w:val="20"/>
        </w:rPr>
        <w:t>Deskriptive</w:t>
      </w:r>
      <w:proofErr w:type="spellEnd"/>
      <w:r w:rsidRPr="001A0EC9">
        <w:rPr>
          <w:rFonts w:ascii="Trebuchet MS" w:hAnsi="Trebuchet MS" w:cs="Times New Roman"/>
          <w:b/>
          <w:bCs/>
          <w:sz w:val="20"/>
          <w:szCs w:val="20"/>
        </w:rPr>
        <w:t xml:space="preserve"> Statistics</w:t>
      </w:r>
    </w:p>
    <w:tbl>
      <w:tblPr>
        <w:tblStyle w:val="TableGrid"/>
        <w:tblpPr w:leftFromText="180" w:rightFromText="180" w:vertAnchor="text" w:horzAnchor="margin" w:tblpY="68"/>
        <w:tblW w:w="8211" w:type="dxa"/>
        <w:tblLook w:val="04A0" w:firstRow="1" w:lastRow="0" w:firstColumn="1" w:lastColumn="0" w:noHBand="0" w:noVBand="1"/>
      </w:tblPr>
      <w:tblGrid>
        <w:gridCol w:w="1447"/>
        <w:gridCol w:w="993"/>
        <w:gridCol w:w="1590"/>
        <w:gridCol w:w="1629"/>
        <w:gridCol w:w="1276"/>
        <w:gridCol w:w="1276"/>
      </w:tblGrid>
      <w:tr w:rsidR="00BF1094" w:rsidRPr="001A0EC9" w14:paraId="7820B097" w14:textId="77777777" w:rsidTr="001043AC">
        <w:trPr>
          <w:trHeight w:val="365"/>
        </w:trPr>
        <w:tc>
          <w:tcPr>
            <w:tcW w:w="1447" w:type="dxa"/>
          </w:tcPr>
          <w:p w14:paraId="5735656F" w14:textId="77777777" w:rsidR="00BF1094" w:rsidRPr="001A0EC9" w:rsidRDefault="00BF1094" w:rsidP="001043AC">
            <w:pPr>
              <w:spacing w:line="276" w:lineRule="auto"/>
              <w:rPr>
                <w:rFonts w:ascii="Trebuchet MS" w:hAnsi="Trebuchet MS" w:cs="Times New Roman"/>
                <w:sz w:val="20"/>
                <w:szCs w:val="20"/>
              </w:rPr>
            </w:pPr>
          </w:p>
        </w:tc>
        <w:tc>
          <w:tcPr>
            <w:tcW w:w="993" w:type="dxa"/>
          </w:tcPr>
          <w:p w14:paraId="36813FD2" w14:textId="77777777" w:rsidR="00BF1094" w:rsidRPr="001A0EC9" w:rsidRDefault="00BF1094" w:rsidP="001043AC">
            <w:pPr>
              <w:spacing w:line="276" w:lineRule="auto"/>
              <w:rPr>
                <w:rFonts w:ascii="Trebuchet MS" w:hAnsi="Trebuchet MS" w:cs="Times New Roman"/>
                <w:sz w:val="20"/>
                <w:szCs w:val="20"/>
              </w:rPr>
            </w:pPr>
            <w:r w:rsidRPr="001A0EC9">
              <w:rPr>
                <w:rFonts w:ascii="Trebuchet MS" w:hAnsi="Trebuchet MS" w:cs="Times New Roman"/>
                <w:sz w:val="20"/>
                <w:szCs w:val="20"/>
              </w:rPr>
              <w:t>N</w:t>
            </w:r>
          </w:p>
        </w:tc>
        <w:tc>
          <w:tcPr>
            <w:tcW w:w="1590" w:type="dxa"/>
          </w:tcPr>
          <w:p w14:paraId="177A35BB" w14:textId="77777777" w:rsidR="00BF1094" w:rsidRPr="001A0EC9" w:rsidRDefault="00BF1094" w:rsidP="001043AC">
            <w:pPr>
              <w:spacing w:line="276" w:lineRule="auto"/>
              <w:rPr>
                <w:rFonts w:ascii="Trebuchet MS" w:hAnsi="Trebuchet MS" w:cs="Times New Roman"/>
                <w:sz w:val="20"/>
                <w:szCs w:val="20"/>
              </w:rPr>
            </w:pPr>
            <w:r w:rsidRPr="001A0EC9">
              <w:rPr>
                <w:rFonts w:ascii="Trebuchet MS" w:hAnsi="Trebuchet MS" w:cs="Times New Roman"/>
                <w:sz w:val="20"/>
                <w:szCs w:val="20"/>
              </w:rPr>
              <w:t xml:space="preserve">Minimum </w:t>
            </w:r>
          </w:p>
        </w:tc>
        <w:tc>
          <w:tcPr>
            <w:tcW w:w="1629" w:type="dxa"/>
          </w:tcPr>
          <w:p w14:paraId="466C03A0" w14:textId="77777777" w:rsidR="00BF1094" w:rsidRPr="001A0EC9" w:rsidRDefault="00BF1094" w:rsidP="001043AC">
            <w:pPr>
              <w:spacing w:line="276" w:lineRule="auto"/>
              <w:rPr>
                <w:rFonts w:ascii="Trebuchet MS" w:hAnsi="Trebuchet MS" w:cs="Times New Roman"/>
                <w:sz w:val="20"/>
                <w:szCs w:val="20"/>
              </w:rPr>
            </w:pPr>
            <w:r w:rsidRPr="001A0EC9">
              <w:rPr>
                <w:rFonts w:ascii="Trebuchet MS" w:hAnsi="Trebuchet MS" w:cs="Times New Roman"/>
                <w:sz w:val="20"/>
                <w:szCs w:val="20"/>
              </w:rPr>
              <w:t>Maximum</w:t>
            </w:r>
          </w:p>
        </w:tc>
        <w:tc>
          <w:tcPr>
            <w:tcW w:w="1276" w:type="dxa"/>
          </w:tcPr>
          <w:p w14:paraId="38D3EFE9" w14:textId="77777777" w:rsidR="00BF1094" w:rsidRPr="001A0EC9" w:rsidRDefault="00BF1094" w:rsidP="001043AC">
            <w:pPr>
              <w:spacing w:line="276" w:lineRule="auto"/>
              <w:rPr>
                <w:rFonts w:ascii="Trebuchet MS" w:hAnsi="Trebuchet MS" w:cs="Times New Roman"/>
                <w:sz w:val="20"/>
                <w:szCs w:val="20"/>
              </w:rPr>
            </w:pPr>
            <w:r w:rsidRPr="001A0EC9">
              <w:rPr>
                <w:rFonts w:ascii="Trebuchet MS" w:hAnsi="Trebuchet MS" w:cs="Times New Roman"/>
                <w:sz w:val="20"/>
                <w:szCs w:val="20"/>
              </w:rPr>
              <w:t>Mean</w:t>
            </w:r>
          </w:p>
        </w:tc>
        <w:tc>
          <w:tcPr>
            <w:tcW w:w="1276" w:type="dxa"/>
          </w:tcPr>
          <w:p w14:paraId="35A78EDE" w14:textId="77777777" w:rsidR="00BF1094" w:rsidRPr="001A0EC9" w:rsidRDefault="00BF1094" w:rsidP="001043AC">
            <w:pPr>
              <w:spacing w:line="276" w:lineRule="auto"/>
              <w:rPr>
                <w:rFonts w:ascii="Trebuchet MS" w:hAnsi="Trebuchet MS" w:cs="Times New Roman"/>
                <w:sz w:val="20"/>
                <w:szCs w:val="20"/>
              </w:rPr>
            </w:pPr>
            <w:r w:rsidRPr="001A0EC9">
              <w:rPr>
                <w:rFonts w:ascii="Trebuchet MS" w:hAnsi="Trebuchet MS" w:cs="Times New Roman"/>
                <w:sz w:val="20"/>
                <w:szCs w:val="20"/>
              </w:rPr>
              <w:t xml:space="preserve">Std. Deviation </w:t>
            </w:r>
          </w:p>
        </w:tc>
      </w:tr>
      <w:tr w:rsidR="00BF1094" w:rsidRPr="001A0EC9" w14:paraId="00A602C2" w14:textId="77777777" w:rsidTr="001043AC">
        <w:trPr>
          <w:trHeight w:val="357"/>
        </w:trPr>
        <w:tc>
          <w:tcPr>
            <w:tcW w:w="1447" w:type="dxa"/>
          </w:tcPr>
          <w:p w14:paraId="192377CF" w14:textId="77777777" w:rsidR="00BF1094" w:rsidRPr="001A0EC9" w:rsidRDefault="00BF1094" w:rsidP="001043AC">
            <w:pPr>
              <w:spacing w:line="276" w:lineRule="auto"/>
              <w:rPr>
                <w:rFonts w:ascii="Trebuchet MS" w:hAnsi="Trebuchet MS" w:cs="Times New Roman"/>
                <w:sz w:val="20"/>
                <w:szCs w:val="20"/>
              </w:rPr>
            </w:pPr>
            <w:r w:rsidRPr="001A0EC9">
              <w:rPr>
                <w:rFonts w:ascii="Trebuchet MS" w:hAnsi="Trebuchet MS" w:cs="Times New Roman"/>
                <w:sz w:val="20"/>
                <w:szCs w:val="20"/>
              </w:rPr>
              <w:t xml:space="preserve">E-learning </w:t>
            </w:r>
          </w:p>
        </w:tc>
        <w:tc>
          <w:tcPr>
            <w:tcW w:w="993" w:type="dxa"/>
          </w:tcPr>
          <w:p w14:paraId="00B809DC" w14:textId="77777777" w:rsidR="00BF1094" w:rsidRPr="001A0EC9" w:rsidRDefault="00BF1094" w:rsidP="001043AC">
            <w:pPr>
              <w:spacing w:line="276" w:lineRule="auto"/>
              <w:rPr>
                <w:rFonts w:ascii="Trebuchet MS" w:hAnsi="Trebuchet MS" w:cs="Times New Roman"/>
                <w:sz w:val="20"/>
                <w:szCs w:val="20"/>
              </w:rPr>
            </w:pPr>
            <w:r w:rsidRPr="001A0EC9">
              <w:rPr>
                <w:rFonts w:ascii="Trebuchet MS" w:hAnsi="Trebuchet MS" w:cs="Times New Roman"/>
                <w:sz w:val="20"/>
                <w:szCs w:val="20"/>
              </w:rPr>
              <w:t>20</w:t>
            </w:r>
          </w:p>
        </w:tc>
        <w:tc>
          <w:tcPr>
            <w:tcW w:w="1590" w:type="dxa"/>
          </w:tcPr>
          <w:p w14:paraId="2F5EDF3E" w14:textId="77777777" w:rsidR="00BF1094" w:rsidRPr="001A0EC9" w:rsidRDefault="00BF1094" w:rsidP="001043AC">
            <w:pPr>
              <w:spacing w:line="276" w:lineRule="auto"/>
              <w:rPr>
                <w:rFonts w:ascii="Trebuchet MS" w:hAnsi="Trebuchet MS" w:cs="Times New Roman"/>
                <w:sz w:val="20"/>
                <w:szCs w:val="20"/>
              </w:rPr>
            </w:pPr>
            <w:r w:rsidRPr="001A0EC9">
              <w:rPr>
                <w:rFonts w:ascii="Trebuchet MS" w:hAnsi="Trebuchet MS" w:cs="Times New Roman"/>
                <w:sz w:val="20"/>
                <w:szCs w:val="20"/>
              </w:rPr>
              <w:t>31</w:t>
            </w:r>
          </w:p>
        </w:tc>
        <w:tc>
          <w:tcPr>
            <w:tcW w:w="1629" w:type="dxa"/>
          </w:tcPr>
          <w:p w14:paraId="65A70857" w14:textId="77777777" w:rsidR="00BF1094" w:rsidRPr="001A0EC9" w:rsidRDefault="00BF1094" w:rsidP="001043AC">
            <w:pPr>
              <w:spacing w:line="276" w:lineRule="auto"/>
              <w:rPr>
                <w:rFonts w:ascii="Trebuchet MS" w:hAnsi="Trebuchet MS" w:cs="Times New Roman"/>
                <w:sz w:val="20"/>
                <w:szCs w:val="20"/>
              </w:rPr>
            </w:pPr>
            <w:r w:rsidRPr="001A0EC9">
              <w:rPr>
                <w:rFonts w:ascii="Trebuchet MS" w:hAnsi="Trebuchet MS" w:cs="Times New Roman"/>
                <w:sz w:val="20"/>
                <w:szCs w:val="20"/>
              </w:rPr>
              <w:t>46</w:t>
            </w:r>
          </w:p>
        </w:tc>
        <w:tc>
          <w:tcPr>
            <w:tcW w:w="1276" w:type="dxa"/>
          </w:tcPr>
          <w:p w14:paraId="53F7ED80" w14:textId="77777777" w:rsidR="00BF1094" w:rsidRPr="001A0EC9" w:rsidRDefault="00BF1094" w:rsidP="001043AC">
            <w:pPr>
              <w:spacing w:line="276" w:lineRule="auto"/>
              <w:rPr>
                <w:rFonts w:ascii="Trebuchet MS" w:hAnsi="Trebuchet MS" w:cs="Times New Roman"/>
                <w:sz w:val="20"/>
                <w:szCs w:val="20"/>
              </w:rPr>
            </w:pPr>
            <w:r w:rsidRPr="001A0EC9">
              <w:rPr>
                <w:rFonts w:ascii="Trebuchet MS" w:hAnsi="Trebuchet MS" w:cs="Times New Roman"/>
                <w:sz w:val="20"/>
                <w:szCs w:val="20"/>
              </w:rPr>
              <w:t>37.20</w:t>
            </w:r>
          </w:p>
        </w:tc>
        <w:tc>
          <w:tcPr>
            <w:tcW w:w="1276" w:type="dxa"/>
          </w:tcPr>
          <w:p w14:paraId="695F1B45" w14:textId="77777777" w:rsidR="00BF1094" w:rsidRPr="001A0EC9" w:rsidRDefault="00BF1094" w:rsidP="001043AC">
            <w:pPr>
              <w:spacing w:line="276" w:lineRule="auto"/>
              <w:rPr>
                <w:rFonts w:ascii="Trebuchet MS" w:hAnsi="Trebuchet MS" w:cs="Times New Roman"/>
                <w:sz w:val="20"/>
                <w:szCs w:val="20"/>
              </w:rPr>
            </w:pPr>
            <w:r w:rsidRPr="001A0EC9">
              <w:rPr>
                <w:rFonts w:ascii="Trebuchet MS" w:hAnsi="Trebuchet MS" w:cs="Times New Roman"/>
                <w:sz w:val="20"/>
                <w:szCs w:val="20"/>
              </w:rPr>
              <w:t>3.318</w:t>
            </w:r>
          </w:p>
        </w:tc>
      </w:tr>
      <w:tr w:rsidR="00BF1094" w:rsidRPr="001A0EC9" w14:paraId="407F624F" w14:textId="77777777" w:rsidTr="001043AC">
        <w:trPr>
          <w:trHeight w:val="543"/>
        </w:trPr>
        <w:tc>
          <w:tcPr>
            <w:tcW w:w="1447" w:type="dxa"/>
          </w:tcPr>
          <w:p w14:paraId="7BC47409" w14:textId="77777777" w:rsidR="00BF1094" w:rsidRPr="001A0EC9" w:rsidRDefault="00BF1094" w:rsidP="001043AC">
            <w:pPr>
              <w:spacing w:line="276" w:lineRule="auto"/>
              <w:rPr>
                <w:rFonts w:ascii="Trebuchet MS" w:hAnsi="Trebuchet MS" w:cs="Times New Roman"/>
                <w:sz w:val="20"/>
                <w:szCs w:val="20"/>
              </w:rPr>
            </w:pPr>
            <w:r w:rsidRPr="001A0EC9">
              <w:rPr>
                <w:rFonts w:ascii="Trebuchet MS" w:hAnsi="Trebuchet MS" w:cs="Times New Roman"/>
                <w:sz w:val="20"/>
                <w:szCs w:val="20"/>
              </w:rPr>
              <w:t xml:space="preserve">ASSURE </w:t>
            </w:r>
          </w:p>
          <w:p w14:paraId="3AA479E1" w14:textId="77777777" w:rsidR="00BF1094" w:rsidRPr="001A0EC9" w:rsidRDefault="00BF1094" w:rsidP="001043AC">
            <w:pPr>
              <w:spacing w:line="276" w:lineRule="auto"/>
              <w:rPr>
                <w:rFonts w:ascii="Trebuchet MS" w:hAnsi="Trebuchet MS" w:cs="Times New Roman"/>
                <w:sz w:val="20"/>
                <w:szCs w:val="20"/>
              </w:rPr>
            </w:pPr>
            <w:r w:rsidRPr="001A0EC9">
              <w:rPr>
                <w:rFonts w:ascii="Trebuchet MS" w:hAnsi="Trebuchet MS" w:cs="Times New Roman"/>
                <w:sz w:val="20"/>
                <w:szCs w:val="20"/>
              </w:rPr>
              <w:t>Valid N (listwise)</w:t>
            </w:r>
          </w:p>
        </w:tc>
        <w:tc>
          <w:tcPr>
            <w:tcW w:w="993" w:type="dxa"/>
          </w:tcPr>
          <w:p w14:paraId="52E46E73" w14:textId="77777777" w:rsidR="00BF1094" w:rsidRPr="001A0EC9" w:rsidRDefault="00BF1094" w:rsidP="001043AC">
            <w:pPr>
              <w:spacing w:line="276" w:lineRule="auto"/>
              <w:rPr>
                <w:rFonts w:ascii="Trebuchet MS" w:hAnsi="Trebuchet MS" w:cs="Times New Roman"/>
                <w:sz w:val="20"/>
                <w:szCs w:val="20"/>
              </w:rPr>
            </w:pPr>
            <w:r w:rsidRPr="001A0EC9">
              <w:rPr>
                <w:rFonts w:ascii="Trebuchet MS" w:hAnsi="Trebuchet MS" w:cs="Times New Roman"/>
                <w:sz w:val="20"/>
                <w:szCs w:val="20"/>
              </w:rPr>
              <w:t>20</w:t>
            </w:r>
          </w:p>
          <w:p w14:paraId="206E1715" w14:textId="77777777" w:rsidR="00BF1094" w:rsidRPr="001A0EC9" w:rsidRDefault="00BF1094" w:rsidP="001043AC">
            <w:pPr>
              <w:spacing w:line="276" w:lineRule="auto"/>
              <w:rPr>
                <w:rFonts w:ascii="Trebuchet MS" w:hAnsi="Trebuchet MS" w:cs="Times New Roman"/>
                <w:sz w:val="20"/>
                <w:szCs w:val="20"/>
              </w:rPr>
            </w:pPr>
          </w:p>
          <w:p w14:paraId="3A784A49" w14:textId="77777777" w:rsidR="00BF1094" w:rsidRPr="001A0EC9" w:rsidRDefault="00BF1094" w:rsidP="001043AC">
            <w:pPr>
              <w:spacing w:line="276" w:lineRule="auto"/>
              <w:rPr>
                <w:rFonts w:ascii="Trebuchet MS" w:hAnsi="Trebuchet MS" w:cs="Times New Roman"/>
                <w:sz w:val="20"/>
                <w:szCs w:val="20"/>
              </w:rPr>
            </w:pPr>
            <w:r w:rsidRPr="001A0EC9">
              <w:rPr>
                <w:rFonts w:ascii="Trebuchet MS" w:hAnsi="Trebuchet MS" w:cs="Times New Roman"/>
                <w:sz w:val="20"/>
                <w:szCs w:val="20"/>
              </w:rPr>
              <w:t>20</w:t>
            </w:r>
          </w:p>
        </w:tc>
        <w:tc>
          <w:tcPr>
            <w:tcW w:w="1590" w:type="dxa"/>
          </w:tcPr>
          <w:p w14:paraId="33C69B33" w14:textId="77777777" w:rsidR="00BF1094" w:rsidRPr="001A0EC9" w:rsidRDefault="00BF1094" w:rsidP="001043AC">
            <w:pPr>
              <w:spacing w:line="276" w:lineRule="auto"/>
              <w:rPr>
                <w:rFonts w:ascii="Trebuchet MS" w:hAnsi="Trebuchet MS" w:cs="Times New Roman"/>
                <w:sz w:val="20"/>
                <w:szCs w:val="20"/>
              </w:rPr>
            </w:pPr>
            <w:r w:rsidRPr="001A0EC9">
              <w:rPr>
                <w:rFonts w:ascii="Trebuchet MS" w:hAnsi="Trebuchet MS" w:cs="Times New Roman"/>
                <w:sz w:val="20"/>
                <w:szCs w:val="20"/>
              </w:rPr>
              <w:t>13</w:t>
            </w:r>
          </w:p>
        </w:tc>
        <w:tc>
          <w:tcPr>
            <w:tcW w:w="1629" w:type="dxa"/>
          </w:tcPr>
          <w:p w14:paraId="653CD4B5" w14:textId="77777777" w:rsidR="00BF1094" w:rsidRPr="001A0EC9" w:rsidRDefault="00BF1094" w:rsidP="001043AC">
            <w:pPr>
              <w:spacing w:line="276" w:lineRule="auto"/>
              <w:rPr>
                <w:rFonts w:ascii="Trebuchet MS" w:hAnsi="Trebuchet MS" w:cs="Times New Roman"/>
                <w:sz w:val="20"/>
                <w:szCs w:val="20"/>
              </w:rPr>
            </w:pPr>
            <w:r w:rsidRPr="001A0EC9">
              <w:rPr>
                <w:rFonts w:ascii="Trebuchet MS" w:hAnsi="Trebuchet MS" w:cs="Times New Roman"/>
                <w:sz w:val="20"/>
                <w:szCs w:val="20"/>
              </w:rPr>
              <w:t>24</w:t>
            </w:r>
          </w:p>
        </w:tc>
        <w:tc>
          <w:tcPr>
            <w:tcW w:w="1276" w:type="dxa"/>
          </w:tcPr>
          <w:p w14:paraId="69B91425" w14:textId="77777777" w:rsidR="00BF1094" w:rsidRPr="001A0EC9" w:rsidRDefault="00BF1094" w:rsidP="001043AC">
            <w:pPr>
              <w:spacing w:line="276" w:lineRule="auto"/>
              <w:rPr>
                <w:rFonts w:ascii="Trebuchet MS" w:hAnsi="Trebuchet MS" w:cs="Times New Roman"/>
                <w:sz w:val="20"/>
                <w:szCs w:val="20"/>
              </w:rPr>
            </w:pPr>
            <w:r w:rsidRPr="001A0EC9">
              <w:rPr>
                <w:rFonts w:ascii="Trebuchet MS" w:hAnsi="Trebuchet MS" w:cs="Times New Roman"/>
                <w:sz w:val="20"/>
                <w:szCs w:val="20"/>
              </w:rPr>
              <w:t>17.80</w:t>
            </w:r>
          </w:p>
        </w:tc>
        <w:tc>
          <w:tcPr>
            <w:tcW w:w="1276" w:type="dxa"/>
          </w:tcPr>
          <w:p w14:paraId="7C46BAF6" w14:textId="77777777" w:rsidR="00BF1094" w:rsidRPr="001A0EC9" w:rsidRDefault="00BF1094" w:rsidP="001043AC">
            <w:pPr>
              <w:spacing w:line="276" w:lineRule="auto"/>
              <w:rPr>
                <w:rFonts w:ascii="Trebuchet MS" w:hAnsi="Trebuchet MS" w:cs="Times New Roman"/>
                <w:sz w:val="20"/>
                <w:szCs w:val="20"/>
              </w:rPr>
            </w:pPr>
            <w:r w:rsidRPr="001A0EC9">
              <w:rPr>
                <w:rFonts w:ascii="Trebuchet MS" w:hAnsi="Trebuchet MS" w:cs="Times New Roman"/>
                <w:sz w:val="20"/>
                <w:szCs w:val="20"/>
              </w:rPr>
              <w:t>2.587</w:t>
            </w:r>
          </w:p>
        </w:tc>
      </w:tr>
    </w:tbl>
    <w:p w14:paraId="71EB3CC0" w14:textId="77777777" w:rsidR="00BF1094" w:rsidRDefault="00BF1094" w:rsidP="00BF1094">
      <w:pPr>
        <w:ind w:firstLine="0"/>
        <w:rPr>
          <w:rFonts w:ascii="Trebuchet MS" w:hAnsi="Trebuchet MS" w:cs="Times New Roman"/>
          <w:sz w:val="20"/>
          <w:szCs w:val="20"/>
        </w:rPr>
      </w:pPr>
    </w:p>
    <w:p w14:paraId="68867999" w14:textId="77777777" w:rsidR="00BF1094" w:rsidRDefault="00BF1094" w:rsidP="00BF1094">
      <w:pPr>
        <w:ind w:firstLine="720"/>
        <w:rPr>
          <w:rFonts w:ascii="Trebuchet MS" w:hAnsi="Trebuchet MS" w:cs="Times New Roman"/>
          <w:sz w:val="20"/>
          <w:szCs w:val="20"/>
        </w:rPr>
      </w:pPr>
      <w:proofErr w:type="spellStart"/>
      <w:r w:rsidRPr="001A0EC9">
        <w:rPr>
          <w:rFonts w:ascii="Trebuchet MS" w:hAnsi="Trebuchet MS" w:cs="Times New Roman"/>
          <w:sz w:val="20"/>
          <w:szCs w:val="20"/>
        </w:rPr>
        <w:t>Berdasarkan</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tabel</w:t>
      </w:r>
      <w:proofErr w:type="spellEnd"/>
      <w:r w:rsidRPr="001A0EC9">
        <w:rPr>
          <w:rFonts w:ascii="Trebuchet MS" w:hAnsi="Trebuchet MS" w:cs="Times New Roman"/>
          <w:sz w:val="20"/>
          <w:szCs w:val="20"/>
        </w:rPr>
        <w:t xml:space="preserve"> </w:t>
      </w:r>
      <w:r>
        <w:rPr>
          <w:rFonts w:ascii="Trebuchet MS" w:hAnsi="Trebuchet MS" w:cs="Times New Roman"/>
          <w:sz w:val="20"/>
          <w:szCs w:val="20"/>
        </w:rPr>
        <w:t>3</w:t>
      </w:r>
      <w:r w:rsidRPr="001A0EC9">
        <w:rPr>
          <w:rFonts w:ascii="Trebuchet MS" w:hAnsi="Trebuchet MS" w:cs="Times New Roman"/>
          <w:sz w:val="20"/>
          <w:szCs w:val="20"/>
        </w:rPr>
        <w:t xml:space="preserve">: pada </w:t>
      </w:r>
      <w:proofErr w:type="spellStart"/>
      <w:r w:rsidRPr="001A0EC9">
        <w:rPr>
          <w:rFonts w:ascii="Trebuchet MS" w:hAnsi="Trebuchet MS" w:cs="Times New Roman"/>
          <w:sz w:val="20"/>
          <w:szCs w:val="20"/>
        </w:rPr>
        <w:t>variabel</w:t>
      </w:r>
      <w:proofErr w:type="spellEnd"/>
      <w:r w:rsidRPr="001A0EC9">
        <w:rPr>
          <w:rFonts w:ascii="Trebuchet MS" w:hAnsi="Trebuchet MS" w:cs="Times New Roman"/>
          <w:sz w:val="20"/>
          <w:szCs w:val="20"/>
        </w:rPr>
        <w:t xml:space="preserve"> e-learning </w:t>
      </w:r>
      <w:proofErr w:type="spellStart"/>
      <w:r w:rsidRPr="001A0EC9">
        <w:rPr>
          <w:rFonts w:ascii="Trebuchet MS" w:hAnsi="Trebuchet MS" w:cs="Times New Roman"/>
          <w:sz w:val="20"/>
          <w:szCs w:val="20"/>
        </w:rPr>
        <w:t>dengan</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jumlah</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responden</w:t>
      </w:r>
      <w:proofErr w:type="spellEnd"/>
      <w:r w:rsidRPr="001A0EC9">
        <w:rPr>
          <w:rFonts w:ascii="Trebuchet MS" w:hAnsi="Trebuchet MS" w:cs="Times New Roman"/>
          <w:sz w:val="20"/>
          <w:szCs w:val="20"/>
        </w:rPr>
        <w:t xml:space="preserve"> 20 </w:t>
      </w:r>
      <w:proofErr w:type="spellStart"/>
      <w:r w:rsidRPr="001A0EC9">
        <w:rPr>
          <w:rFonts w:ascii="Trebuchet MS" w:hAnsi="Trebuchet MS" w:cs="Times New Roman"/>
          <w:sz w:val="20"/>
          <w:szCs w:val="20"/>
        </w:rPr>
        <w:t>dapat</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diketahui</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bahwa</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skor</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pemanfaatan</w:t>
      </w:r>
      <w:proofErr w:type="spellEnd"/>
      <w:r w:rsidRPr="001A0EC9">
        <w:rPr>
          <w:rFonts w:ascii="Trebuchet MS" w:hAnsi="Trebuchet MS" w:cs="Times New Roman"/>
          <w:sz w:val="20"/>
          <w:szCs w:val="20"/>
        </w:rPr>
        <w:t xml:space="preserve"> media </w:t>
      </w:r>
      <w:r w:rsidRPr="001A0EC9">
        <w:rPr>
          <w:rFonts w:ascii="Trebuchet MS" w:hAnsi="Trebuchet MS" w:cs="Times New Roman"/>
          <w:i/>
          <w:iCs/>
          <w:sz w:val="20"/>
          <w:szCs w:val="20"/>
        </w:rPr>
        <w:t>e-learning</w:t>
      </w:r>
      <w:r w:rsidRPr="001A0EC9">
        <w:rPr>
          <w:rFonts w:ascii="Trebuchet MS" w:hAnsi="Trebuchet MS" w:cs="Times New Roman"/>
          <w:sz w:val="20"/>
          <w:szCs w:val="20"/>
        </w:rPr>
        <w:t xml:space="preserve"> masing-masing </w:t>
      </w:r>
      <w:proofErr w:type="spellStart"/>
      <w:r w:rsidRPr="001A0EC9">
        <w:rPr>
          <w:rFonts w:ascii="Trebuchet MS" w:hAnsi="Trebuchet MS" w:cs="Times New Roman"/>
          <w:sz w:val="20"/>
          <w:szCs w:val="20"/>
        </w:rPr>
        <w:t>adalah</w:t>
      </w:r>
      <w:proofErr w:type="spellEnd"/>
      <w:r w:rsidRPr="001A0EC9">
        <w:rPr>
          <w:rFonts w:ascii="Trebuchet MS" w:hAnsi="Trebuchet MS" w:cs="Times New Roman"/>
          <w:sz w:val="20"/>
          <w:szCs w:val="20"/>
        </w:rPr>
        <w:t xml:space="preserve"> 31 dan 46. </w:t>
      </w:r>
      <w:proofErr w:type="spellStart"/>
      <w:r w:rsidRPr="001A0EC9">
        <w:rPr>
          <w:rFonts w:ascii="Trebuchet MS" w:hAnsi="Trebuchet MS" w:cs="Times New Roman"/>
          <w:sz w:val="20"/>
          <w:szCs w:val="20"/>
        </w:rPr>
        <w:t>Sedangkan</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skor</w:t>
      </w:r>
      <w:proofErr w:type="spellEnd"/>
      <w:r w:rsidRPr="001A0EC9">
        <w:rPr>
          <w:rFonts w:ascii="Trebuchet MS" w:hAnsi="Trebuchet MS" w:cs="Times New Roman"/>
          <w:sz w:val="20"/>
          <w:szCs w:val="20"/>
        </w:rPr>
        <w:t xml:space="preserve"> minimum dan </w:t>
      </w:r>
      <w:proofErr w:type="spellStart"/>
      <w:r w:rsidRPr="001A0EC9">
        <w:rPr>
          <w:rFonts w:ascii="Trebuchet MS" w:hAnsi="Trebuchet MS" w:cs="Times New Roman"/>
          <w:sz w:val="20"/>
          <w:szCs w:val="20"/>
        </w:rPr>
        <w:t>maksimum</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pembelajaran</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dengan</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menggunakan</w:t>
      </w:r>
      <w:proofErr w:type="spellEnd"/>
      <w:r w:rsidRPr="001A0EC9">
        <w:rPr>
          <w:rFonts w:ascii="Trebuchet MS" w:hAnsi="Trebuchet MS" w:cs="Times New Roman"/>
          <w:sz w:val="20"/>
          <w:szCs w:val="20"/>
        </w:rPr>
        <w:t xml:space="preserve"> model </w:t>
      </w:r>
      <w:r w:rsidRPr="001A0EC9">
        <w:rPr>
          <w:rFonts w:ascii="Trebuchet MS" w:hAnsi="Trebuchet MS" w:cs="Times New Roman"/>
          <w:sz w:val="20"/>
          <w:szCs w:val="20"/>
        </w:rPr>
        <w:lastRenderedPageBreak/>
        <w:t xml:space="preserve">ASSURE masing-masing </w:t>
      </w:r>
      <w:proofErr w:type="spellStart"/>
      <w:r w:rsidRPr="001A0EC9">
        <w:rPr>
          <w:rFonts w:ascii="Trebuchet MS" w:hAnsi="Trebuchet MS" w:cs="Times New Roman"/>
          <w:sz w:val="20"/>
          <w:szCs w:val="20"/>
        </w:rPr>
        <w:t>adalah</w:t>
      </w:r>
      <w:proofErr w:type="spellEnd"/>
      <w:r w:rsidRPr="001A0EC9">
        <w:rPr>
          <w:rFonts w:ascii="Trebuchet MS" w:hAnsi="Trebuchet MS" w:cs="Times New Roman"/>
          <w:sz w:val="20"/>
          <w:szCs w:val="20"/>
        </w:rPr>
        <w:t xml:space="preserve"> 13 dan 24. </w:t>
      </w:r>
      <w:proofErr w:type="spellStart"/>
      <w:r w:rsidRPr="001A0EC9">
        <w:rPr>
          <w:rFonts w:ascii="Trebuchet MS" w:hAnsi="Trebuchet MS" w:cs="Times New Roman"/>
          <w:sz w:val="20"/>
          <w:szCs w:val="20"/>
        </w:rPr>
        <w:t>Selanjutnya</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untuk</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nilai</w:t>
      </w:r>
      <w:proofErr w:type="spellEnd"/>
      <w:r w:rsidRPr="001A0EC9">
        <w:rPr>
          <w:rFonts w:ascii="Trebuchet MS" w:hAnsi="Trebuchet MS" w:cs="Times New Roman"/>
          <w:sz w:val="20"/>
          <w:szCs w:val="20"/>
        </w:rPr>
        <w:t xml:space="preserve"> mean </w:t>
      </w:r>
      <w:proofErr w:type="spellStart"/>
      <w:r w:rsidRPr="001A0EC9">
        <w:rPr>
          <w:rFonts w:ascii="Trebuchet MS" w:hAnsi="Trebuchet MS" w:cs="Times New Roman"/>
          <w:sz w:val="20"/>
          <w:szCs w:val="20"/>
        </w:rPr>
        <w:t>untuk</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skor</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pemanfaatn</w:t>
      </w:r>
      <w:proofErr w:type="spellEnd"/>
      <w:r w:rsidRPr="001A0EC9">
        <w:rPr>
          <w:rFonts w:ascii="Trebuchet MS" w:hAnsi="Trebuchet MS" w:cs="Times New Roman"/>
          <w:sz w:val="20"/>
          <w:szCs w:val="20"/>
        </w:rPr>
        <w:t xml:space="preserve"> media </w:t>
      </w:r>
      <w:proofErr w:type="spellStart"/>
      <w:r w:rsidRPr="001A0EC9">
        <w:rPr>
          <w:rFonts w:ascii="Trebuchet MS" w:hAnsi="Trebuchet MS" w:cs="Times New Roman"/>
          <w:sz w:val="20"/>
          <w:szCs w:val="20"/>
        </w:rPr>
        <w:t>elearning</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dengan</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menggunakan</w:t>
      </w:r>
      <w:proofErr w:type="spellEnd"/>
      <w:r w:rsidRPr="001A0EC9">
        <w:rPr>
          <w:rFonts w:ascii="Trebuchet MS" w:hAnsi="Trebuchet MS" w:cs="Times New Roman"/>
          <w:sz w:val="20"/>
          <w:szCs w:val="20"/>
        </w:rPr>
        <w:t xml:space="preserve"> model ASSURE </w:t>
      </w:r>
      <w:proofErr w:type="spellStart"/>
      <w:r w:rsidRPr="001A0EC9">
        <w:rPr>
          <w:rFonts w:ascii="Trebuchet MS" w:hAnsi="Trebuchet MS" w:cs="Times New Roman"/>
          <w:sz w:val="20"/>
          <w:szCs w:val="20"/>
        </w:rPr>
        <w:t>adalah</w:t>
      </w:r>
      <w:proofErr w:type="spellEnd"/>
      <w:r w:rsidRPr="001A0EC9">
        <w:rPr>
          <w:rFonts w:ascii="Trebuchet MS" w:hAnsi="Trebuchet MS" w:cs="Times New Roman"/>
          <w:sz w:val="20"/>
          <w:szCs w:val="20"/>
        </w:rPr>
        <w:t xml:space="preserve"> 37.20 dan 17.80 </w:t>
      </w:r>
    </w:p>
    <w:p w14:paraId="09F3D97F" w14:textId="2A51D5AA" w:rsidR="00BF1094" w:rsidRPr="001A0EC9" w:rsidRDefault="00BF1094" w:rsidP="00BF1094">
      <w:pPr>
        <w:ind w:firstLine="720"/>
        <w:rPr>
          <w:rFonts w:ascii="Trebuchet MS" w:hAnsi="Trebuchet MS" w:cs="Times New Roman"/>
          <w:sz w:val="20"/>
          <w:szCs w:val="20"/>
        </w:rPr>
      </w:pPr>
      <w:proofErr w:type="spellStart"/>
      <w:r w:rsidRPr="001A0EC9">
        <w:rPr>
          <w:rFonts w:ascii="Trebuchet MS" w:hAnsi="Trebuchet MS" w:cs="Times New Roman"/>
          <w:sz w:val="20"/>
          <w:szCs w:val="20"/>
        </w:rPr>
        <w:t>Dalam</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hal</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ini</w:t>
      </w:r>
      <w:proofErr w:type="spellEnd"/>
      <w:r w:rsidR="00EC0F36">
        <w:rPr>
          <w:rFonts w:ascii="Trebuchet MS" w:hAnsi="Trebuchet MS" w:cs="Times New Roman"/>
          <w:sz w:val="20"/>
          <w:szCs w:val="20"/>
        </w:rPr>
        <w:t xml:space="preserve"> data </w:t>
      </w:r>
      <w:proofErr w:type="spellStart"/>
      <w:r w:rsidR="00EC0F36">
        <w:rPr>
          <w:rFonts w:ascii="Trebuchet MS" w:hAnsi="Trebuchet MS" w:cs="Times New Roman"/>
          <w:sz w:val="20"/>
          <w:szCs w:val="20"/>
        </w:rPr>
        <w:t>dari</w:t>
      </w:r>
      <w:proofErr w:type="spellEnd"/>
      <w:r w:rsidR="00EC0F36">
        <w:rPr>
          <w:rFonts w:ascii="Trebuchet MS" w:hAnsi="Trebuchet MS" w:cs="Times New Roman"/>
          <w:sz w:val="20"/>
          <w:szCs w:val="20"/>
        </w:rPr>
        <w:t xml:space="preserve"> </w:t>
      </w:r>
      <w:proofErr w:type="spellStart"/>
      <w:r w:rsidR="00EC0F36">
        <w:rPr>
          <w:rFonts w:ascii="Trebuchet MS" w:hAnsi="Trebuchet MS" w:cs="Times New Roman"/>
          <w:sz w:val="20"/>
          <w:szCs w:val="20"/>
        </w:rPr>
        <w:t>hasil</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wawancara</w:t>
      </w:r>
      <w:proofErr w:type="spellEnd"/>
      <w:r w:rsidRPr="001A0EC9">
        <w:rPr>
          <w:rFonts w:ascii="Trebuchet MS" w:hAnsi="Trebuchet MS" w:cs="Times New Roman"/>
          <w:sz w:val="20"/>
          <w:szCs w:val="20"/>
        </w:rPr>
        <w:t xml:space="preserve"> oleh guru PAI SMK17 </w:t>
      </w:r>
      <w:proofErr w:type="spellStart"/>
      <w:r w:rsidRPr="001A0EC9">
        <w:rPr>
          <w:rFonts w:ascii="Trebuchet MS" w:hAnsi="Trebuchet MS" w:cs="Times New Roman"/>
          <w:sz w:val="20"/>
          <w:szCs w:val="20"/>
        </w:rPr>
        <w:t>Agustus</w:t>
      </w:r>
      <w:proofErr w:type="spellEnd"/>
      <w:r w:rsidRPr="001A0EC9">
        <w:rPr>
          <w:rFonts w:ascii="Trebuchet MS" w:hAnsi="Trebuchet MS" w:cs="Times New Roman"/>
          <w:sz w:val="20"/>
          <w:szCs w:val="20"/>
        </w:rPr>
        <w:t xml:space="preserve"> 1945 Surabaya </w:t>
      </w:r>
      <w:proofErr w:type="spellStart"/>
      <w:r w:rsidRPr="001A0EC9">
        <w:rPr>
          <w:rFonts w:ascii="Trebuchet MS" w:hAnsi="Trebuchet MS" w:cs="Times New Roman"/>
          <w:sz w:val="20"/>
          <w:szCs w:val="20"/>
        </w:rPr>
        <w:t>menunjukkan</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bahwa</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sistem</w:t>
      </w:r>
      <w:proofErr w:type="spellEnd"/>
      <w:r w:rsidRPr="001A0EC9">
        <w:rPr>
          <w:rFonts w:ascii="Trebuchet MS" w:hAnsi="Trebuchet MS" w:cs="Times New Roman"/>
          <w:sz w:val="20"/>
          <w:szCs w:val="20"/>
        </w:rPr>
        <w:t xml:space="preserve"> </w:t>
      </w:r>
      <w:r w:rsidRPr="001A0EC9">
        <w:rPr>
          <w:rFonts w:ascii="Trebuchet MS" w:hAnsi="Trebuchet MS" w:cs="Times New Roman"/>
          <w:i/>
          <w:iCs/>
          <w:sz w:val="20"/>
          <w:szCs w:val="20"/>
        </w:rPr>
        <w:t>e-</w:t>
      </w:r>
      <w:proofErr w:type="gramStart"/>
      <w:r w:rsidRPr="001A0EC9">
        <w:rPr>
          <w:rFonts w:ascii="Trebuchet MS" w:hAnsi="Trebuchet MS" w:cs="Times New Roman"/>
          <w:i/>
          <w:iCs/>
          <w:sz w:val="20"/>
          <w:szCs w:val="20"/>
        </w:rPr>
        <w:t>learning</w:t>
      </w:r>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harus</w:t>
      </w:r>
      <w:proofErr w:type="spellEnd"/>
      <w:proofErr w:type="gram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dapat</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banyak</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perhatian</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dari</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semua</w:t>
      </w:r>
      <w:proofErr w:type="spellEnd"/>
      <w:r w:rsidRPr="001A0EC9">
        <w:rPr>
          <w:rFonts w:ascii="Trebuchet MS" w:hAnsi="Trebuchet MS" w:cs="Times New Roman"/>
          <w:sz w:val="20"/>
          <w:szCs w:val="20"/>
        </w:rPr>
        <w:t xml:space="preserve"> guru </w:t>
      </w:r>
      <w:proofErr w:type="spellStart"/>
      <w:r w:rsidRPr="001A0EC9">
        <w:rPr>
          <w:rFonts w:ascii="Trebuchet MS" w:hAnsi="Trebuchet MS" w:cs="Times New Roman"/>
          <w:sz w:val="20"/>
          <w:szCs w:val="20"/>
        </w:rPr>
        <w:t>khususnya</w:t>
      </w:r>
      <w:proofErr w:type="spellEnd"/>
      <w:r w:rsidRPr="001A0EC9">
        <w:rPr>
          <w:rFonts w:ascii="Trebuchet MS" w:hAnsi="Trebuchet MS" w:cs="Times New Roman"/>
          <w:sz w:val="20"/>
          <w:szCs w:val="20"/>
        </w:rPr>
        <w:t xml:space="preserve"> guru PAI. Peran guru </w:t>
      </w:r>
      <w:proofErr w:type="spellStart"/>
      <w:r w:rsidRPr="001A0EC9">
        <w:rPr>
          <w:rFonts w:ascii="Trebuchet MS" w:hAnsi="Trebuchet MS" w:cs="Times New Roman"/>
          <w:sz w:val="20"/>
          <w:szCs w:val="20"/>
        </w:rPr>
        <w:t>selama</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pembelajaran</w:t>
      </w:r>
      <w:proofErr w:type="spellEnd"/>
      <w:r w:rsidRPr="001A0EC9">
        <w:rPr>
          <w:rFonts w:ascii="Trebuchet MS" w:hAnsi="Trebuchet MS" w:cs="Times New Roman"/>
          <w:sz w:val="20"/>
          <w:szCs w:val="20"/>
        </w:rPr>
        <w:t xml:space="preserve"> online </w:t>
      </w:r>
      <w:proofErr w:type="spellStart"/>
      <w:r w:rsidRPr="001A0EC9">
        <w:rPr>
          <w:rFonts w:ascii="Trebuchet MS" w:hAnsi="Trebuchet MS" w:cs="Times New Roman"/>
          <w:sz w:val="20"/>
          <w:szCs w:val="20"/>
        </w:rPr>
        <w:t>tidak</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ada</w:t>
      </w:r>
      <w:proofErr w:type="spellEnd"/>
      <w:r w:rsidRPr="001A0EC9">
        <w:rPr>
          <w:rFonts w:ascii="Trebuchet MS" w:hAnsi="Trebuchet MS" w:cs="Times New Roman"/>
          <w:sz w:val="20"/>
          <w:szCs w:val="20"/>
        </w:rPr>
        <w:t xml:space="preserve"> yang </w:t>
      </w:r>
      <w:proofErr w:type="spellStart"/>
      <w:r w:rsidRPr="001A0EC9">
        <w:rPr>
          <w:rFonts w:ascii="Trebuchet MS" w:hAnsi="Trebuchet MS" w:cs="Times New Roman"/>
          <w:sz w:val="20"/>
          <w:szCs w:val="20"/>
        </w:rPr>
        <w:t>membedakan</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dengan</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pembelajaran</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tatap</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muka</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akan</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tetapi</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bagimana</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cara</w:t>
      </w:r>
      <w:proofErr w:type="spellEnd"/>
      <w:r w:rsidRPr="001A0EC9">
        <w:rPr>
          <w:rFonts w:ascii="Trebuchet MS" w:hAnsi="Trebuchet MS" w:cs="Times New Roman"/>
          <w:sz w:val="20"/>
          <w:szCs w:val="20"/>
        </w:rPr>
        <w:t xml:space="preserve"> guru </w:t>
      </w:r>
      <w:proofErr w:type="spellStart"/>
      <w:r w:rsidRPr="001A0EC9">
        <w:rPr>
          <w:rFonts w:ascii="Trebuchet MS" w:hAnsi="Trebuchet MS" w:cs="Times New Roman"/>
          <w:sz w:val="20"/>
          <w:szCs w:val="20"/>
        </w:rPr>
        <w:t>untuk</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membuat</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siswa</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paham</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dengan</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metode</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pembelajaran</w:t>
      </w:r>
      <w:proofErr w:type="spellEnd"/>
      <w:r w:rsidRPr="001A0EC9">
        <w:rPr>
          <w:rFonts w:ascii="Trebuchet MS" w:hAnsi="Trebuchet MS" w:cs="Times New Roman"/>
          <w:sz w:val="20"/>
          <w:szCs w:val="20"/>
        </w:rPr>
        <w:t xml:space="preserve"> online </w:t>
      </w:r>
      <w:proofErr w:type="spellStart"/>
      <w:r w:rsidRPr="001A0EC9">
        <w:rPr>
          <w:rFonts w:ascii="Trebuchet MS" w:hAnsi="Trebuchet MS" w:cs="Times New Roman"/>
          <w:sz w:val="20"/>
          <w:szCs w:val="20"/>
        </w:rPr>
        <w:t>dengan</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menyenangkan</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Menurut</w:t>
      </w:r>
      <w:proofErr w:type="spellEnd"/>
      <w:r w:rsidRPr="001A0EC9">
        <w:rPr>
          <w:rFonts w:ascii="Trebuchet MS" w:hAnsi="Trebuchet MS" w:cs="Times New Roman"/>
          <w:sz w:val="20"/>
          <w:szCs w:val="20"/>
        </w:rPr>
        <w:t xml:space="preserve"> guru pai </w:t>
      </w:r>
      <w:proofErr w:type="spellStart"/>
      <w:r w:rsidRPr="001A0EC9">
        <w:rPr>
          <w:rFonts w:ascii="Trebuchet MS" w:hAnsi="Trebuchet MS" w:cs="Times New Roman"/>
          <w:sz w:val="20"/>
          <w:szCs w:val="20"/>
        </w:rPr>
        <w:t>bahwa</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terdapat</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tantangan</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tersendiri</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terhadap</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sistem</w:t>
      </w:r>
      <w:proofErr w:type="spellEnd"/>
      <w:r w:rsidRPr="001A0EC9">
        <w:rPr>
          <w:rFonts w:ascii="Trebuchet MS" w:hAnsi="Trebuchet MS" w:cs="Times New Roman"/>
          <w:sz w:val="20"/>
          <w:szCs w:val="20"/>
        </w:rPr>
        <w:t xml:space="preserve"> media </w:t>
      </w:r>
      <w:proofErr w:type="spellStart"/>
      <w:r w:rsidRPr="001A0EC9">
        <w:rPr>
          <w:rFonts w:ascii="Trebuchet MS" w:hAnsi="Trebuchet MS" w:cs="Times New Roman"/>
          <w:i/>
          <w:iCs/>
          <w:sz w:val="20"/>
          <w:szCs w:val="20"/>
        </w:rPr>
        <w:t>elearning</w:t>
      </w:r>
      <w:proofErr w:type="spellEnd"/>
      <w:r w:rsidRPr="001A0EC9">
        <w:rPr>
          <w:rFonts w:ascii="Trebuchet MS" w:hAnsi="Trebuchet MS" w:cs="Times New Roman"/>
          <w:sz w:val="20"/>
          <w:szCs w:val="20"/>
        </w:rPr>
        <w:t xml:space="preserve"> </w:t>
      </w:r>
      <w:proofErr w:type="spellStart"/>
      <w:proofErr w:type="gramStart"/>
      <w:r w:rsidRPr="001A0EC9">
        <w:rPr>
          <w:rFonts w:ascii="Trebuchet MS" w:hAnsi="Trebuchet MS" w:cs="Times New Roman"/>
          <w:sz w:val="20"/>
          <w:szCs w:val="20"/>
        </w:rPr>
        <w:t>karena</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karena</w:t>
      </w:r>
      <w:proofErr w:type="spellEnd"/>
      <w:proofErr w:type="gram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dirasa</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menyulitkan</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tetapi</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dari</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pihak</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sekolah</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menemukan</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solusi</w:t>
      </w:r>
      <w:proofErr w:type="spellEnd"/>
      <w:r w:rsidRPr="001A0EC9">
        <w:rPr>
          <w:rFonts w:ascii="Trebuchet MS" w:hAnsi="Trebuchet MS" w:cs="Times New Roman"/>
          <w:sz w:val="20"/>
          <w:szCs w:val="20"/>
        </w:rPr>
        <w:t xml:space="preserve"> agar guru </w:t>
      </w:r>
      <w:proofErr w:type="spellStart"/>
      <w:r w:rsidRPr="001A0EC9">
        <w:rPr>
          <w:rFonts w:ascii="Trebuchet MS" w:hAnsi="Trebuchet MS" w:cs="Times New Roman"/>
          <w:sz w:val="20"/>
          <w:szCs w:val="20"/>
        </w:rPr>
        <w:t>dapat</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mudah</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memahami</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yaitu</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dengan</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diadakannya</w:t>
      </w:r>
      <w:proofErr w:type="spellEnd"/>
      <w:r w:rsidRPr="001A0EC9">
        <w:rPr>
          <w:rFonts w:ascii="Trebuchet MS" w:hAnsi="Trebuchet MS" w:cs="Times New Roman"/>
          <w:sz w:val="20"/>
          <w:szCs w:val="20"/>
        </w:rPr>
        <w:t xml:space="preserve"> workshop </w:t>
      </w:r>
      <w:proofErr w:type="spellStart"/>
      <w:r w:rsidRPr="001A0EC9">
        <w:rPr>
          <w:rFonts w:ascii="Trebuchet MS" w:hAnsi="Trebuchet MS" w:cs="Times New Roman"/>
          <w:sz w:val="20"/>
          <w:szCs w:val="20"/>
        </w:rPr>
        <w:t>atau</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pelatihan</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simulasi</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tentang</w:t>
      </w:r>
      <w:proofErr w:type="spellEnd"/>
      <w:r w:rsidRPr="001A0EC9">
        <w:rPr>
          <w:rFonts w:ascii="Trebuchet MS" w:hAnsi="Trebuchet MS" w:cs="Times New Roman"/>
          <w:sz w:val="20"/>
          <w:szCs w:val="20"/>
        </w:rPr>
        <w:t xml:space="preserve"> tata </w:t>
      </w:r>
      <w:proofErr w:type="spellStart"/>
      <w:r w:rsidRPr="001A0EC9">
        <w:rPr>
          <w:rFonts w:ascii="Trebuchet MS" w:hAnsi="Trebuchet MS" w:cs="Times New Roman"/>
          <w:sz w:val="20"/>
          <w:szCs w:val="20"/>
        </w:rPr>
        <w:t>cara</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penggunaan</w:t>
      </w:r>
      <w:proofErr w:type="spellEnd"/>
      <w:r w:rsidRPr="001A0EC9">
        <w:rPr>
          <w:rFonts w:ascii="Trebuchet MS" w:hAnsi="Trebuchet MS" w:cs="Times New Roman"/>
          <w:sz w:val="20"/>
          <w:szCs w:val="20"/>
        </w:rPr>
        <w:t xml:space="preserve"> media e-</w:t>
      </w:r>
      <w:proofErr w:type="spellStart"/>
      <w:r w:rsidRPr="001A0EC9">
        <w:rPr>
          <w:rFonts w:ascii="Trebuchet MS" w:hAnsi="Trebuchet MS" w:cs="Times New Roman"/>
          <w:sz w:val="20"/>
          <w:szCs w:val="20"/>
        </w:rPr>
        <w:t>leraning</w:t>
      </w:r>
      <w:proofErr w:type="spellEnd"/>
      <w:r w:rsidRPr="001A0EC9">
        <w:rPr>
          <w:rFonts w:ascii="Trebuchet MS" w:hAnsi="Trebuchet MS" w:cs="Times New Roman"/>
          <w:sz w:val="20"/>
          <w:szCs w:val="20"/>
        </w:rPr>
        <w:t xml:space="preserve"> yang </w:t>
      </w:r>
      <w:proofErr w:type="spellStart"/>
      <w:r w:rsidRPr="001A0EC9">
        <w:rPr>
          <w:rFonts w:ascii="Trebuchet MS" w:hAnsi="Trebuchet MS" w:cs="Times New Roman"/>
          <w:sz w:val="20"/>
          <w:szCs w:val="20"/>
        </w:rPr>
        <w:t>ada</w:t>
      </w:r>
      <w:proofErr w:type="spellEnd"/>
      <w:r w:rsidRPr="001A0EC9">
        <w:rPr>
          <w:rFonts w:ascii="Trebuchet MS" w:hAnsi="Trebuchet MS" w:cs="Times New Roman"/>
          <w:sz w:val="20"/>
          <w:szCs w:val="20"/>
        </w:rPr>
        <w:t xml:space="preserve"> pada SMK 17 </w:t>
      </w:r>
      <w:proofErr w:type="spellStart"/>
      <w:r w:rsidRPr="001A0EC9">
        <w:rPr>
          <w:rFonts w:ascii="Trebuchet MS" w:hAnsi="Trebuchet MS" w:cs="Times New Roman"/>
          <w:sz w:val="20"/>
          <w:szCs w:val="20"/>
        </w:rPr>
        <w:t>Agustus</w:t>
      </w:r>
      <w:proofErr w:type="spellEnd"/>
      <w:r w:rsidRPr="001A0EC9">
        <w:rPr>
          <w:rFonts w:ascii="Trebuchet MS" w:hAnsi="Trebuchet MS" w:cs="Times New Roman"/>
          <w:sz w:val="20"/>
          <w:szCs w:val="20"/>
        </w:rPr>
        <w:t xml:space="preserve"> 1945 Surabaya. </w:t>
      </w:r>
      <w:proofErr w:type="spellStart"/>
      <w:r w:rsidRPr="001A0EC9">
        <w:rPr>
          <w:rFonts w:ascii="Trebuchet MS" w:hAnsi="Trebuchet MS" w:cs="Times New Roman"/>
          <w:sz w:val="20"/>
          <w:szCs w:val="20"/>
        </w:rPr>
        <w:t>Tantangan</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itu</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tidak</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terjadi</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hanya</w:t>
      </w:r>
      <w:proofErr w:type="spellEnd"/>
      <w:r w:rsidRPr="001A0EC9">
        <w:rPr>
          <w:rFonts w:ascii="Trebuchet MS" w:hAnsi="Trebuchet MS" w:cs="Times New Roman"/>
          <w:sz w:val="20"/>
          <w:szCs w:val="20"/>
        </w:rPr>
        <w:t xml:space="preserve"> pada </w:t>
      </w:r>
      <w:proofErr w:type="spellStart"/>
      <w:r w:rsidRPr="001A0EC9">
        <w:rPr>
          <w:rFonts w:ascii="Trebuchet MS" w:hAnsi="Trebuchet MS" w:cs="Times New Roman"/>
          <w:sz w:val="20"/>
          <w:szCs w:val="20"/>
        </w:rPr>
        <w:t>kalangan</w:t>
      </w:r>
      <w:proofErr w:type="spellEnd"/>
      <w:r w:rsidRPr="001A0EC9">
        <w:rPr>
          <w:rFonts w:ascii="Trebuchet MS" w:hAnsi="Trebuchet MS" w:cs="Times New Roman"/>
          <w:sz w:val="20"/>
          <w:szCs w:val="20"/>
        </w:rPr>
        <w:t xml:space="preserve"> guru </w:t>
      </w:r>
      <w:proofErr w:type="spellStart"/>
      <w:r w:rsidRPr="001A0EC9">
        <w:rPr>
          <w:rFonts w:ascii="Trebuchet MS" w:hAnsi="Trebuchet MS" w:cs="Times New Roman"/>
          <w:sz w:val="20"/>
          <w:szCs w:val="20"/>
        </w:rPr>
        <w:t>tetapi</w:t>
      </w:r>
      <w:proofErr w:type="spellEnd"/>
      <w:r w:rsidRPr="001A0EC9">
        <w:rPr>
          <w:rFonts w:ascii="Trebuchet MS" w:hAnsi="Trebuchet MS" w:cs="Times New Roman"/>
          <w:sz w:val="20"/>
          <w:szCs w:val="20"/>
        </w:rPr>
        <w:t xml:space="preserve"> pada </w:t>
      </w:r>
      <w:proofErr w:type="spellStart"/>
      <w:r w:rsidRPr="001A0EC9">
        <w:rPr>
          <w:rFonts w:ascii="Trebuchet MS" w:hAnsi="Trebuchet MS" w:cs="Times New Roman"/>
          <w:sz w:val="20"/>
          <w:szCs w:val="20"/>
        </w:rPr>
        <w:t>siswa</w:t>
      </w:r>
      <w:proofErr w:type="spellEnd"/>
      <w:r w:rsidRPr="001A0EC9">
        <w:rPr>
          <w:rFonts w:ascii="Trebuchet MS" w:hAnsi="Trebuchet MS" w:cs="Times New Roman"/>
          <w:sz w:val="20"/>
          <w:szCs w:val="20"/>
        </w:rPr>
        <w:t xml:space="preserve"> pun juga </w:t>
      </w:r>
      <w:proofErr w:type="spellStart"/>
      <w:r w:rsidRPr="001A0EC9">
        <w:rPr>
          <w:rFonts w:ascii="Trebuchet MS" w:hAnsi="Trebuchet MS" w:cs="Times New Roman"/>
          <w:sz w:val="20"/>
          <w:szCs w:val="20"/>
        </w:rPr>
        <w:t>merasa</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asing</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dengan</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pembelajaran</w:t>
      </w:r>
      <w:proofErr w:type="spellEnd"/>
      <w:r w:rsidRPr="001A0EC9">
        <w:rPr>
          <w:rFonts w:ascii="Trebuchet MS" w:hAnsi="Trebuchet MS" w:cs="Times New Roman"/>
          <w:sz w:val="20"/>
          <w:szCs w:val="20"/>
        </w:rPr>
        <w:t xml:space="preserve"> e-learning </w:t>
      </w:r>
      <w:proofErr w:type="spellStart"/>
      <w:r w:rsidRPr="001A0EC9">
        <w:rPr>
          <w:rFonts w:ascii="Trebuchet MS" w:hAnsi="Trebuchet MS" w:cs="Times New Roman"/>
          <w:sz w:val="20"/>
          <w:szCs w:val="20"/>
        </w:rPr>
        <w:t>dengan</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sigap</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pihak</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sekolah</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membuatkan</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sebuah</w:t>
      </w:r>
      <w:proofErr w:type="spellEnd"/>
      <w:r w:rsidRPr="001A0EC9">
        <w:rPr>
          <w:rFonts w:ascii="Trebuchet MS" w:hAnsi="Trebuchet MS" w:cs="Times New Roman"/>
          <w:sz w:val="20"/>
          <w:szCs w:val="20"/>
        </w:rPr>
        <w:t xml:space="preserve"> tutorial yang </w:t>
      </w:r>
      <w:proofErr w:type="spellStart"/>
      <w:r w:rsidRPr="001A0EC9">
        <w:rPr>
          <w:rFonts w:ascii="Trebuchet MS" w:hAnsi="Trebuchet MS" w:cs="Times New Roman"/>
          <w:sz w:val="20"/>
          <w:szCs w:val="20"/>
        </w:rPr>
        <w:t>dapat</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dilihat</w:t>
      </w:r>
      <w:proofErr w:type="spellEnd"/>
      <w:r w:rsidRPr="001A0EC9">
        <w:rPr>
          <w:rFonts w:ascii="Trebuchet MS" w:hAnsi="Trebuchet MS" w:cs="Times New Roman"/>
          <w:sz w:val="20"/>
          <w:szCs w:val="20"/>
        </w:rPr>
        <w:t xml:space="preserve"> oleh </w:t>
      </w:r>
      <w:proofErr w:type="spellStart"/>
      <w:r w:rsidRPr="001A0EC9">
        <w:rPr>
          <w:rFonts w:ascii="Trebuchet MS" w:hAnsi="Trebuchet MS" w:cs="Times New Roman"/>
          <w:sz w:val="20"/>
          <w:szCs w:val="20"/>
        </w:rPr>
        <w:t>siswa</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bagaimana</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cara</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penggunaannya</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Mengenai</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bagaimana</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cara</w:t>
      </w:r>
      <w:proofErr w:type="spellEnd"/>
      <w:r w:rsidRPr="001A0EC9">
        <w:rPr>
          <w:rFonts w:ascii="Trebuchet MS" w:hAnsi="Trebuchet MS" w:cs="Times New Roman"/>
          <w:sz w:val="20"/>
          <w:szCs w:val="20"/>
        </w:rPr>
        <w:t xml:space="preserve"> guru </w:t>
      </w:r>
      <w:proofErr w:type="spellStart"/>
      <w:r w:rsidRPr="001A0EC9">
        <w:rPr>
          <w:rFonts w:ascii="Trebuchet MS" w:hAnsi="Trebuchet MS" w:cs="Times New Roman"/>
          <w:sz w:val="20"/>
          <w:szCs w:val="20"/>
        </w:rPr>
        <w:t>menginstruksikan</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pembelajaran</w:t>
      </w:r>
      <w:proofErr w:type="spellEnd"/>
      <w:r w:rsidRPr="001A0EC9">
        <w:rPr>
          <w:rFonts w:ascii="Trebuchet MS" w:hAnsi="Trebuchet MS" w:cs="Times New Roman"/>
          <w:sz w:val="20"/>
          <w:szCs w:val="20"/>
        </w:rPr>
        <w:t xml:space="preserve"> PAI </w:t>
      </w:r>
      <w:proofErr w:type="spellStart"/>
      <w:r w:rsidRPr="001A0EC9">
        <w:rPr>
          <w:rFonts w:ascii="Trebuchet MS" w:hAnsi="Trebuchet MS" w:cs="Times New Roman"/>
          <w:sz w:val="20"/>
          <w:szCs w:val="20"/>
        </w:rPr>
        <w:t>dengan</w:t>
      </w:r>
      <w:proofErr w:type="spellEnd"/>
      <w:r w:rsidRPr="001A0EC9">
        <w:rPr>
          <w:rFonts w:ascii="Trebuchet MS" w:hAnsi="Trebuchet MS" w:cs="Times New Roman"/>
          <w:sz w:val="20"/>
          <w:szCs w:val="20"/>
        </w:rPr>
        <w:t xml:space="preserve"> media </w:t>
      </w:r>
      <w:r w:rsidRPr="001A0EC9">
        <w:rPr>
          <w:rFonts w:ascii="Trebuchet MS" w:hAnsi="Trebuchet MS" w:cs="Times New Roman"/>
          <w:i/>
          <w:iCs/>
          <w:sz w:val="20"/>
          <w:szCs w:val="20"/>
        </w:rPr>
        <w:t>e-</w:t>
      </w:r>
      <w:proofErr w:type="gramStart"/>
      <w:r w:rsidRPr="001A0EC9">
        <w:rPr>
          <w:rFonts w:ascii="Trebuchet MS" w:hAnsi="Trebuchet MS" w:cs="Times New Roman"/>
          <w:i/>
          <w:iCs/>
          <w:sz w:val="20"/>
          <w:szCs w:val="20"/>
        </w:rPr>
        <w:t>learning</w:t>
      </w:r>
      <w:r w:rsidRPr="001A0EC9">
        <w:rPr>
          <w:rFonts w:ascii="Trebuchet MS" w:hAnsi="Trebuchet MS" w:cs="Times New Roman"/>
          <w:sz w:val="20"/>
          <w:szCs w:val="20"/>
        </w:rPr>
        <w:t xml:space="preserve"> ,guru</w:t>
      </w:r>
      <w:proofErr w:type="gramEnd"/>
      <w:r w:rsidRPr="001A0EC9">
        <w:rPr>
          <w:rFonts w:ascii="Trebuchet MS" w:hAnsi="Trebuchet MS" w:cs="Times New Roman"/>
          <w:sz w:val="20"/>
          <w:szCs w:val="20"/>
        </w:rPr>
        <w:t xml:space="preserve"> pai </w:t>
      </w:r>
      <w:proofErr w:type="spellStart"/>
      <w:r w:rsidRPr="001A0EC9">
        <w:rPr>
          <w:rFonts w:ascii="Trebuchet MS" w:hAnsi="Trebuchet MS" w:cs="Times New Roman"/>
          <w:sz w:val="20"/>
          <w:szCs w:val="20"/>
        </w:rPr>
        <w:t>mengatakan</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bahwa</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instruksi</w:t>
      </w:r>
      <w:proofErr w:type="spellEnd"/>
      <w:r w:rsidRPr="001A0EC9">
        <w:rPr>
          <w:rFonts w:ascii="Trebuchet MS" w:hAnsi="Trebuchet MS" w:cs="Times New Roman"/>
          <w:sz w:val="20"/>
          <w:szCs w:val="20"/>
        </w:rPr>
        <w:t xml:space="preserve"> yang </w:t>
      </w:r>
      <w:proofErr w:type="spellStart"/>
      <w:r w:rsidRPr="001A0EC9">
        <w:rPr>
          <w:rFonts w:ascii="Trebuchet MS" w:hAnsi="Trebuchet MS" w:cs="Times New Roman"/>
          <w:sz w:val="20"/>
          <w:szCs w:val="20"/>
        </w:rPr>
        <w:t>diberikan</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kepada</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siswa</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mengenai</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prosedur</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pembelajaran</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sudah</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sangat</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jelas</w:t>
      </w:r>
      <w:proofErr w:type="spellEnd"/>
      <w:r w:rsidRPr="001A0EC9">
        <w:rPr>
          <w:rFonts w:ascii="Trebuchet MS" w:hAnsi="Trebuchet MS" w:cs="Times New Roman"/>
          <w:sz w:val="20"/>
          <w:szCs w:val="20"/>
        </w:rPr>
        <w:t xml:space="preserve"> dan </w:t>
      </w:r>
      <w:proofErr w:type="spellStart"/>
      <w:r w:rsidRPr="001A0EC9">
        <w:rPr>
          <w:rFonts w:ascii="Trebuchet MS" w:hAnsi="Trebuchet MS" w:cs="Times New Roman"/>
          <w:sz w:val="20"/>
          <w:szCs w:val="20"/>
        </w:rPr>
        <w:t>runtut</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dapat</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dipahami</w:t>
      </w:r>
      <w:proofErr w:type="spellEnd"/>
      <w:r w:rsidRPr="001A0EC9">
        <w:rPr>
          <w:rFonts w:ascii="Trebuchet MS" w:hAnsi="Trebuchet MS" w:cs="Times New Roman"/>
          <w:sz w:val="20"/>
          <w:szCs w:val="20"/>
        </w:rPr>
        <w:t xml:space="preserve"> oleh </w:t>
      </w:r>
      <w:proofErr w:type="spellStart"/>
      <w:r w:rsidRPr="001A0EC9">
        <w:rPr>
          <w:rFonts w:ascii="Trebuchet MS" w:hAnsi="Trebuchet MS" w:cs="Times New Roman"/>
          <w:sz w:val="20"/>
          <w:szCs w:val="20"/>
        </w:rPr>
        <w:t>siswa</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sistem</w:t>
      </w:r>
      <w:proofErr w:type="spellEnd"/>
      <w:r w:rsidRPr="001A0EC9">
        <w:rPr>
          <w:rFonts w:ascii="Trebuchet MS" w:hAnsi="Trebuchet MS" w:cs="Times New Roman"/>
          <w:sz w:val="20"/>
          <w:szCs w:val="20"/>
        </w:rPr>
        <w:t xml:space="preserve"> </w:t>
      </w:r>
      <w:r w:rsidRPr="001A0EC9">
        <w:rPr>
          <w:rFonts w:ascii="Trebuchet MS" w:hAnsi="Trebuchet MS" w:cs="Times New Roman"/>
          <w:i/>
          <w:iCs/>
          <w:sz w:val="20"/>
          <w:szCs w:val="20"/>
        </w:rPr>
        <w:t>e-learning</w:t>
      </w:r>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terdapat</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fitur</w:t>
      </w:r>
      <w:proofErr w:type="spellEnd"/>
      <w:r w:rsidRPr="001A0EC9">
        <w:rPr>
          <w:rFonts w:ascii="Trebuchet MS" w:hAnsi="Trebuchet MS" w:cs="Times New Roman"/>
          <w:sz w:val="20"/>
          <w:szCs w:val="20"/>
        </w:rPr>
        <w:t xml:space="preserve"> yang </w:t>
      </w:r>
      <w:proofErr w:type="spellStart"/>
      <w:r w:rsidRPr="001A0EC9">
        <w:rPr>
          <w:rFonts w:ascii="Trebuchet MS" w:hAnsi="Trebuchet MS" w:cs="Times New Roman"/>
          <w:sz w:val="20"/>
          <w:szCs w:val="20"/>
        </w:rPr>
        <w:t>mudah</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digunakan</w:t>
      </w:r>
      <w:proofErr w:type="spellEnd"/>
      <w:r w:rsidRPr="001A0EC9">
        <w:rPr>
          <w:rFonts w:ascii="Trebuchet MS" w:hAnsi="Trebuchet MS" w:cs="Times New Roman"/>
          <w:sz w:val="20"/>
          <w:szCs w:val="20"/>
        </w:rPr>
        <w:t xml:space="preserve"> dan di </w:t>
      </w:r>
      <w:proofErr w:type="spellStart"/>
      <w:r w:rsidRPr="001A0EC9">
        <w:rPr>
          <w:rFonts w:ascii="Trebuchet MS" w:hAnsi="Trebuchet MS" w:cs="Times New Roman"/>
          <w:sz w:val="20"/>
          <w:szCs w:val="20"/>
        </w:rPr>
        <w:t>gunakan</w:t>
      </w:r>
      <w:proofErr w:type="spellEnd"/>
      <w:r w:rsidRPr="001A0EC9">
        <w:rPr>
          <w:rFonts w:ascii="Trebuchet MS" w:hAnsi="Trebuchet MS" w:cs="Times New Roman"/>
          <w:sz w:val="20"/>
          <w:szCs w:val="20"/>
        </w:rPr>
        <w:t xml:space="preserve"> oleh </w:t>
      </w:r>
      <w:proofErr w:type="spellStart"/>
      <w:r w:rsidRPr="001A0EC9">
        <w:rPr>
          <w:rFonts w:ascii="Trebuchet MS" w:hAnsi="Trebuchet MS" w:cs="Times New Roman"/>
          <w:sz w:val="20"/>
          <w:szCs w:val="20"/>
        </w:rPr>
        <w:t>semua</w:t>
      </w:r>
      <w:proofErr w:type="spellEnd"/>
      <w:r w:rsidRPr="001A0EC9">
        <w:rPr>
          <w:rFonts w:ascii="Trebuchet MS" w:hAnsi="Trebuchet MS" w:cs="Times New Roman"/>
          <w:sz w:val="20"/>
          <w:szCs w:val="20"/>
        </w:rPr>
        <w:t xml:space="preserve"> guru. </w:t>
      </w:r>
      <w:proofErr w:type="spellStart"/>
      <w:r w:rsidRPr="001A0EC9">
        <w:rPr>
          <w:rFonts w:ascii="Trebuchet MS" w:hAnsi="Trebuchet MS" w:cs="Times New Roman"/>
          <w:sz w:val="20"/>
          <w:szCs w:val="20"/>
        </w:rPr>
        <w:t>Dalam</w:t>
      </w:r>
      <w:proofErr w:type="spellEnd"/>
      <w:r w:rsidRPr="001A0EC9">
        <w:rPr>
          <w:rFonts w:ascii="Trebuchet MS" w:hAnsi="Trebuchet MS" w:cs="Times New Roman"/>
          <w:sz w:val="20"/>
          <w:szCs w:val="20"/>
        </w:rPr>
        <w:t xml:space="preserve"> proses </w:t>
      </w:r>
      <w:proofErr w:type="spellStart"/>
      <w:r w:rsidRPr="001A0EC9">
        <w:rPr>
          <w:rFonts w:ascii="Trebuchet MS" w:hAnsi="Trebuchet MS" w:cs="Times New Roman"/>
          <w:sz w:val="20"/>
          <w:szCs w:val="20"/>
        </w:rPr>
        <w:t>pelatihan</w:t>
      </w:r>
      <w:proofErr w:type="spellEnd"/>
      <w:r w:rsidRPr="001A0EC9">
        <w:rPr>
          <w:rFonts w:ascii="Trebuchet MS" w:hAnsi="Trebuchet MS" w:cs="Times New Roman"/>
          <w:sz w:val="20"/>
          <w:szCs w:val="20"/>
        </w:rPr>
        <w:t xml:space="preserve"> yang </w:t>
      </w:r>
      <w:proofErr w:type="spellStart"/>
      <w:r w:rsidRPr="001A0EC9">
        <w:rPr>
          <w:rFonts w:ascii="Trebuchet MS" w:hAnsi="Trebuchet MS" w:cs="Times New Roman"/>
          <w:sz w:val="20"/>
          <w:szCs w:val="20"/>
        </w:rPr>
        <w:t>singkat</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kepada</w:t>
      </w:r>
      <w:proofErr w:type="spellEnd"/>
      <w:r w:rsidRPr="001A0EC9">
        <w:rPr>
          <w:rFonts w:ascii="Trebuchet MS" w:hAnsi="Trebuchet MS" w:cs="Times New Roman"/>
          <w:sz w:val="20"/>
          <w:szCs w:val="20"/>
        </w:rPr>
        <w:t xml:space="preserve"> guru </w:t>
      </w:r>
      <w:proofErr w:type="spellStart"/>
      <w:r w:rsidRPr="001A0EC9">
        <w:rPr>
          <w:rFonts w:ascii="Trebuchet MS" w:hAnsi="Trebuchet MS" w:cs="Times New Roman"/>
          <w:sz w:val="20"/>
          <w:szCs w:val="20"/>
        </w:rPr>
        <w:t>tentang</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penggunan</w:t>
      </w:r>
      <w:proofErr w:type="spellEnd"/>
      <w:r w:rsidRPr="001A0EC9">
        <w:rPr>
          <w:rFonts w:ascii="Trebuchet MS" w:hAnsi="Trebuchet MS" w:cs="Times New Roman"/>
          <w:sz w:val="20"/>
          <w:szCs w:val="20"/>
        </w:rPr>
        <w:t xml:space="preserve"> media </w:t>
      </w:r>
      <w:r w:rsidRPr="001A0EC9">
        <w:rPr>
          <w:rFonts w:ascii="Trebuchet MS" w:hAnsi="Trebuchet MS" w:cs="Times New Roman"/>
          <w:i/>
          <w:iCs/>
          <w:sz w:val="20"/>
          <w:szCs w:val="20"/>
        </w:rPr>
        <w:t>e-learning</w:t>
      </w:r>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itu</w:t>
      </w:r>
      <w:proofErr w:type="spellEnd"/>
      <w:r w:rsidRPr="001A0EC9">
        <w:rPr>
          <w:rFonts w:ascii="Trebuchet MS" w:hAnsi="Trebuchet MS" w:cs="Times New Roman"/>
          <w:sz w:val="20"/>
          <w:szCs w:val="20"/>
        </w:rPr>
        <w:t xml:space="preserve"> yang </w:t>
      </w:r>
      <w:proofErr w:type="spellStart"/>
      <w:r w:rsidRPr="001A0EC9">
        <w:rPr>
          <w:rFonts w:ascii="Trebuchet MS" w:hAnsi="Trebuchet MS" w:cs="Times New Roman"/>
          <w:sz w:val="20"/>
          <w:szCs w:val="20"/>
        </w:rPr>
        <w:t>menjadi</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sedikit</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kendala</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penggunaan</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fitur</w:t>
      </w:r>
      <w:proofErr w:type="spellEnd"/>
      <w:r w:rsidRPr="001A0EC9">
        <w:rPr>
          <w:rFonts w:ascii="Trebuchet MS" w:hAnsi="Trebuchet MS" w:cs="Times New Roman"/>
          <w:sz w:val="20"/>
          <w:szCs w:val="20"/>
        </w:rPr>
        <w:t xml:space="preserve"> </w:t>
      </w:r>
      <w:r w:rsidRPr="001A0EC9">
        <w:rPr>
          <w:rFonts w:ascii="Trebuchet MS" w:hAnsi="Trebuchet MS" w:cs="Times New Roman"/>
          <w:i/>
          <w:iCs/>
          <w:sz w:val="20"/>
          <w:szCs w:val="20"/>
        </w:rPr>
        <w:t>e-learning</w:t>
      </w:r>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tidak</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semua</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paham</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untuk</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digunakan</w:t>
      </w:r>
      <w:proofErr w:type="spellEnd"/>
      <w:r w:rsidRPr="001A0EC9">
        <w:rPr>
          <w:rFonts w:ascii="Trebuchet MS" w:hAnsi="Trebuchet MS" w:cs="Times New Roman"/>
          <w:sz w:val="20"/>
          <w:szCs w:val="20"/>
        </w:rPr>
        <w:t xml:space="preserve">. Adapun </w:t>
      </w:r>
      <w:proofErr w:type="spellStart"/>
      <w:r w:rsidRPr="001A0EC9">
        <w:rPr>
          <w:rFonts w:ascii="Trebuchet MS" w:hAnsi="Trebuchet MS" w:cs="Times New Roman"/>
          <w:sz w:val="20"/>
          <w:szCs w:val="20"/>
        </w:rPr>
        <w:t>teknisi</w:t>
      </w:r>
      <w:proofErr w:type="spellEnd"/>
      <w:r w:rsidRPr="001A0EC9">
        <w:rPr>
          <w:rFonts w:ascii="Trebuchet MS" w:hAnsi="Trebuchet MS" w:cs="Times New Roman"/>
          <w:sz w:val="20"/>
          <w:szCs w:val="20"/>
        </w:rPr>
        <w:t xml:space="preserve"> yang </w:t>
      </w:r>
      <w:proofErr w:type="spellStart"/>
      <w:r w:rsidRPr="001A0EC9">
        <w:rPr>
          <w:rFonts w:ascii="Trebuchet MS" w:hAnsi="Trebuchet MS" w:cs="Times New Roman"/>
          <w:sz w:val="20"/>
          <w:szCs w:val="20"/>
        </w:rPr>
        <w:t>disediakan</w:t>
      </w:r>
      <w:proofErr w:type="spellEnd"/>
      <w:r w:rsidRPr="001A0EC9">
        <w:rPr>
          <w:rFonts w:ascii="Trebuchet MS" w:hAnsi="Trebuchet MS" w:cs="Times New Roman"/>
          <w:sz w:val="20"/>
          <w:szCs w:val="20"/>
        </w:rPr>
        <w:t xml:space="preserve"> oleh </w:t>
      </w:r>
      <w:proofErr w:type="spellStart"/>
      <w:r w:rsidRPr="001A0EC9">
        <w:rPr>
          <w:rFonts w:ascii="Trebuchet MS" w:hAnsi="Trebuchet MS" w:cs="Times New Roman"/>
          <w:sz w:val="20"/>
          <w:szCs w:val="20"/>
        </w:rPr>
        <w:t>sekolah</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sendiri</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untuk</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menanggulangi</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jika</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ada</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permasalahan</w:t>
      </w:r>
      <w:proofErr w:type="spellEnd"/>
      <w:r w:rsidRPr="001A0EC9">
        <w:rPr>
          <w:rFonts w:ascii="Trebuchet MS" w:hAnsi="Trebuchet MS" w:cs="Times New Roman"/>
          <w:sz w:val="20"/>
          <w:szCs w:val="20"/>
        </w:rPr>
        <w:t xml:space="preserve"> pada </w:t>
      </w:r>
      <w:proofErr w:type="spellStart"/>
      <w:r w:rsidRPr="001A0EC9">
        <w:rPr>
          <w:rFonts w:ascii="Trebuchet MS" w:hAnsi="Trebuchet MS" w:cs="Times New Roman"/>
          <w:sz w:val="20"/>
          <w:szCs w:val="20"/>
        </w:rPr>
        <w:t>saat</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sistem</w:t>
      </w:r>
      <w:proofErr w:type="spellEnd"/>
      <w:r w:rsidRPr="001A0EC9">
        <w:rPr>
          <w:rFonts w:ascii="Trebuchet MS" w:hAnsi="Trebuchet MS" w:cs="Times New Roman"/>
          <w:sz w:val="20"/>
          <w:szCs w:val="20"/>
        </w:rPr>
        <w:t xml:space="preserve"> </w:t>
      </w:r>
      <w:r w:rsidRPr="001A0EC9">
        <w:rPr>
          <w:rFonts w:ascii="Trebuchet MS" w:hAnsi="Trebuchet MS" w:cs="Times New Roman"/>
          <w:i/>
          <w:iCs/>
          <w:sz w:val="20"/>
          <w:szCs w:val="20"/>
        </w:rPr>
        <w:t>e-learning</w:t>
      </w:r>
      <w:r w:rsidRPr="001A0EC9">
        <w:rPr>
          <w:rFonts w:ascii="Trebuchet MS" w:hAnsi="Trebuchet MS" w:cs="Times New Roman"/>
          <w:sz w:val="20"/>
          <w:szCs w:val="20"/>
        </w:rPr>
        <w:t xml:space="preserve"> </w:t>
      </w:r>
      <w:r w:rsidRPr="001A0EC9">
        <w:rPr>
          <w:rFonts w:ascii="Trebuchet MS" w:hAnsi="Trebuchet MS" w:cs="Times New Roman"/>
          <w:i/>
          <w:iCs/>
          <w:sz w:val="20"/>
          <w:szCs w:val="20"/>
        </w:rPr>
        <w:t xml:space="preserve">slow </w:t>
      </w:r>
      <w:proofErr w:type="spellStart"/>
      <w:r w:rsidRPr="001A0EC9">
        <w:rPr>
          <w:rFonts w:ascii="Trebuchet MS" w:hAnsi="Trebuchet MS" w:cs="Times New Roman"/>
          <w:i/>
          <w:iCs/>
          <w:sz w:val="20"/>
          <w:szCs w:val="20"/>
        </w:rPr>
        <w:t>respon</w:t>
      </w:r>
      <w:proofErr w:type="spellEnd"/>
      <w:r w:rsidRPr="001A0EC9">
        <w:rPr>
          <w:rFonts w:ascii="Trebuchet MS" w:hAnsi="Trebuchet MS" w:cs="Times New Roman"/>
          <w:i/>
          <w:iCs/>
          <w:sz w:val="20"/>
          <w:szCs w:val="20"/>
        </w:rPr>
        <w:t xml:space="preserve"> </w:t>
      </w:r>
      <w:proofErr w:type="spellStart"/>
      <w:r w:rsidRPr="001A0EC9">
        <w:rPr>
          <w:rFonts w:ascii="Trebuchet MS" w:hAnsi="Trebuchet MS" w:cs="Times New Roman"/>
          <w:sz w:val="20"/>
          <w:szCs w:val="20"/>
        </w:rPr>
        <w:t>ataupun</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ada</w:t>
      </w:r>
      <w:proofErr w:type="spellEnd"/>
      <w:r w:rsidRPr="001A0EC9">
        <w:rPr>
          <w:rFonts w:ascii="Trebuchet MS" w:hAnsi="Trebuchet MS" w:cs="Times New Roman"/>
          <w:sz w:val="20"/>
          <w:szCs w:val="20"/>
        </w:rPr>
        <w:t xml:space="preserve"> guru </w:t>
      </w:r>
      <w:proofErr w:type="spellStart"/>
      <w:r w:rsidRPr="001A0EC9">
        <w:rPr>
          <w:rFonts w:ascii="Trebuchet MS" w:hAnsi="Trebuchet MS" w:cs="Times New Roman"/>
          <w:sz w:val="20"/>
          <w:szCs w:val="20"/>
        </w:rPr>
        <w:t>merasakan</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kesulitan</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dalam</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penggunaanya</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Menurut</w:t>
      </w:r>
      <w:proofErr w:type="spellEnd"/>
      <w:r w:rsidRPr="001A0EC9">
        <w:rPr>
          <w:rFonts w:ascii="Trebuchet MS" w:hAnsi="Trebuchet MS" w:cs="Times New Roman"/>
          <w:sz w:val="20"/>
          <w:szCs w:val="20"/>
        </w:rPr>
        <w:t xml:space="preserve"> guru PAI </w:t>
      </w:r>
      <w:proofErr w:type="spellStart"/>
      <w:r w:rsidRPr="001A0EC9">
        <w:rPr>
          <w:rFonts w:ascii="Trebuchet MS" w:hAnsi="Trebuchet MS" w:cs="Times New Roman"/>
          <w:sz w:val="20"/>
          <w:szCs w:val="20"/>
        </w:rPr>
        <w:t>bahan</w:t>
      </w:r>
      <w:proofErr w:type="spellEnd"/>
      <w:r w:rsidRPr="001A0EC9">
        <w:rPr>
          <w:rFonts w:ascii="Trebuchet MS" w:hAnsi="Trebuchet MS" w:cs="Times New Roman"/>
          <w:sz w:val="20"/>
          <w:szCs w:val="20"/>
        </w:rPr>
        <w:t xml:space="preserve"> ajar dan </w:t>
      </w:r>
      <w:proofErr w:type="spellStart"/>
      <w:r w:rsidRPr="001A0EC9">
        <w:rPr>
          <w:rFonts w:ascii="Trebuchet MS" w:hAnsi="Trebuchet MS" w:cs="Times New Roman"/>
          <w:sz w:val="20"/>
          <w:szCs w:val="20"/>
        </w:rPr>
        <w:t>lembar</w:t>
      </w:r>
      <w:proofErr w:type="spellEnd"/>
      <w:r w:rsidRPr="001A0EC9">
        <w:rPr>
          <w:rFonts w:ascii="Trebuchet MS" w:hAnsi="Trebuchet MS" w:cs="Times New Roman"/>
          <w:sz w:val="20"/>
          <w:szCs w:val="20"/>
        </w:rPr>
        <w:t xml:space="preserve"> </w:t>
      </w:r>
      <w:proofErr w:type="spellStart"/>
      <w:proofErr w:type="gramStart"/>
      <w:r w:rsidRPr="001A0EC9">
        <w:rPr>
          <w:rFonts w:ascii="Trebuchet MS" w:hAnsi="Trebuchet MS" w:cs="Times New Roman"/>
          <w:sz w:val="20"/>
          <w:szCs w:val="20"/>
        </w:rPr>
        <w:t>kerja</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pembelajaran</w:t>
      </w:r>
      <w:proofErr w:type="spellEnd"/>
      <w:proofErr w:type="gram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materi</w:t>
      </w:r>
      <w:proofErr w:type="spellEnd"/>
      <w:r w:rsidRPr="001A0EC9">
        <w:rPr>
          <w:rFonts w:ascii="Trebuchet MS" w:hAnsi="Trebuchet MS" w:cs="Times New Roman"/>
          <w:sz w:val="20"/>
          <w:szCs w:val="20"/>
        </w:rPr>
        <w:t xml:space="preserve"> PAI </w:t>
      </w:r>
      <w:proofErr w:type="spellStart"/>
      <w:r w:rsidRPr="001A0EC9">
        <w:rPr>
          <w:rFonts w:ascii="Trebuchet MS" w:hAnsi="Trebuchet MS" w:cs="Times New Roman"/>
          <w:sz w:val="20"/>
          <w:szCs w:val="20"/>
        </w:rPr>
        <w:t>masih</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efektif</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digunakan</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dengan</w:t>
      </w:r>
      <w:proofErr w:type="spellEnd"/>
      <w:r w:rsidRPr="001A0EC9">
        <w:rPr>
          <w:rFonts w:ascii="Trebuchet MS" w:hAnsi="Trebuchet MS" w:cs="Times New Roman"/>
          <w:sz w:val="20"/>
          <w:szCs w:val="20"/>
        </w:rPr>
        <w:t xml:space="preserve"> media </w:t>
      </w:r>
      <w:r w:rsidRPr="001A0EC9">
        <w:rPr>
          <w:rFonts w:ascii="Trebuchet MS" w:hAnsi="Trebuchet MS" w:cs="Times New Roman"/>
          <w:i/>
          <w:iCs/>
          <w:sz w:val="20"/>
          <w:szCs w:val="20"/>
        </w:rPr>
        <w:t>e-learning</w:t>
      </w:r>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sebagai</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acuan</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pembelajaran</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Kesesuain</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antara</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materi</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dengan</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menggunakan</w:t>
      </w:r>
      <w:proofErr w:type="spellEnd"/>
      <w:r w:rsidRPr="001A0EC9">
        <w:rPr>
          <w:rFonts w:ascii="Trebuchet MS" w:hAnsi="Trebuchet MS" w:cs="Times New Roman"/>
          <w:sz w:val="20"/>
          <w:szCs w:val="20"/>
        </w:rPr>
        <w:t xml:space="preserve"> media </w:t>
      </w:r>
      <w:r w:rsidRPr="001A0EC9">
        <w:rPr>
          <w:rFonts w:ascii="Trebuchet MS" w:hAnsi="Trebuchet MS" w:cs="Times New Roman"/>
          <w:i/>
          <w:iCs/>
          <w:sz w:val="20"/>
          <w:szCs w:val="20"/>
        </w:rPr>
        <w:t>e-learning</w:t>
      </w:r>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ini</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sangat</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butuh</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penyesuaian</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mengingat</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situasi</w:t>
      </w:r>
      <w:proofErr w:type="spellEnd"/>
      <w:r w:rsidRPr="001A0EC9">
        <w:rPr>
          <w:rFonts w:ascii="Trebuchet MS" w:hAnsi="Trebuchet MS" w:cs="Times New Roman"/>
          <w:sz w:val="20"/>
          <w:szCs w:val="20"/>
        </w:rPr>
        <w:t xml:space="preserve"> dan </w:t>
      </w:r>
      <w:proofErr w:type="spellStart"/>
      <w:r w:rsidRPr="001A0EC9">
        <w:rPr>
          <w:rFonts w:ascii="Trebuchet MS" w:hAnsi="Trebuchet MS" w:cs="Times New Roman"/>
          <w:sz w:val="20"/>
          <w:szCs w:val="20"/>
        </w:rPr>
        <w:t>kondisi</w:t>
      </w:r>
      <w:proofErr w:type="spellEnd"/>
      <w:r w:rsidRPr="001A0EC9">
        <w:rPr>
          <w:rFonts w:ascii="Trebuchet MS" w:hAnsi="Trebuchet MS" w:cs="Times New Roman"/>
          <w:sz w:val="20"/>
          <w:szCs w:val="20"/>
        </w:rPr>
        <w:t xml:space="preserve"> yang </w:t>
      </w:r>
      <w:proofErr w:type="spellStart"/>
      <w:r w:rsidRPr="001A0EC9">
        <w:rPr>
          <w:rFonts w:ascii="Trebuchet MS" w:hAnsi="Trebuchet MS" w:cs="Times New Roman"/>
          <w:sz w:val="20"/>
          <w:szCs w:val="20"/>
        </w:rPr>
        <w:t>ada</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dengan</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kendala</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jaringan</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kuota</w:t>
      </w:r>
      <w:proofErr w:type="spellEnd"/>
      <w:r w:rsidRPr="001A0EC9">
        <w:rPr>
          <w:rFonts w:ascii="Trebuchet MS" w:hAnsi="Trebuchet MS" w:cs="Times New Roman"/>
          <w:sz w:val="20"/>
          <w:szCs w:val="20"/>
        </w:rPr>
        <w:t xml:space="preserve"> yang </w:t>
      </w:r>
      <w:proofErr w:type="spellStart"/>
      <w:r w:rsidRPr="001A0EC9">
        <w:rPr>
          <w:rFonts w:ascii="Trebuchet MS" w:hAnsi="Trebuchet MS" w:cs="Times New Roman"/>
          <w:sz w:val="20"/>
          <w:szCs w:val="20"/>
        </w:rPr>
        <w:t>tidak</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dapat</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diprediksi</w:t>
      </w:r>
      <w:proofErr w:type="spellEnd"/>
      <w:r w:rsidRPr="001A0EC9">
        <w:rPr>
          <w:rFonts w:ascii="Trebuchet MS" w:hAnsi="Trebuchet MS" w:cs="Times New Roman"/>
          <w:sz w:val="20"/>
          <w:szCs w:val="20"/>
        </w:rPr>
        <w:t xml:space="preserve">. </w:t>
      </w:r>
    </w:p>
    <w:p w14:paraId="67DE05D0" w14:textId="77777777" w:rsidR="00BF1094" w:rsidRPr="00656059" w:rsidRDefault="00BF1094" w:rsidP="00656059">
      <w:pPr>
        <w:ind w:firstLine="360"/>
        <w:rPr>
          <w:rFonts w:ascii="Trebuchet MS" w:hAnsi="Trebuchet MS" w:cs="Times New Roman"/>
          <w:sz w:val="20"/>
          <w:szCs w:val="20"/>
        </w:rPr>
      </w:pPr>
    </w:p>
    <w:p w14:paraId="27883C32" w14:textId="43898A0A" w:rsidR="00ED23B2" w:rsidRDefault="00ED23B2" w:rsidP="006345BD">
      <w:pPr>
        <w:spacing w:before="240" w:after="120"/>
        <w:ind w:firstLine="0"/>
        <w:rPr>
          <w:rFonts w:ascii="Trebuchet MS" w:hAnsi="Trebuchet MS" w:cstheme="majorBidi"/>
          <w:b/>
          <w:bCs/>
        </w:rPr>
      </w:pPr>
      <w:r w:rsidRPr="00ED23B2">
        <w:rPr>
          <w:rFonts w:ascii="Trebuchet MS" w:hAnsi="Trebuchet MS" w:cstheme="majorBidi"/>
          <w:b/>
          <w:bCs/>
        </w:rPr>
        <w:t>PEMBAHASAN</w:t>
      </w:r>
    </w:p>
    <w:p w14:paraId="619D685C" w14:textId="410B2619" w:rsidR="007C040A" w:rsidRPr="00516182" w:rsidRDefault="00EC0F36" w:rsidP="00516182">
      <w:pPr>
        <w:spacing w:before="240" w:after="120"/>
        <w:rPr>
          <w:rFonts w:ascii="Trebuchet MS" w:hAnsi="Trebuchet MS" w:cstheme="majorBidi"/>
          <w:sz w:val="20"/>
          <w:szCs w:val="20"/>
        </w:rPr>
      </w:pPr>
      <w:proofErr w:type="spellStart"/>
      <w:r>
        <w:rPr>
          <w:rFonts w:ascii="Trebuchet MS" w:hAnsi="Trebuchet MS" w:cstheme="majorBidi"/>
          <w:sz w:val="20"/>
          <w:szCs w:val="20"/>
        </w:rPr>
        <w:t>Berdasarkan</w:t>
      </w:r>
      <w:proofErr w:type="spellEnd"/>
      <w:r>
        <w:rPr>
          <w:rFonts w:ascii="Trebuchet MS" w:hAnsi="Trebuchet MS" w:cstheme="majorBidi"/>
          <w:sz w:val="20"/>
          <w:szCs w:val="20"/>
        </w:rPr>
        <w:t xml:space="preserve"> </w:t>
      </w:r>
      <w:proofErr w:type="spellStart"/>
      <w:r>
        <w:rPr>
          <w:rFonts w:ascii="Trebuchet MS" w:hAnsi="Trebuchet MS" w:cstheme="majorBidi"/>
          <w:sz w:val="20"/>
          <w:szCs w:val="20"/>
        </w:rPr>
        <w:t>dari</w:t>
      </w:r>
      <w:proofErr w:type="spellEnd"/>
      <w:r>
        <w:rPr>
          <w:rFonts w:ascii="Trebuchet MS" w:hAnsi="Trebuchet MS" w:cstheme="majorBidi"/>
          <w:sz w:val="20"/>
          <w:szCs w:val="20"/>
        </w:rPr>
        <w:t xml:space="preserve"> </w:t>
      </w:r>
      <w:proofErr w:type="spellStart"/>
      <w:r>
        <w:rPr>
          <w:rFonts w:ascii="Trebuchet MS" w:hAnsi="Trebuchet MS" w:cstheme="majorBidi"/>
          <w:sz w:val="20"/>
          <w:szCs w:val="20"/>
        </w:rPr>
        <w:t>pemaparan</w:t>
      </w:r>
      <w:proofErr w:type="spellEnd"/>
      <w:r>
        <w:rPr>
          <w:rFonts w:ascii="Trebuchet MS" w:hAnsi="Trebuchet MS" w:cstheme="majorBidi"/>
          <w:sz w:val="20"/>
          <w:szCs w:val="20"/>
        </w:rPr>
        <w:t xml:space="preserve"> data </w:t>
      </w:r>
      <w:proofErr w:type="spellStart"/>
      <w:r>
        <w:rPr>
          <w:rFonts w:ascii="Trebuchet MS" w:hAnsi="Trebuchet MS" w:cstheme="majorBidi"/>
          <w:sz w:val="20"/>
          <w:szCs w:val="20"/>
        </w:rPr>
        <w:t>diatas</w:t>
      </w:r>
      <w:proofErr w:type="spellEnd"/>
      <w:r>
        <w:rPr>
          <w:rFonts w:ascii="Trebuchet MS" w:hAnsi="Trebuchet MS" w:cstheme="majorBidi"/>
          <w:sz w:val="20"/>
          <w:szCs w:val="20"/>
        </w:rPr>
        <w:t xml:space="preserve"> </w:t>
      </w:r>
      <w:proofErr w:type="spellStart"/>
      <w:r>
        <w:rPr>
          <w:rFonts w:ascii="Trebuchet MS" w:hAnsi="Trebuchet MS" w:cstheme="majorBidi"/>
          <w:sz w:val="20"/>
          <w:szCs w:val="20"/>
        </w:rPr>
        <w:t>tentang</w:t>
      </w:r>
      <w:proofErr w:type="spellEnd"/>
      <w:r>
        <w:rPr>
          <w:rFonts w:ascii="Trebuchet MS" w:hAnsi="Trebuchet MS" w:cstheme="majorBidi"/>
          <w:sz w:val="20"/>
          <w:szCs w:val="20"/>
        </w:rPr>
        <w:t xml:space="preserve"> </w:t>
      </w:r>
      <w:proofErr w:type="spellStart"/>
      <w:r>
        <w:rPr>
          <w:rFonts w:ascii="Trebuchet MS" w:hAnsi="Trebuchet MS" w:cstheme="majorBidi"/>
          <w:sz w:val="20"/>
          <w:szCs w:val="20"/>
        </w:rPr>
        <w:t>evaluasi</w:t>
      </w:r>
      <w:proofErr w:type="spellEnd"/>
      <w:r>
        <w:rPr>
          <w:rFonts w:ascii="Trebuchet MS" w:hAnsi="Trebuchet MS" w:cstheme="majorBidi"/>
          <w:sz w:val="20"/>
          <w:szCs w:val="20"/>
        </w:rPr>
        <w:t xml:space="preserve"> </w:t>
      </w:r>
      <w:proofErr w:type="spellStart"/>
      <w:r>
        <w:rPr>
          <w:rFonts w:ascii="Trebuchet MS" w:hAnsi="Trebuchet MS" w:cstheme="majorBidi"/>
          <w:sz w:val="20"/>
          <w:szCs w:val="20"/>
        </w:rPr>
        <w:t>pemanfaatan</w:t>
      </w:r>
      <w:proofErr w:type="spellEnd"/>
      <w:r>
        <w:rPr>
          <w:rFonts w:ascii="Trebuchet MS" w:hAnsi="Trebuchet MS" w:cstheme="majorBidi"/>
          <w:sz w:val="20"/>
          <w:szCs w:val="20"/>
        </w:rPr>
        <w:t xml:space="preserve"> media </w:t>
      </w:r>
      <w:r w:rsidRPr="00EC0F36">
        <w:rPr>
          <w:rFonts w:ascii="Trebuchet MS" w:hAnsi="Trebuchet MS" w:cstheme="majorBidi"/>
          <w:i/>
          <w:iCs/>
          <w:sz w:val="20"/>
          <w:szCs w:val="20"/>
        </w:rPr>
        <w:t>e-learning</w:t>
      </w:r>
      <w:r>
        <w:rPr>
          <w:rFonts w:ascii="Trebuchet MS" w:hAnsi="Trebuchet MS" w:cstheme="majorBidi"/>
          <w:sz w:val="20"/>
          <w:szCs w:val="20"/>
        </w:rPr>
        <w:t xml:space="preserve"> </w:t>
      </w:r>
      <w:proofErr w:type="spellStart"/>
      <w:r>
        <w:rPr>
          <w:rFonts w:ascii="Trebuchet MS" w:hAnsi="Trebuchet MS" w:cstheme="majorBidi"/>
          <w:sz w:val="20"/>
          <w:szCs w:val="20"/>
        </w:rPr>
        <w:t>bahwa</w:t>
      </w:r>
      <w:proofErr w:type="spellEnd"/>
      <w:r>
        <w:rPr>
          <w:rFonts w:ascii="Trebuchet MS" w:hAnsi="Trebuchet MS" w:cstheme="majorBidi"/>
          <w:sz w:val="20"/>
          <w:szCs w:val="20"/>
        </w:rPr>
        <w:t xml:space="preserve"> 21,54 % </w:t>
      </w:r>
      <w:proofErr w:type="spellStart"/>
      <w:r>
        <w:rPr>
          <w:rFonts w:ascii="Trebuchet MS" w:hAnsi="Trebuchet MS" w:cstheme="majorBidi"/>
          <w:sz w:val="20"/>
          <w:szCs w:val="20"/>
        </w:rPr>
        <w:t>menjawab</w:t>
      </w:r>
      <w:proofErr w:type="spellEnd"/>
      <w:r>
        <w:rPr>
          <w:rFonts w:ascii="Trebuchet MS" w:hAnsi="Trebuchet MS" w:cstheme="majorBidi"/>
          <w:sz w:val="20"/>
          <w:szCs w:val="20"/>
        </w:rPr>
        <w:t xml:space="preserve"> </w:t>
      </w:r>
      <w:proofErr w:type="spellStart"/>
      <w:r>
        <w:rPr>
          <w:rFonts w:ascii="Trebuchet MS" w:hAnsi="Trebuchet MS" w:cstheme="majorBidi"/>
          <w:sz w:val="20"/>
          <w:szCs w:val="20"/>
        </w:rPr>
        <w:t>setuju</w:t>
      </w:r>
      <w:proofErr w:type="spellEnd"/>
      <w:r>
        <w:rPr>
          <w:rFonts w:ascii="Trebuchet MS" w:hAnsi="Trebuchet MS" w:cstheme="majorBidi"/>
          <w:sz w:val="20"/>
          <w:szCs w:val="20"/>
        </w:rPr>
        <w:t xml:space="preserve"> </w:t>
      </w:r>
      <w:proofErr w:type="spellStart"/>
      <w:r>
        <w:rPr>
          <w:rFonts w:ascii="Trebuchet MS" w:hAnsi="Trebuchet MS" w:cstheme="majorBidi"/>
          <w:sz w:val="20"/>
          <w:szCs w:val="20"/>
        </w:rPr>
        <w:t>bahwa</w:t>
      </w:r>
      <w:proofErr w:type="spellEnd"/>
      <w:r>
        <w:rPr>
          <w:rFonts w:ascii="Trebuchet MS" w:hAnsi="Trebuchet MS" w:cstheme="majorBidi"/>
          <w:sz w:val="20"/>
          <w:szCs w:val="20"/>
        </w:rPr>
        <w:t xml:space="preserve"> media </w:t>
      </w:r>
      <w:r w:rsidRPr="00EC0F36">
        <w:rPr>
          <w:rFonts w:ascii="Trebuchet MS" w:hAnsi="Trebuchet MS" w:cstheme="majorBidi"/>
          <w:i/>
          <w:iCs/>
          <w:sz w:val="20"/>
          <w:szCs w:val="20"/>
        </w:rPr>
        <w:t xml:space="preserve">e-learning </w:t>
      </w:r>
      <w:proofErr w:type="spellStart"/>
      <w:r>
        <w:rPr>
          <w:rFonts w:ascii="Trebuchet MS" w:hAnsi="Trebuchet MS" w:cstheme="majorBidi"/>
          <w:sz w:val="20"/>
          <w:szCs w:val="20"/>
        </w:rPr>
        <w:t>efektif</w:t>
      </w:r>
      <w:proofErr w:type="spellEnd"/>
      <w:r>
        <w:rPr>
          <w:rFonts w:ascii="Trebuchet MS" w:hAnsi="Trebuchet MS" w:cstheme="majorBidi"/>
          <w:sz w:val="20"/>
          <w:szCs w:val="20"/>
        </w:rPr>
        <w:t xml:space="preserve"> </w:t>
      </w:r>
      <w:proofErr w:type="spellStart"/>
      <w:r>
        <w:rPr>
          <w:rFonts w:ascii="Trebuchet MS" w:hAnsi="Trebuchet MS" w:cstheme="majorBidi"/>
          <w:sz w:val="20"/>
          <w:szCs w:val="20"/>
        </w:rPr>
        <w:t>digunakan</w:t>
      </w:r>
      <w:proofErr w:type="spellEnd"/>
      <w:r>
        <w:rPr>
          <w:rFonts w:ascii="Trebuchet MS" w:hAnsi="Trebuchet MS" w:cstheme="majorBidi"/>
          <w:sz w:val="20"/>
          <w:szCs w:val="20"/>
        </w:rPr>
        <w:t xml:space="preserve"> pada proses </w:t>
      </w:r>
      <w:proofErr w:type="spellStart"/>
      <w:r>
        <w:rPr>
          <w:rFonts w:ascii="Trebuchet MS" w:hAnsi="Trebuchet MS" w:cstheme="majorBidi"/>
          <w:sz w:val="20"/>
          <w:szCs w:val="20"/>
        </w:rPr>
        <w:t>pembelajaran</w:t>
      </w:r>
      <w:proofErr w:type="spellEnd"/>
      <w:r>
        <w:rPr>
          <w:rFonts w:ascii="Trebuchet MS" w:hAnsi="Trebuchet MS" w:cstheme="majorBidi"/>
          <w:sz w:val="20"/>
          <w:szCs w:val="20"/>
        </w:rPr>
        <w:t xml:space="preserve">. </w:t>
      </w:r>
      <w:proofErr w:type="spellStart"/>
      <w:r>
        <w:rPr>
          <w:rFonts w:ascii="Trebuchet MS" w:hAnsi="Trebuchet MS" w:cstheme="majorBidi"/>
          <w:sz w:val="20"/>
          <w:szCs w:val="20"/>
        </w:rPr>
        <w:t>karena</w:t>
      </w:r>
      <w:proofErr w:type="spellEnd"/>
      <w:r>
        <w:rPr>
          <w:rFonts w:ascii="Trebuchet MS" w:hAnsi="Trebuchet MS" w:cstheme="majorBidi"/>
          <w:sz w:val="20"/>
          <w:szCs w:val="20"/>
        </w:rPr>
        <w:t xml:space="preserve"> </w:t>
      </w:r>
      <w:proofErr w:type="spellStart"/>
      <w:r>
        <w:rPr>
          <w:rFonts w:ascii="Trebuchet MS" w:hAnsi="Trebuchet MS" w:cstheme="majorBidi"/>
          <w:sz w:val="20"/>
          <w:szCs w:val="20"/>
        </w:rPr>
        <w:t>dengan</w:t>
      </w:r>
      <w:proofErr w:type="spellEnd"/>
      <w:r>
        <w:rPr>
          <w:rFonts w:ascii="Trebuchet MS" w:hAnsi="Trebuchet MS" w:cstheme="majorBidi"/>
          <w:sz w:val="20"/>
          <w:szCs w:val="20"/>
        </w:rPr>
        <w:t xml:space="preserve"> media </w:t>
      </w:r>
      <w:r w:rsidRPr="00EC0F36">
        <w:rPr>
          <w:rFonts w:ascii="Trebuchet MS" w:hAnsi="Trebuchet MS" w:cstheme="majorBidi"/>
          <w:i/>
          <w:iCs/>
          <w:sz w:val="20"/>
          <w:szCs w:val="20"/>
        </w:rPr>
        <w:t xml:space="preserve">e-learning </w:t>
      </w:r>
      <w:proofErr w:type="spellStart"/>
      <w:r>
        <w:rPr>
          <w:rFonts w:ascii="Trebuchet MS" w:hAnsi="Trebuchet MS" w:cstheme="majorBidi"/>
          <w:sz w:val="20"/>
          <w:szCs w:val="20"/>
        </w:rPr>
        <w:t>dapat</w:t>
      </w:r>
      <w:proofErr w:type="spellEnd"/>
      <w:r>
        <w:rPr>
          <w:rFonts w:ascii="Trebuchet MS" w:hAnsi="Trebuchet MS" w:cstheme="majorBidi"/>
          <w:sz w:val="20"/>
          <w:szCs w:val="20"/>
        </w:rPr>
        <w:t xml:space="preserve"> </w:t>
      </w:r>
      <w:proofErr w:type="spellStart"/>
      <w:r>
        <w:rPr>
          <w:rFonts w:ascii="Trebuchet MS" w:hAnsi="Trebuchet MS" w:cstheme="majorBidi"/>
          <w:sz w:val="20"/>
          <w:szCs w:val="20"/>
        </w:rPr>
        <w:t>menunjang</w:t>
      </w:r>
      <w:proofErr w:type="spellEnd"/>
      <w:r>
        <w:rPr>
          <w:rFonts w:ascii="Trebuchet MS" w:hAnsi="Trebuchet MS" w:cstheme="majorBidi"/>
          <w:sz w:val="20"/>
          <w:szCs w:val="20"/>
        </w:rPr>
        <w:t xml:space="preserve"> </w:t>
      </w:r>
      <w:proofErr w:type="spellStart"/>
      <w:r>
        <w:rPr>
          <w:rFonts w:ascii="Trebuchet MS" w:hAnsi="Trebuchet MS" w:cstheme="majorBidi"/>
          <w:sz w:val="20"/>
          <w:szCs w:val="20"/>
        </w:rPr>
        <w:t>pembelajaran</w:t>
      </w:r>
      <w:proofErr w:type="spellEnd"/>
      <w:r>
        <w:rPr>
          <w:rFonts w:ascii="Trebuchet MS" w:hAnsi="Trebuchet MS" w:cstheme="majorBidi"/>
          <w:sz w:val="20"/>
          <w:szCs w:val="20"/>
        </w:rPr>
        <w:t xml:space="preserve"> </w:t>
      </w:r>
      <w:proofErr w:type="spellStart"/>
      <w:r>
        <w:rPr>
          <w:rFonts w:ascii="Trebuchet MS" w:hAnsi="Trebuchet MS" w:cstheme="majorBidi"/>
          <w:sz w:val="20"/>
          <w:szCs w:val="20"/>
        </w:rPr>
        <w:t>menjadi</w:t>
      </w:r>
      <w:proofErr w:type="spellEnd"/>
      <w:r>
        <w:rPr>
          <w:rFonts w:ascii="Trebuchet MS" w:hAnsi="Trebuchet MS" w:cstheme="majorBidi"/>
          <w:sz w:val="20"/>
          <w:szCs w:val="20"/>
        </w:rPr>
        <w:t xml:space="preserve"> </w:t>
      </w:r>
      <w:proofErr w:type="spellStart"/>
      <w:r>
        <w:rPr>
          <w:rFonts w:ascii="Trebuchet MS" w:hAnsi="Trebuchet MS" w:cstheme="majorBidi"/>
          <w:sz w:val="20"/>
          <w:szCs w:val="20"/>
        </w:rPr>
        <w:t>lebih</w:t>
      </w:r>
      <w:proofErr w:type="spellEnd"/>
      <w:r>
        <w:rPr>
          <w:rFonts w:ascii="Trebuchet MS" w:hAnsi="Trebuchet MS" w:cstheme="majorBidi"/>
          <w:sz w:val="20"/>
          <w:szCs w:val="20"/>
        </w:rPr>
        <w:t xml:space="preserve"> </w:t>
      </w:r>
      <w:proofErr w:type="spellStart"/>
      <w:r w:rsidR="007C040A">
        <w:rPr>
          <w:rFonts w:ascii="Trebuchet MS" w:hAnsi="Trebuchet MS" w:cstheme="majorBidi"/>
          <w:sz w:val="20"/>
          <w:szCs w:val="20"/>
        </w:rPr>
        <w:t>aktif</w:t>
      </w:r>
      <w:proofErr w:type="spellEnd"/>
      <w:r>
        <w:rPr>
          <w:rFonts w:ascii="Trebuchet MS" w:hAnsi="Trebuchet MS" w:cstheme="majorBidi"/>
          <w:sz w:val="20"/>
          <w:szCs w:val="20"/>
        </w:rPr>
        <w:t xml:space="preserve"> </w:t>
      </w:r>
      <w:r w:rsidR="007C040A">
        <w:rPr>
          <w:rFonts w:ascii="Trebuchet MS" w:hAnsi="Trebuchet MS" w:cstheme="majorBidi"/>
          <w:sz w:val="20"/>
          <w:szCs w:val="20"/>
        </w:rPr>
        <w:t xml:space="preserve">dan </w:t>
      </w:r>
      <w:proofErr w:type="spellStart"/>
      <w:r w:rsidR="007C040A">
        <w:rPr>
          <w:rFonts w:ascii="Trebuchet MS" w:hAnsi="Trebuchet MS" w:cstheme="majorBidi"/>
          <w:sz w:val="20"/>
          <w:szCs w:val="20"/>
        </w:rPr>
        <w:t>banyak</w:t>
      </w:r>
      <w:proofErr w:type="spellEnd"/>
      <w:r w:rsidR="007C040A">
        <w:rPr>
          <w:rFonts w:ascii="Trebuchet MS" w:hAnsi="Trebuchet MS" w:cstheme="majorBidi"/>
          <w:sz w:val="20"/>
          <w:szCs w:val="20"/>
        </w:rPr>
        <w:t xml:space="preserve"> </w:t>
      </w:r>
      <w:proofErr w:type="spellStart"/>
      <w:r w:rsidR="007C040A">
        <w:rPr>
          <w:rFonts w:ascii="Trebuchet MS" w:hAnsi="Trebuchet MS" w:cstheme="majorBidi"/>
          <w:sz w:val="20"/>
          <w:szCs w:val="20"/>
        </w:rPr>
        <w:t>kelebihan</w:t>
      </w:r>
      <w:proofErr w:type="spellEnd"/>
      <w:r w:rsidR="007C040A">
        <w:rPr>
          <w:rFonts w:ascii="Trebuchet MS" w:hAnsi="Trebuchet MS" w:cstheme="majorBidi"/>
          <w:sz w:val="20"/>
          <w:szCs w:val="20"/>
        </w:rPr>
        <w:t xml:space="preserve"> </w:t>
      </w:r>
      <w:proofErr w:type="spellStart"/>
      <w:r w:rsidR="007C040A">
        <w:rPr>
          <w:rFonts w:ascii="Trebuchet MS" w:hAnsi="Trebuchet MS" w:cstheme="majorBidi"/>
          <w:sz w:val="20"/>
          <w:szCs w:val="20"/>
        </w:rPr>
        <w:t>diantaranya</w:t>
      </w:r>
      <w:proofErr w:type="spellEnd"/>
      <w:r w:rsidR="007C040A">
        <w:rPr>
          <w:rFonts w:ascii="Trebuchet MS" w:hAnsi="Trebuchet MS" w:cstheme="majorBidi"/>
          <w:sz w:val="20"/>
          <w:szCs w:val="20"/>
        </w:rPr>
        <w:t xml:space="preserve"> </w:t>
      </w:r>
      <w:proofErr w:type="spellStart"/>
      <w:r w:rsidR="007C040A">
        <w:rPr>
          <w:rFonts w:ascii="Trebuchet MS" w:hAnsi="Trebuchet MS" w:cstheme="majorBidi"/>
          <w:sz w:val="20"/>
          <w:szCs w:val="20"/>
        </w:rPr>
        <w:t>siswa</w:t>
      </w:r>
      <w:proofErr w:type="spellEnd"/>
      <w:r w:rsidR="007C040A">
        <w:rPr>
          <w:rFonts w:ascii="Trebuchet MS" w:hAnsi="Trebuchet MS" w:cstheme="majorBidi"/>
          <w:sz w:val="20"/>
          <w:szCs w:val="20"/>
        </w:rPr>
        <w:t xml:space="preserve"> </w:t>
      </w:r>
      <w:proofErr w:type="spellStart"/>
      <w:r w:rsidR="007C040A">
        <w:rPr>
          <w:rFonts w:ascii="Trebuchet MS" w:hAnsi="Trebuchet MS" w:cstheme="majorBidi"/>
          <w:sz w:val="20"/>
          <w:szCs w:val="20"/>
        </w:rPr>
        <w:t>dapat</w:t>
      </w:r>
      <w:proofErr w:type="spellEnd"/>
      <w:r w:rsidR="007C040A">
        <w:rPr>
          <w:rFonts w:ascii="Trebuchet MS" w:hAnsi="Trebuchet MS" w:cstheme="majorBidi"/>
          <w:sz w:val="20"/>
          <w:szCs w:val="20"/>
        </w:rPr>
        <w:t xml:space="preserve"> </w:t>
      </w:r>
      <w:proofErr w:type="spellStart"/>
      <w:r w:rsidR="007C040A">
        <w:rPr>
          <w:rFonts w:ascii="Trebuchet MS" w:hAnsi="Trebuchet MS" w:cstheme="majorBidi"/>
          <w:sz w:val="20"/>
          <w:szCs w:val="20"/>
        </w:rPr>
        <w:t>mengeksplore</w:t>
      </w:r>
      <w:proofErr w:type="spellEnd"/>
      <w:r w:rsidR="007C040A">
        <w:rPr>
          <w:rFonts w:ascii="Trebuchet MS" w:hAnsi="Trebuchet MS" w:cstheme="majorBidi"/>
          <w:sz w:val="20"/>
          <w:szCs w:val="20"/>
        </w:rPr>
        <w:t xml:space="preserve"> </w:t>
      </w:r>
      <w:proofErr w:type="spellStart"/>
      <w:r w:rsidR="007C040A">
        <w:rPr>
          <w:rFonts w:ascii="Trebuchet MS" w:hAnsi="Trebuchet MS" w:cstheme="majorBidi"/>
          <w:sz w:val="20"/>
          <w:szCs w:val="20"/>
        </w:rPr>
        <w:t>pengetahuan</w:t>
      </w:r>
      <w:proofErr w:type="spellEnd"/>
      <w:r w:rsidR="007C040A">
        <w:rPr>
          <w:rFonts w:ascii="Trebuchet MS" w:hAnsi="Trebuchet MS" w:cstheme="majorBidi"/>
          <w:sz w:val="20"/>
          <w:szCs w:val="20"/>
        </w:rPr>
        <w:t xml:space="preserve"> </w:t>
      </w:r>
      <w:proofErr w:type="spellStart"/>
      <w:r w:rsidR="007C040A">
        <w:rPr>
          <w:rFonts w:ascii="Trebuchet MS" w:hAnsi="Trebuchet MS" w:cstheme="majorBidi"/>
          <w:sz w:val="20"/>
          <w:szCs w:val="20"/>
        </w:rPr>
        <w:t>lebih</w:t>
      </w:r>
      <w:proofErr w:type="spellEnd"/>
      <w:r w:rsidR="007C040A">
        <w:rPr>
          <w:rFonts w:ascii="Trebuchet MS" w:hAnsi="Trebuchet MS" w:cstheme="majorBidi"/>
          <w:sz w:val="20"/>
          <w:szCs w:val="20"/>
        </w:rPr>
        <w:t xml:space="preserve"> </w:t>
      </w:r>
      <w:proofErr w:type="spellStart"/>
      <w:r w:rsidR="007C040A">
        <w:rPr>
          <w:rFonts w:ascii="Trebuchet MS" w:hAnsi="Trebuchet MS" w:cstheme="majorBidi"/>
          <w:sz w:val="20"/>
          <w:szCs w:val="20"/>
        </w:rPr>
        <w:t>luas</w:t>
      </w:r>
      <w:proofErr w:type="spellEnd"/>
      <w:r w:rsidR="007C040A">
        <w:rPr>
          <w:rFonts w:ascii="Trebuchet MS" w:hAnsi="Trebuchet MS" w:cstheme="majorBidi"/>
          <w:sz w:val="20"/>
          <w:szCs w:val="20"/>
        </w:rPr>
        <w:t xml:space="preserve">. </w:t>
      </w:r>
      <w:proofErr w:type="spellStart"/>
      <w:r w:rsidR="007C040A">
        <w:rPr>
          <w:rFonts w:ascii="Trebuchet MS" w:hAnsi="Trebuchet MS" w:cstheme="majorBidi"/>
          <w:sz w:val="20"/>
          <w:szCs w:val="20"/>
        </w:rPr>
        <w:t>Disamping</w:t>
      </w:r>
      <w:proofErr w:type="spellEnd"/>
      <w:r w:rsidR="007C040A">
        <w:rPr>
          <w:rFonts w:ascii="Trebuchet MS" w:hAnsi="Trebuchet MS" w:cstheme="majorBidi"/>
          <w:sz w:val="20"/>
          <w:szCs w:val="20"/>
        </w:rPr>
        <w:t xml:space="preserve"> </w:t>
      </w:r>
      <w:proofErr w:type="spellStart"/>
      <w:r w:rsidR="007C040A">
        <w:rPr>
          <w:rFonts w:ascii="Trebuchet MS" w:hAnsi="Trebuchet MS" w:cstheme="majorBidi"/>
          <w:sz w:val="20"/>
          <w:szCs w:val="20"/>
        </w:rPr>
        <w:t>itu</w:t>
      </w:r>
      <w:proofErr w:type="spellEnd"/>
      <w:r w:rsidR="007C040A">
        <w:rPr>
          <w:rFonts w:ascii="Trebuchet MS" w:hAnsi="Trebuchet MS" w:cstheme="majorBidi"/>
          <w:sz w:val="20"/>
          <w:szCs w:val="20"/>
        </w:rPr>
        <w:t xml:space="preserve"> </w:t>
      </w:r>
      <w:proofErr w:type="spellStart"/>
      <w:r w:rsidR="007C040A">
        <w:rPr>
          <w:rFonts w:ascii="Trebuchet MS" w:hAnsi="Trebuchet MS" w:cstheme="majorBidi"/>
          <w:sz w:val="20"/>
          <w:szCs w:val="20"/>
        </w:rPr>
        <w:t>menjadikan</w:t>
      </w:r>
      <w:proofErr w:type="spellEnd"/>
      <w:r w:rsidR="007C040A">
        <w:rPr>
          <w:rFonts w:ascii="Trebuchet MS" w:hAnsi="Trebuchet MS" w:cstheme="majorBidi"/>
          <w:sz w:val="20"/>
          <w:szCs w:val="20"/>
        </w:rPr>
        <w:t xml:space="preserve"> </w:t>
      </w:r>
      <w:proofErr w:type="spellStart"/>
      <w:r w:rsidR="007C040A">
        <w:rPr>
          <w:rFonts w:ascii="Trebuchet MS" w:hAnsi="Trebuchet MS" w:cstheme="majorBidi"/>
          <w:sz w:val="20"/>
          <w:szCs w:val="20"/>
        </w:rPr>
        <w:t>siswa</w:t>
      </w:r>
      <w:proofErr w:type="spellEnd"/>
      <w:r w:rsidR="007C040A">
        <w:rPr>
          <w:rFonts w:ascii="Trebuchet MS" w:hAnsi="Trebuchet MS" w:cstheme="majorBidi"/>
          <w:sz w:val="20"/>
          <w:szCs w:val="20"/>
        </w:rPr>
        <w:t xml:space="preserve"> </w:t>
      </w:r>
      <w:proofErr w:type="spellStart"/>
      <w:r w:rsidR="007C040A">
        <w:rPr>
          <w:rFonts w:ascii="Trebuchet MS" w:hAnsi="Trebuchet MS" w:cstheme="majorBidi"/>
          <w:sz w:val="20"/>
          <w:szCs w:val="20"/>
        </w:rPr>
        <w:t>lebih</w:t>
      </w:r>
      <w:proofErr w:type="spellEnd"/>
      <w:r w:rsidR="007C040A">
        <w:rPr>
          <w:rFonts w:ascii="Trebuchet MS" w:hAnsi="Trebuchet MS" w:cstheme="majorBidi"/>
          <w:sz w:val="20"/>
          <w:szCs w:val="20"/>
        </w:rPr>
        <w:t xml:space="preserve"> </w:t>
      </w:r>
      <w:proofErr w:type="spellStart"/>
      <w:r w:rsidR="007C040A">
        <w:rPr>
          <w:rFonts w:ascii="Trebuchet MS" w:hAnsi="Trebuchet MS" w:cstheme="majorBidi"/>
          <w:sz w:val="20"/>
          <w:szCs w:val="20"/>
        </w:rPr>
        <w:t>mandiri</w:t>
      </w:r>
      <w:proofErr w:type="spellEnd"/>
      <w:r w:rsidR="007C040A">
        <w:rPr>
          <w:rFonts w:ascii="Trebuchet MS" w:hAnsi="Trebuchet MS" w:cstheme="majorBidi"/>
          <w:sz w:val="20"/>
          <w:szCs w:val="20"/>
        </w:rPr>
        <w:t xml:space="preserve"> </w:t>
      </w:r>
      <w:proofErr w:type="spellStart"/>
      <w:r w:rsidR="007C040A">
        <w:rPr>
          <w:rFonts w:ascii="Trebuchet MS" w:hAnsi="Trebuchet MS" w:cstheme="majorBidi"/>
          <w:sz w:val="20"/>
          <w:szCs w:val="20"/>
        </w:rPr>
        <w:t>dengan</w:t>
      </w:r>
      <w:proofErr w:type="spellEnd"/>
      <w:r w:rsidR="007C040A">
        <w:rPr>
          <w:rFonts w:ascii="Trebuchet MS" w:hAnsi="Trebuchet MS" w:cstheme="majorBidi"/>
          <w:sz w:val="20"/>
          <w:szCs w:val="20"/>
        </w:rPr>
        <w:t xml:space="preserve"> </w:t>
      </w:r>
      <w:proofErr w:type="spellStart"/>
      <w:proofErr w:type="gramStart"/>
      <w:r w:rsidR="007C040A">
        <w:rPr>
          <w:rFonts w:ascii="Trebuchet MS" w:hAnsi="Trebuchet MS" w:cstheme="majorBidi"/>
          <w:sz w:val="20"/>
          <w:szCs w:val="20"/>
        </w:rPr>
        <w:t>belajarnya.</w:t>
      </w:r>
      <w:r w:rsidR="007C040A" w:rsidRPr="00261CC5">
        <w:rPr>
          <w:rFonts w:ascii="Trebuchet MS" w:hAnsi="Trebuchet MS" w:cs="Times New Roman"/>
          <w:sz w:val="20"/>
          <w:szCs w:val="20"/>
        </w:rPr>
        <w:t>Adap</w:t>
      </w:r>
      <w:r w:rsidR="007C040A">
        <w:rPr>
          <w:rFonts w:ascii="Trebuchet MS" w:hAnsi="Trebuchet MS" w:cs="Times New Roman"/>
          <w:sz w:val="20"/>
          <w:szCs w:val="20"/>
        </w:rPr>
        <w:t>u</w:t>
      </w:r>
      <w:r w:rsidR="007C040A" w:rsidRPr="00261CC5">
        <w:rPr>
          <w:rFonts w:ascii="Trebuchet MS" w:hAnsi="Trebuchet MS" w:cs="Times New Roman"/>
          <w:sz w:val="20"/>
          <w:szCs w:val="20"/>
        </w:rPr>
        <w:t>n</w:t>
      </w:r>
      <w:proofErr w:type="spellEnd"/>
      <w:proofErr w:type="gramEnd"/>
      <w:r w:rsidR="007C040A" w:rsidRPr="00261CC5">
        <w:rPr>
          <w:rFonts w:ascii="Trebuchet MS" w:hAnsi="Trebuchet MS" w:cs="Times New Roman"/>
          <w:sz w:val="20"/>
          <w:szCs w:val="20"/>
        </w:rPr>
        <w:t xml:space="preserve"> </w:t>
      </w:r>
      <w:proofErr w:type="spellStart"/>
      <w:r w:rsidR="007C040A" w:rsidRPr="00261CC5">
        <w:rPr>
          <w:rFonts w:ascii="Trebuchet MS" w:hAnsi="Trebuchet MS" w:cs="Times New Roman"/>
          <w:sz w:val="20"/>
          <w:szCs w:val="20"/>
        </w:rPr>
        <w:t>seperti</w:t>
      </w:r>
      <w:proofErr w:type="spellEnd"/>
      <w:r w:rsidR="007C040A" w:rsidRPr="00261CC5">
        <w:rPr>
          <w:rFonts w:ascii="Trebuchet MS" w:hAnsi="Trebuchet MS" w:cs="Times New Roman"/>
          <w:sz w:val="20"/>
          <w:szCs w:val="20"/>
        </w:rPr>
        <w:t xml:space="preserve"> </w:t>
      </w:r>
      <w:proofErr w:type="spellStart"/>
      <w:r w:rsidR="007C040A">
        <w:rPr>
          <w:rFonts w:ascii="Trebuchet MS" w:hAnsi="Trebuchet MS" w:cs="Times New Roman"/>
          <w:sz w:val="20"/>
          <w:szCs w:val="20"/>
        </w:rPr>
        <w:t>pemaparan</w:t>
      </w:r>
      <w:proofErr w:type="spellEnd"/>
      <w:r w:rsidR="007C040A">
        <w:rPr>
          <w:rFonts w:ascii="Trebuchet MS" w:hAnsi="Trebuchet MS" w:cs="Times New Roman"/>
          <w:sz w:val="20"/>
          <w:szCs w:val="20"/>
        </w:rPr>
        <w:t xml:space="preserve"> </w:t>
      </w:r>
      <w:proofErr w:type="spellStart"/>
      <w:r w:rsidR="007C040A" w:rsidRPr="00261CC5">
        <w:rPr>
          <w:rFonts w:ascii="Trebuchet MS" w:hAnsi="Trebuchet MS" w:cs="Times New Roman"/>
          <w:sz w:val="20"/>
          <w:szCs w:val="20"/>
        </w:rPr>
        <w:t>penelitian</w:t>
      </w:r>
      <w:proofErr w:type="spellEnd"/>
      <w:r w:rsidR="007C040A" w:rsidRPr="00261CC5">
        <w:rPr>
          <w:rFonts w:ascii="Trebuchet MS" w:hAnsi="Trebuchet MS" w:cs="Times New Roman"/>
          <w:sz w:val="20"/>
          <w:szCs w:val="20"/>
        </w:rPr>
        <w:t xml:space="preserve"> yang </w:t>
      </w:r>
      <w:proofErr w:type="spellStart"/>
      <w:r w:rsidR="007C040A" w:rsidRPr="00261CC5">
        <w:rPr>
          <w:rFonts w:ascii="Trebuchet MS" w:hAnsi="Trebuchet MS" w:cs="Times New Roman"/>
          <w:sz w:val="20"/>
          <w:szCs w:val="20"/>
        </w:rPr>
        <w:t>dilakukan</w:t>
      </w:r>
      <w:proofErr w:type="spellEnd"/>
      <w:r w:rsidR="007C040A" w:rsidRPr="00261CC5">
        <w:rPr>
          <w:rFonts w:ascii="Trebuchet MS" w:hAnsi="Trebuchet MS" w:cs="Times New Roman"/>
          <w:sz w:val="20"/>
          <w:szCs w:val="20"/>
        </w:rPr>
        <w:t xml:space="preserve"> oleh </w:t>
      </w:r>
      <w:proofErr w:type="spellStart"/>
      <w:r w:rsidR="007C040A" w:rsidRPr="00261CC5">
        <w:rPr>
          <w:rFonts w:ascii="Trebuchet MS" w:hAnsi="Trebuchet MS" w:cs="Times New Roman"/>
          <w:sz w:val="20"/>
          <w:szCs w:val="20"/>
        </w:rPr>
        <w:t>Wiwin</w:t>
      </w:r>
      <w:proofErr w:type="spellEnd"/>
      <w:r w:rsidR="007C040A" w:rsidRPr="00261CC5">
        <w:rPr>
          <w:rFonts w:ascii="Trebuchet MS" w:hAnsi="Trebuchet MS" w:cs="Times New Roman"/>
          <w:sz w:val="20"/>
          <w:szCs w:val="20"/>
        </w:rPr>
        <w:t xml:space="preserve"> Hartanto </w:t>
      </w:r>
      <w:proofErr w:type="spellStart"/>
      <w:r w:rsidR="007C040A" w:rsidRPr="00261CC5">
        <w:rPr>
          <w:rFonts w:ascii="Trebuchet MS" w:hAnsi="Trebuchet MS" w:cs="Times New Roman"/>
          <w:sz w:val="20"/>
          <w:szCs w:val="20"/>
        </w:rPr>
        <w:lastRenderedPageBreak/>
        <w:t>menjelaskan</w:t>
      </w:r>
      <w:proofErr w:type="spellEnd"/>
      <w:r w:rsidR="007C040A" w:rsidRPr="00261CC5">
        <w:rPr>
          <w:rFonts w:ascii="Trebuchet MS" w:hAnsi="Trebuchet MS" w:cs="Times New Roman"/>
          <w:sz w:val="20"/>
          <w:szCs w:val="20"/>
        </w:rPr>
        <w:t xml:space="preserve"> </w:t>
      </w:r>
      <w:proofErr w:type="spellStart"/>
      <w:r w:rsidR="007C040A" w:rsidRPr="00261CC5">
        <w:rPr>
          <w:rFonts w:ascii="Trebuchet MS" w:hAnsi="Trebuchet MS" w:cs="Times New Roman"/>
          <w:sz w:val="20"/>
          <w:szCs w:val="20"/>
        </w:rPr>
        <w:t>dalam</w:t>
      </w:r>
      <w:proofErr w:type="spellEnd"/>
      <w:r w:rsidR="007C040A" w:rsidRPr="00261CC5">
        <w:rPr>
          <w:rFonts w:ascii="Trebuchet MS" w:hAnsi="Trebuchet MS" w:cs="Times New Roman"/>
          <w:sz w:val="20"/>
          <w:szCs w:val="20"/>
        </w:rPr>
        <w:t xml:space="preserve"> </w:t>
      </w:r>
      <w:proofErr w:type="spellStart"/>
      <w:r w:rsidR="007C040A" w:rsidRPr="00261CC5">
        <w:rPr>
          <w:rFonts w:ascii="Trebuchet MS" w:hAnsi="Trebuchet MS" w:cs="Times New Roman"/>
          <w:sz w:val="20"/>
          <w:szCs w:val="20"/>
        </w:rPr>
        <w:t>jurnalnya</w:t>
      </w:r>
      <w:proofErr w:type="spellEnd"/>
      <w:r w:rsidR="007C040A" w:rsidRPr="00261CC5">
        <w:rPr>
          <w:rFonts w:ascii="Trebuchet MS" w:hAnsi="Trebuchet MS" w:cs="Times New Roman"/>
          <w:sz w:val="20"/>
          <w:szCs w:val="20"/>
        </w:rPr>
        <w:t xml:space="preserve"> </w:t>
      </w:r>
      <w:proofErr w:type="spellStart"/>
      <w:r w:rsidR="007C040A" w:rsidRPr="00261CC5">
        <w:rPr>
          <w:rFonts w:ascii="Trebuchet MS" w:hAnsi="Trebuchet MS" w:cs="Times New Roman"/>
          <w:sz w:val="20"/>
          <w:szCs w:val="20"/>
        </w:rPr>
        <w:t>bahwa</w:t>
      </w:r>
      <w:proofErr w:type="spellEnd"/>
      <w:r w:rsidR="007C040A" w:rsidRPr="00261CC5">
        <w:rPr>
          <w:rFonts w:ascii="Trebuchet MS" w:hAnsi="Trebuchet MS" w:cs="Times New Roman"/>
          <w:sz w:val="20"/>
          <w:szCs w:val="20"/>
        </w:rPr>
        <w:t xml:space="preserve"> </w:t>
      </w:r>
      <w:proofErr w:type="spellStart"/>
      <w:r w:rsidR="007C040A" w:rsidRPr="00261CC5">
        <w:rPr>
          <w:rFonts w:ascii="Trebuchet MS" w:hAnsi="Trebuchet MS" w:cs="Times New Roman"/>
          <w:sz w:val="20"/>
          <w:szCs w:val="20"/>
        </w:rPr>
        <w:t>bentuk</w:t>
      </w:r>
      <w:proofErr w:type="spellEnd"/>
      <w:r w:rsidR="007C040A" w:rsidRPr="00261CC5">
        <w:rPr>
          <w:rFonts w:ascii="Trebuchet MS" w:hAnsi="Trebuchet MS" w:cs="Times New Roman"/>
          <w:sz w:val="20"/>
          <w:szCs w:val="20"/>
        </w:rPr>
        <w:t xml:space="preserve"> </w:t>
      </w:r>
      <w:proofErr w:type="spellStart"/>
      <w:r w:rsidR="007C040A" w:rsidRPr="00261CC5">
        <w:rPr>
          <w:rFonts w:ascii="Trebuchet MS" w:hAnsi="Trebuchet MS" w:cs="Times New Roman"/>
          <w:sz w:val="20"/>
          <w:szCs w:val="20"/>
        </w:rPr>
        <w:t>perkembangan</w:t>
      </w:r>
      <w:proofErr w:type="spellEnd"/>
      <w:r w:rsidR="007C040A" w:rsidRPr="00261CC5">
        <w:rPr>
          <w:rFonts w:ascii="Trebuchet MS" w:hAnsi="Trebuchet MS" w:cs="Times New Roman"/>
          <w:sz w:val="20"/>
          <w:szCs w:val="20"/>
        </w:rPr>
        <w:t xml:space="preserve"> </w:t>
      </w:r>
      <w:proofErr w:type="spellStart"/>
      <w:r w:rsidR="007C040A" w:rsidRPr="00261CC5">
        <w:rPr>
          <w:rFonts w:ascii="Trebuchet MS" w:hAnsi="Trebuchet MS" w:cs="Times New Roman"/>
          <w:sz w:val="20"/>
          <w:szCs w:val="20"/>
        </w:rPr>
        <w:t>teknologi</w:t>
      </w:r>
      <w:proofErr w:type="spellEnd"/>
      <w:r w:rsidR="007C040A" w:rsidRPr="00261CC5">
        <w:rPr>
          <w:rFonts w:ascii="Trebuchet MS" w:hAnsi="Trebuchet MS" w:cs="Times New Roman"/>
          <w:sz w:val="20"/>
          <w:szCs w:val="20"/>
        </w:rPr>
        <w:t xml:space="preserve"> </w:t>
      </w:r>
      <w:proofErr w:type="spellStart"/>
      <w:r w:rsidR="007C040A" w:rsidRPr="00261CC5">
        <w:rPr>
          <w:rFonts w:ascii="Trebuchet MS" w:hAnsi="Trebuchet MS" w:cs="Times New Roman"/>
          <w:sz w:val="20"/>
          <w:szCs w:val="20"/>
        </w:rPr>
        <w:t>informasi</w:t>
      </w:r>
      <w:proofErr w:type="spellEnd"/>
      <w:r w:rsidR="007C040A" w:rsidRPr="00261CC5">
        <w:rPr>
          <w:rFonts w:ascii="Trebuchet MS" w:hAnsi="Trebuchet MS" w:cs="Times New Roman"/>
          <w:sz w:val="20"/>
          <w:szCs w:val="20"/>
        </w:rPr>
        <w:t xml:space="preserve"> yang </w:t>
      </w:r>
      <w:proofErr w:type="spellStart"/>
      <w:r w:rsidR="007C040A" w:rsidRPr="00261CC5">
        <w:rPr>
          <w:rFonts w:ascii="Trebuchet MS" w:hAnsi="Trebuchet MS" w:cs="Times New Roman"/>
          <w:sz w:val="20"/>
          <w:szCs w:val="20"/>
        </w:rPr>
        <w:t>dapat</w:t>
      </w:r>
      <w:proofErr w:type="spellEnd"/>
      <w:r w:rsidR="007C040A" w:rsidRPr="00261CC5">
        <w:rPr>
          <w:rFonts w:ascii="Trebuchet MS" w:hAnsi="Trebuchet MS" w:cs="Times New Roman"/>
          <w:sz w:val="20"/>
          <w:szCs w:val="20"/>
        </w:rPr>
        <w:t xml:space="preserve"> </w:t>
      </w:r>
      <w:proofErr w:type="spellStart"/>
      <w:r w:rsidR="007C040A" w:rsidRPr="00261CC5">
        <w:rPr>
          <w:rFonts w:ascii="Trebuchet MS" w:hAnsi="Trebuchet MS" w:cs="Times New Roman"/>
          <w:sz w:val="20"/>
          <w:szCs w:val="20"/>
        </w:rPr>
        <w:t>dimanfaatkan</w:t>
      </w:r>
      <w:proofErr w:type="spellEnd"/>
      <w:r w:rsidR="007C040A" w:rsidRPr="00261CC5">
        <w:rPr>
          <w:rFonts w:ascii="Trebuchet MS" w:hAnsi="Trebuchet MS" w:cs="Times New Roman"/>
          <w:sz w:val="20"/>
          <w:szCs w:val="20"/>
        </w:rPr>
        <w:t xml:space="preserve"> </w:t>
      </w:r>
      <w:proofErr w:type="spellStart"/>
      <w:r w:rsidR="007C040A" w:rsidRPr="00261CC5">
        <w:rPr>
          <w:rFonts w:ascii="Trebuchet MS" w:hAnsi="Trebuchet MS" w:cs="Times New Roman"/>
          <w:sz w:val="20"/>
          <w:szCs w:val="20"/>
        </w:rPr>
        <w:t>sebagai</w:t>
      </w:r>
      <w:proofErr w:type="spellEnd"/>
      <w:r w:rsidR="007C040A" w:rsidRPr="00261CC5">
        <w:rPr>
          <w:rFonts w:ascii="Trebuchet MS" w:hAnsi="Trebuchet MS" w:cs="Times New Roman"/>
          <w:sz w:val="20"/>
          <w:szCs w:val="20"/>
        </w:rPr>
        <w:t xml:space="preserve"> media </w:t>
      </w:r>
      <w:proofErr w:type="spellStart"/>
      <w:r w:rsidR="007C040A" w:rsidRPr="00261CC5">
        <w:rPr>
          <w:rFonts w:ascii="Trebuchet MS" w:hAnsi="Trebuchet MS" w:cs="Times New Roman"/>
          <w:sz w:val="20"/>
          <w:szCs w:val="20"/>
        </w:rPr>
        <w:t>pembelajaran</w:t>
      </w:r>
      <w:proofErr w:type="spellEnd"/>
      <w:r w:rsidR="007C040A" w:rsidRPr="00261CC5">
        <w:rPr>
          <w:rFonts w:ascii="Trebuchet MS" w:hAnsi="Trebuchet MS" w:cs="Times New Roman"/>
          <w:sz w:val="20"/>
          <w:szCs w:val="20"/>
        </w:rPr>
        <w:t xml:space="preserve"> </w:t>
      </w:r>
      <w:proofErr w:type="spellStart"/>
      <w:r w:rsidR="007C040A" w:rsidRPr="00261CC5">
        <w:rPr>
          <w:rFonts w:ascii="Trebuchet MS" w:hAnsi="Trebuchet MS" w:cs="Times New Roman"/>
          <w:sz w:val="20"/>
          <w:szCs w:val="20"/>
        </w:rPr>
        <w:t>adalah</w:t>
      </w:r>
      <w:proofErr w:type="spellEnd"/>
      <w:r w:rsidR="007C040A" w:rsidRPr="00261CC5">
        <w:rPr>
          <w:rFonts w:ascii="Trebuchet MS" w:hAnsi="Trebuchet MS" w:cs="Times New Roman"/>
          <w:sz w:val="20"/>
          <w:szCs w:val="20"/>
        </w:rPr>
        <w:t xml:space="preserve"> </w:t>
      </w:r>
      <w:proofErr w:type="spellStart"/>
      <w:r w:rsidR="007C040A" w:rsidRPr="00261CC5">
        <w:rPr>
          <w:rFonts w:ascii="Trebuchet MS" w:hAnsi="Trebuchet MS" w:cs="Times New Roman"/>
          <w:sz w:val="20"/>
          <w:szCs w:val="20"/>
        </w:rPr>
        <w:t>dengan</w:t>
      </w:r>
      <w:proofErr w:type="spellEnd"/>
      <w:r w:rsidR="007C040A" w:rsidRPr="00261CC5">
        <w:rPr>
          <w:rFonts w:ascii="Trebuchet MS" w:hAnsi="Trebuchet MS" w:cs="Times New Roman"/>
          <w:sz w:val="20"/>
          <w:szCs w:val="20"/>
        </w:rPr>
        <w:t xml:space="preserve"> </w:t>
      </w:r>
      <w:proofErr w:type="spellStart"/>
      <w:r w:rsidR="007C040A" w:rsidRPr="00261CC5">
        <w:rPr>
          <w:rFonts w:ascii="Trebuchet MS" w:hAnsi="Trebuchet MS" w:cs="Times New Roman"/>
          <w:sz w:val="20"/>
          <w:szCs w:val="20"/>
        </w:rPr>
        <w:t>menggunakan</w:t>
      </w:r>
      <w:proofErr w:type="spellEnd"/>
      <w:r w:rsidR="007C040A" w:rsidRPr="00261CC5">
        <w:rPr>
          <w:rFonts w:ascii="Trebuchet MS" w:hAnsi="Trebuchet MS" w:cs="Times New Roman"/>
          <w:sz w:val="20"/>
          <w:szCs w:val="20"/>
        </w:rPr>
        <w:t xml:space="preserve"> </w:t>
      </w:r>
      <w:r w:rsidR="007C040A" w:rsidRPr="00261CC5">
        <w:rPr>
          <w:rFonts w:ascii="Trebuchet MS" w:hAnsi="Trebuchet MS" w:cs="Times New Roman"/>
          <w:i/>
          <w:iCs/>
          <w:sz w:val="20"/>
          <w:szCs w:val="20"/>
        </w:rPr>
        <w:t>e-learning.</w:t>
      </w:r>
      <w:r w:rsidR="007C040A" w:rsidRPr="00261CC5">
        <w:rPr>
          <w:rFonts w:ascii="Trebuchet MS" w:hAnsi="Trebuchet MS" w:cs="Times New Roman"/>
          <w:sz w:val="20"/>
          <w:szCs w:val="20"/>
        </w:rPr>
        <w:t xml:space="preserve"> </w:t>
      </w:r>
      <w:proofErr w:type="spellStart"/>
      <w:r w:rsidR="007C040A" w:rsidRPr="00261CC5">
        <w:rPr>
          <w:rFonts w:ascii="Trebuchet MS" w:hAnsi="Trebuchet MS" w:cs="Times New Roman"/>
          <w:sz w:val="20"/>
          <w:szCs w:val="20"/>
        </w:rPr>
        <w:t>Inovasi</w:t>
      </w:r>
      <w:proofErr w:type="spellEnd"/>
      <w:r w:rsidR="007C040A" w:rsidRPr="00261CC5">
        <w:rPr>
          <w:rFonts w:ascii="Trebuchet MS" w:hAnsi="Trebuchet MS" w:cs="Times New Roman"/>
          <w:color w:val="FF0000"/>
          <w:sz w:val="20"/>
          <w:szCs w:val="20"/>
        </w:rPr>
        <w:t xml:space="preserve"> </w:t>
      </w:r>
      <w:r w:rsidR="007C040A" w:rsidRPr="00261CC5">
        <w:rPr>
          <w:rFonts w:ascii="Trebuchet MS" w:hAnsi="Trebuchet MS" w:cs="Times New Roman"/>
          <w:sz w:val="20"/>
          <w:szCs w:val="20"/>
        </w:rPr>
        <w:t xml:space="preserve">yang </w:t>
      </w:r>
      <w:proofErr w:type="spellStart"/>
      <w:r w:rsidR="007C040A" w:rsidRPr="00261CC5">
        <w:rPr>
          <w:rFonts w:ascii="Trebuchet MS" w:hAnsi="Trebuchet MS" w:cs="Times New Roman"/>
          <w:sz w:val="20"/>
          <w:szCs w:val="20"/>
        </w:rPr>
        <w:t>dapat</w:t>
      </w:r>
      <w:proofErr w:type="spellEnd"/>
      <w:r w:rsidR="007C040A" w:rsidRPr="00261CC5">
        <w:rPr>
          <w:rFonts w:ascii="Trebuchet MS" w:hAnsi="Trebuchet MS" w:cs="Times New Roman"/>
          <w:sz w:val="20"/>
          <w:szCs w:val="20"/>
        </w:rPr>
        <w:t xml:space="preserve"> </w:t>
      </w:r>
      <w:proofErr w:type="spellStart"/>
      <w:r w:rsidR="007C040A" w:rsidRPr="00261CC5">
        <w:rPr>
          <w:rFonts w:ascii="Trebuchet MS" w:hAnsi="Trebuchet MS" w:cs="Times New Roman"/>
          <w:sz w:val="20"/>
          <w:szCs w:val="20"/>
        </w:rPr>
        <w:t>dimanfaatkan</w:t>
      </w:r>
      <w:proofErr w:type="spellEnd"/>
      <w:r w:rsidR="007C040A" w:rsidRPr="00261CC5">
        <w:rPr>
          <w:rFonts w:ascii="Trebuchet MS" w:hAnsi="Trebuchet MS" w:cs="Times New Roman"/>
          <w:sz w:val="20"/>
          <w:szCs w:val="20"/>
        </w:rPr>
        <w:t xml:space="preserve"> </w:t>
      </w:r>
      <w:proofErr w:type="spellStart"/>
      <w:r w:rsidR="007C040A" w:rsidRPr="00261CC5">
        <w:rPr>
          <w:rFonts w:ascii="Trebuchet MS" w:hAnsi="Trebuchet MS" w:cs="Times New Roman"/>
          <w:sz w:val="20"/>
          <w:szCs w:val="20"/>
        </w:rPr>
        <w:t>dalam</w:t>
      </w:r>
      <w:proofErr w:type="spellEnd"/>
      <w:r w:rsidR="007C040A" w:rsidRPr="00261CC5">
        <w:rPr>
          <w:rFonts w:ascii="Trebuchet MS" w:hAnsi="Trebuchet MS" w:cs="Times New Roman"/>
          <w:sz w:val="20"/>
          <w:szCs w:val="20"/>
        </w:rPr>
        <w:t xml:space="preserve"> proses </w:t>
      </w:r>
      <w:proofErr w:type="spellStart"/>
      <w:r w:rsidR="007C040A" w:rsidRPr="00261CC5">
        <w:rPr>
          <w:rFonts w:ascii="Trebuchet MS" w:hAnsi="Trebuchet MS" w:cs="Times New Roman"/>
          <w:sz w:val="20"/>
          <w:szCs w:val="20"/>
        </w:rPr>
        <w:t>pembelajaran</w:t>
      </w:r>
      <w:proofErr w:type="spellEnd"/>
      <w:r w:rsidR="007C040A" w:rsidRPr="00261CC5">
        <w:rPr>
          <w:rFonts w:ascii="Trebuchet MS" w:hAnsi="Trebuchet MS" w:cs="Times New Roman"/>
          <w:sz w:val="20"/>
          <w:szCs w:val="20"/>
        </w:rPr>
        <w:t xml:space="preserve"> </w:t>
      </w:r>
      <w:proofErr w:type="spellStart"/>
      <w:r w:rsidR="007C040A" w:rsidRPr="00261CC5">
        <w:rPr>
          <w:rFonts w:ascii="Trebuchet MS" w:hAnsi="Trebuchet MS" w:cs="Times New Roman"/>
          <w:sz w:val="20"/>
          <w:szCs w:val="20"/>
        </w:rPr>
        <w:t>tidak</w:t>
      </w:r>
      <w:proofErr w:type="spellEnd"/>
      <w:r w:rsidR="007C040A" w:rsidRPr="00261CC5">
        <w:rPr>
          <w:rFonts w:ascii="Trebuchet MS" w:hAnsi="Trebuchet MS" w:cs="Times New Roman"/>
          <w:sz w:val="20"/>
          <w:szCs w:val="20"/>
        </w:rPr>
        <w:t xml:space="preserve"> </w:t>
      </w:r>
      <w:proofErr w:type="spellStart"/>
      <w:r w:rsidR="007C040A" w:rsidRPr="00261CC5">
        <w:rPr>
          <w:rFonts w:ascii="Trebuchet MS" w:hAnsi="Trebuchet MS" w:cs="Times New Roman"/>
          <w:sz w:val="20"/>
          <w:szCs w:val="20"/>
        </w:rPr>
        <w:t>hanya</w:t>
      </w:r>
      <w:proofErr w:type="spellEnd"/>
      <w:r w:rsidR="007C040A" w:rsidRPr="00261CC5">
        <w:rPr>
          <w:rFonts w:ascii="Trebuchet MS" w:hAnsi="Trebuchet MS" w:cs="Times New Roman"/>
          <w:sz w:val="20"/>
          <w:szCs w:val="20"/>
        </w:rPr>
        <w:t xml:space="preserve"> </w:t>
      </w:r>
      <w:proofErr w:type="spellStart"/>
      <w:r w:rsidR="007C040A" w:rsidRPr="00261CC5">
        <w:rPr>
          <w:rFonts w:ascii="Trebuchet MS" w:hAnsi="Trebuchet MS" w:cs="Times New Roman"/>
          <w:sz w:val="20"/>
          <w:szCs w:val="20"/>
        </w:rPr>
        <w:t>penyampaian</w:t>
      </w:r>
      <w:proofErr w:type="spellEnd"/>
      <w:r w:rsidR="007C040A" w:rsidRPr="00261CC5">
        <w:rPr>
          <w:rFonts w:ascii="Trebuchet MS" w:hAnsi="Trebuchet MS" w:cs="Times New Roman"/>
          <w:sz w:val="20"/>
          <w:szCs w:val="20"/>
        </w:rPr>
        <w:t xml:space="preserve"> </w:t>
      </w:r>
      <w:proofErr w:type="spellStart"/>
      <w:r w:rsidR="007C040A" w:rsidRPr="00261CC5">
        <w:rPr>
          <w:rFonts w:ascii="Trebuchet MS" w:hAnsi="Trebuchet MS" w:cs="Times New Roman"/>
          <w:sz w:val="20"/>
          <w:szCs w:val="20"/>
        </w:rPr>
        <w:t>materi</w:t>
      </w:r>
      <w:proofErr w:type="spellEnd"/>
      <w:r w:rsidR="007C040A" w:rsidRPr="00261CC5">
        <w:rPr>
          <w:rFonts w:ascii="Trebuchet MS" w:hAnsi="Trebuchet MS" w:cs="Times New Roman"/>
          <w:sz w:val="20"/>
          <w:szCs w:val="20"/>
        </w:rPr>
        <w:t xml:space="preserve"> </w:t>
      </w:r>
      <w:proofErr w:type="spellStart"/>
      <w:r w:rsidR="007C040A" w:rsidRPr="00261CC5">
        <w:rPr>
          <w:rFonts w:ascii="Trebuchet MS" w:hAnsi="Trebuchet MS" w:cs="Times New Roman"/>
          <w:sz w:val="20"/>
          <w:szCs w:val="20"/>
        </w:rPr>
        <w:t>pembelajaran</w:t>
      </w:r>
      <w:proofErr w:type="spellEnd"/>
      <w:r w:rsidR="007C040A" w:rsidRPr="00261CC5">
        <w:rPr>
          <w:rFonts w:ascii="Trebuchet MS" w:hAnsi="Trebuchet MS" w:cs="Times New Roman"/>
          <w:sz w:val="20"/>
          <w:szCs w:val="20"/>
        </w:rPr>
        <w:t xml:space="preserve"> </w:t>
      </w:r>
      <w:proofErr w:type="spellStart"/>
      <w:r w:rsidR="007C040A" w:rsidRPr="00261CC5">
        <w:rPr>
          <w:rFonts w:ascii="Trebuchet MS" w:hAnsi="Trebuchet MS" w:cs="Times New Roman"/>
          <w:sz w:val="20"/>
          <w:szCs w:val="20"/>
        </w:rPr>
        <w:t>tetapi</w:t>
      </w:r>
      <w:proofErr w:type="spellEnd"/>
      <w:r w:rsidR="007C040A" w:rsidRPr="00261CC5">
        <w:rPr>
          <w:rFonts w:ascii="Trebuchet MS" w:hAnsi="Trebuchet MS" w:cs="Times New Roman"/>
          <w:sz w:val="20"/>
          <w:szCs w:val="20"/>
        </w:rPr>
        <w:t xml:space="preserve"> juga </w:t>
      </w:r>
      <w:proofErr w:type="spellStart"/>
      <w:r w:rsidR="007C040A" w:rsidRPr="00261CC5">
        <w:rPr>
          <w:rFonts w:ascii="Trebuchet MS" w:hAnsi="Trebuchet MS" w:cs="Times New Roman"/>
          <w:sz w:val="20"/>
          <w:szCs w:val="20"/>
        </w:rPr>
        <w:t>perubahan</w:t>
      </w:r>
      <w:proofErr w:type="spellEnd"/>
      <w:r w:rsidR="007C040A" w:rsidRPr="00261CC5">
        <w:rPr>
          <w:rFonts w:ascii="Trebuchet MS" w:hAnsi="Trebuchet MS" w:cs="Times New Roman"/>
          <w:sz w:val="20"/>
          <w:szCs w:val="20"/>
        </w:rPr>
        <w:t xml:space="preserve"> </w:t>
      </w:r>
      <w:proofErr w:type="spellStart"/>
      <w:r w:rsidR="007C040A" w:rsidRPr="00261CC5">
        <w:rPr>
          <w:rFonts w:ascii="Trebuchet MS" w:hAnsi="Trebuchet MS" w:cs="Times New Roman"/>
          <w:sz w:val="20"/>
          <w:szCs w:val="20"/>
        </w:rPr>
        <w:t>dalam</w:t>
      </w:r>
      <w:proofErr w:type="spellEnd"/>
      <w:r w:rsidR="007C040A" w:rsidRPr="00261CC5">
        <w:rPr>
          <w:rFonts w:ascii="Trebuchet MS" w:hAnsi="Trebuchet MS" w:cs="Times New Roman"/>
          <w:sz w:val="20"/>
          <w:szCs w:val="20"/>
        </w:rPr>
        <w:t xml:space="preserve"> </w:t>
      </w:r>
      <w:proofErr w:type="spellStart"/>
      <w:r w:rsidR="007C040A" w:rsidRPr="00261CC5">
        <w:rPr>
          <w:rFonts w:ascii="Trebuchet MS" w:hAnsi="Trebuchet MS" w:cs="Times New Roman"/>
          <w:sz w:val="20"/>
          <w:szCs w:val="20"/>
        </w:rPr>
        <w:t>kemampuan</w:t>
      </w:r>
      <w:proofErr w:type="spellEnd"/>
      <w:r w:rsidR="007C040A" w:rsidRPr="00261CC5">
        <w:rPr>
          <w:rFonts w:ascii="Trebuchet MS" w:hAnsi="Trebuchet MS" w:cs="Times New Roman"/>
          <w:sz w:val="20"/>
          <w:szCs w:val="20"/>
        </w:rPr>
        <w:t xml:space="preserve"> </w:t>
      </w:r>
      <w:proofErr w:type="spellStart"/>
      <w:r w:rsidR="007C040A" w:rsidRPr="00261CC5">
        <w:rPr>
          <w:rFonts w:ascii="Trebuchet MS" w:hAnsi="Trebuchet MS" w:cs="Times New Roman"/>
          <w:sz w:val="20"/>
          <w:szCs w:val="20"/>
        </w:rPr>
        <w:t>berbagai</w:t>
      </w:r>
      <w:proofErr w:type="spellEnd"/>
      <w:r w:rsidR="007C040A" w:rsidRPr="00261CC5">
        <w:rPr>
          <w:rFonts w:ascii="Trebuchet MS" w:hAnsi="Trebuchet MS" w:cs="Times New Roman"/>
          <w:sz w:val="20"/>
          <w:szCs w:val="20"/>
        </w:rPr>
        <w:t xml:space="preserve"> </w:t>
      </w:r>
      <w:proofErr w:type="spellStart"/>
      <w:r w:rsidR="007C040A" w:rsidRPr="00261CC5">
        <w:rPr>
          <w:rFonts w:ascii="Trebuchet MS" w:hAnsi="Trebuchet MS" w:cs="Times New Roman"/>
          <w:sz w:val="20"/>
          <w:szCs w:val="20"/>
        </w:rPr>
        <w:t>kompetensi</w:t>
      </w:r>
      <w:proofErr w:type="spellEnd"/>
      <w:r w:rsidR="007C040A" w:rsidRPr="00261CC5">
        <w:rPr>
          <w:rFonts w:ascii="Trebuchet MS" w:hAnsi="Trebuchet MS" w:cs="Times New Roman"/>
          <w:sz w:val="20"/>
          <w:szCs w:val="20"/>
        </w:rPr>
        <w:t xml:space="preserve"> </w:t>
      </w:r>
      <w:proofErr w:type="spellStart"/>
      <w:r w:rsidR="007C040A" w:rsidRPr="00261CC5">
        <w:rPr>
          <w:rFonts w:ascii="Trebuchet MS" w:hAnsi="Trebuchet MS" w:cs="Times New Roman"/>
          <w:sz w:val="20"/>
          <w:szCs w:val="20"/>
        </w:rPr>
        <w:t>peserta</w:t>
      </w:r>
      <w:proofErr w:type="spellEnd"/>
      <w:r w:rsidR="007C040A" w:rsidRPr="00261CC5">
        <w:rPr>
          <w:rFonts w:ascii="Trebuchet MS" w:hAnsi="Trebuchet MS" w:cs="Times New Roman"/>
          <w:sz w:val="20"/>
          <w:szCs w:val="20"/>
        </w:rPr>
        <w:t xml:space="preserve"> </w:t>
      </w:r>
      <w:proofErr w:type="spellStart"/>
      <w:r w:rsidR="007C040A" w:rsidRPr="00261CC5">
        <w:rPr>
          <w:rFonts w:ascii="Trebuchet MS" w:hAnsi="Trebuchet MS" w:cs="Times New Roman"/>
          <w:sz w:val="20"/>
          <w:szCs w:val="20"/>
        </w:rPr>
        <w:t>didik</w:t>
      </w:r>
      <w:proofErr w:type="spellEnd"/>
      <w:r w:rsidR="007C040A" w:rsidRPr="00261CC5">
        <w:rPr>
          <w:rFonts w:ascii="Trebuchet MS" w:hAnsi="Trebuchet MS" w:cs="Times New Roman"/>
          <w:sz w:val="20"/>
          <w:szCs w:val="20"/>
        </w:rPr>
        <w:t xml:space="preserve">. </w:t>
      </w:r>
      <w:r w:rsidR="007C040A" w:rsidRPr="00261CC5">
        <w:rPr>
          <w:rFonts w:ascii="Trebuchet MS" w:hAnsi="Trebuchet MS" w:cs="Times New Roman"/>
          <w:sz w:val="20"/>
          <w:szCs w:val="20"/>
        </w:rPr>
        <w:fldChar w:fldCharType="begin" w:fldLock="1"/>
      </w:r>
      <w:r w:rsidR="007C040A" w:rsidRPr="00261CC5">
        <w:rPr>
          <w:rFonts w:ascii="Trebuchet MS" w:hAnsi="Trebuchet MS" w:cs="Times New Roman"/>
          <w:sz w:val="20"/>
          <w:szCs w:val="20"/>
        </w:rPr>
        <w:instrText>ADDIN CSL_CITATION {"citationItems":[{"id":"ITEM-1","itemData":{"abstract":"Form of information technology that can be used as a media learning is to use e-learning. E-learning is innovation that would is used in learning, not only for learning material but also a change in the various competence students. Components form e-learning is e-learning infrastructure, the system and application e-learning and content e-learning. E-learning benefits for the world general education, namely: (1) flexibility place and time, (2) independent learning, (3) costs, (4) flexibility speed learning, (5) standardization teaching, (6) the effectiveness of teaching, (7) speed distribution, (8) on-demand availability, e-learning can be accessedd at any moment, (9) automation the process of administration. The strategy of e-learning are to support the implementation of a learning process, expected to improve absorption capacity from school tuition over the materials given, increase active participation from school tuition, improve the ability of independent study school tuition, material improve the quality of education and training, improve the ability of the displays information with a device information technology, expand the teaching and learning process by the use of the internet, not just limited to space and time. The e-learning involving four first is analysis, planning, implementation and evaluation. Conclusions from the discussion is information technology and telecommunications cheap and easily would eliminate the cap time and space been limit education world. Some logical consequence occurring include (1) students can easily take the material learning anywhere without limited in scope the place and time; (2) students can easily learning and discuss with the experts at things that they are interested in; (3) the material of learning even can easily taken in every corner of the world without depending on where students learn. But that opportunities was still face the challenges in costs aspect, the readiness of infrastructure information technology, the community, and regulations support for the e-learning.","author":[{"dropping-particle":"","family":"Hartanto","given":"Wiwin","non-dropping-particle":"","parse-names":false,"suffix":""}],"container-title":"Jurnal Pendidikan Ekonomi","id":"ITEM-1","issued":{"date-parts":[["2016"]]},"title":"Penggunaan E-Learning sebagai Media Pembelajaran","type":"article-journal"},"uris":["http://www.mendeley.com/documents/?uuid=6f70f622-ad5e-4fb5-9e2a-d085b02fa600","http://www.mendeley.com/documents/?uuid=eaa9fb08-32a6-4780-9434-f7a71aaaaf50"]}],"mendeley":{"formattedCitation":"(Hartanto, 2016)","plainTextFormattedCitation":"(Hartanto, 2016)","previouslyFormattedCitation":"(Hartanto 2016)"},"properties":{"noteIndex":0},"schema":"https://github.com/citation-style-language/schema/raw/master/csl-citation.json"}</w:instrText>
      </w:r>
      <w:r w:rsidR="007C040A" w:rsidRPr="00261CC5">
        <w:rPr>
          <w:rFonts w:ascii="Trebuchet MS" w:hAnsi="Trebuchet MS" w:cs="Times New Roman"/>
          <w:sz w:val="20"/>
          <w:szCs w:val="20"/>
        </w:rPr>
        <w:fldChar w:fldCharType="separate"/>
      </w:r>
      <w:r w:rsidR="007C040A" w:rsidRPr="00261CC5">
        <w:rPr>
          <w:rFonts w:ascii="Trebuchet MS" w:hAnsi="Trebuchet MS" w:cs="Times New Roman"/>
          <w:noProof/>
          <w:sz w:val="20"/>
          <w:szCs w:val="20"/>
        </w:rPr>
        <w:t>(Hartanto, 2016)</w:t>
      </w:r>
      <w:r w:rsidR="007C040A" w:rsidRPr="00261CC5">
        <w:rPr>
          <w:rFonts w:ascii="Trebuchet MS" w:hAnsi="Trebuchet MS" w:cs="Times New Roman"/>
          <w:sz w:val="20"/>
          <w:szCs w:val="20"/>
        </w:rPr>
        <w:fldChar w:fldCharType="end"/>
      </w:r>
    </w:p>
    <w:p w14:paraId="430596ED" w14:textId="086FB8A4" w:rsidR="007C040A" w:rsidRPr="00516182" w:rsidRDefault="007C040A" w:rsidP="007C040A">
      <w:pPr>
        <w:rPr>
          <w:rFonts w:ascii="Trebuchet MS" w:hAnsi="Trebuchet MS" w:cs="Times New Roman"/>
          <w:sz w:val="20"/>
          <w:szCs w:val="20"/>
        </w:rPr>
      </w:pPr>
      <w:proofErr w:type="spellStart"/>
      <w:r>
        <w:rPr>
          <w:rFonts w:ascii="Trebuchet MS" w:hAnsi="Trebuchet MS" w:cs="Times New Roman"/>
          <w:sz w:val="20"/>
          <w:szCs w:val="20"/>
        </w:rPr>
        <w:t>Sedangkan</w:t>
      </w:r>
      <w:proofErr w:type="spellEnd"/>
      <w:r>
        <w:rPr>
          <w:rFonts w:ascii="Trebuchet MS" w:hAnsi="Trebuchet MS" w:cs="Times New Roman"/>
          <w:sz w:val="20"/>
          <w:szCs w:val="20"/>
        </w:rPr>
        <w:t xml:space="preserve"> pada </w:t>
      </w:r>
      <w:proofErr w:type="spellStart"/>
      <w:r>
        <w:rPr>
          <w:rFonts w:ascii="Trebuchet MS" w:hAnsi="Trebuchet MS" w:cs="Times New Roman"/>
          <w:sz w:val="20"/>
          <w:szCs w:val="20"/>
        </w:rPr>
        <w:t>kecenderungan</w:t>
      </w:r>
      <w:proofErr w:type="spellEnd"/>
      <w:r>
        <w:rPr>
          <w:rFonts w:ascii="Trebuchet MS" w:hAnsi="Trebuchet MS" w:cs="Times New Roman"/>
          <w:sz w:val="20"/>
          <w:szCs w:val="20"/>
        </w:rPr>
        <w:t xml:space="preserve"> model ASSURE </w:t>
      </w:r>
      <w:proofErr w:type="spellStart"/>
      <w:r>
        <w:rPr>
          <w:rFonts w:ascii="Trebuchet MS" w:hAnsi="Trebuchet MS" w:cs="Times New Roman"/>
          <w:sz w:val="20"/>
          <w:szCs w:val="20"/>
        </w:rPr>
        <w:t>bahwa</w:t>
      </w:r>
      <w:proofErr w:type="spellEnd"/>
      <w:r>
        <w:rPr>
          <w:rFonts w:ascii="Trebuchet MS" w:hAnsi="Trebuchet MS" w:cs="Times New Roman"/>
          <w:sz w:val="20"/>
          <w:szCs w:val="20"/>
        </w:rPr>
        <w:t xml:space="preserve"> 60,3% </w:t>
      </w:r>
      <w:proofErr w:type="spellStart"/>
      <w:r>
        <w:rPr>
          <w:rFonts w:ascii="Trebuchet MS" w:hAnsi="Trebuchet MS" w:cs="Times New Roman"/>
          <w:sz w:val="20"/>
          <w:szCs w:val="20"/>
        </w:rPr>
        <w:t>anak</w:t>
      </w:r>
      <w:proofErr w:type="spellEnd"/>
      <w:r>
        <w:rPr>
          <w:rFonts w:ascii="Trebuchet MS" w:hAnsi="Trebuchet MS" w:cs="Times New Roman"/>
          <w:sz w:val="20"/>
          <w:szCs w:val="20"/>
        </w:rPr>
        <w:t xml:space="preserve"> </w:t>
      </w:r>
      <w:proofErr w:type="spellStart"/>
      <w:r>
        <w:rPr>
          <w:rFonts w:ascii="Trebuchet MS" w:hAnsi="Trebuchet MS" w:cs="Times New Roman"/>
          <w:sz w:val="20"/>
          <w:szCs w:val="20"/>
        </w:rPr>
        <w:t>menjawab</w:t>
      </w:r>
      <w:proofErr w:type="spellEnd"/>
      <w:r>
        <w:rPr>
          <w:rFonts w:ascii="Trebuchet MS" w:hAnsi="Trebuchet MS" w:cs="Times New Roman"/>
          <w:sz w:val="20"/>
          <w:szCs w:val="20"/>
        </w:rPr>
        <w:t xml:space="preserve"> </w:t>
      </w:r>
      <w:proofErr w:type="spellStart"/>
      <w:r>
        <w:rPr>
          <w:rFonts w:ascii="Trebuchet MS" w:hAnsi="Trebuchet MS" w:cs="Times New Roman"/>
          <w:sz w:val="20"/>
          <w:szCs w:val="20"/>
        </w:rPr>
        <w:t>setuju</w:t>
      </w:r>
      <w:proofErr w:type="spellEnd"/>
      <w:r>
        <w:rPr>
          <w:rFonts w:ascii="Trebuchet MS" w:hAnsi="Trebuchet MS" w:cs="Times New Roman"/>
          <w:sz w:val="20"/>
          <w:szCs w:val="20"/>
        </w:rPr>
        <w:t xml:space="preserve"> </w:t>
      </w:r>
      <w:proofErr w:type="spellStart"/>
      <w:r>
        <w:rPr>
          <w:rFonts w:ascii="Trebuchet MS" w:hAnsi="Trebuchet MS" w:cs="Times New Roman"/>
          <w:sz w:val="20"/>
          <w:szCs w:val="20"/>
        </w:rPr>
        <w:t>dengan</w:t>
      </w:r>
      <w:proofErr w:type="spellEnd"/>
      <w:r>
        <w:rPr>
          <w:rFonts w:ascii="Trebuchet MS" w:hAnsi="Trebuchet MS" w:cs="Times New Roman"/>
          <w:sz w:val="20"/>
          <w:szCs w:val="20"/>
        </w:rPr>
        <w:t xml:space="preserve"> </w:t>
      </w:r>
      <w:proofErr w:type="spellStart"/>
      <w:r>
        <w:rPr>
          <w:rFonts w:ascii="Trebuchet MS" w:hAnsi="Trebuchet MS" w:cs="Times New Roman"/>
          <w:sz w:val="20"/>
          <w:szCs w:val="20"/>
        </w:rPr>
        <w:t>berdasarkan</w:t>
      </w:r>
      <w:proofErr w:type="spellEnd"/>
      <w:r>
        <w:rPr>
          <w:rFonts w:ascii="Trebuchet MS" w:hAnsi="Trebuchet MS" w:cs="Times New Roman"/>
          <w:sz w:val="20"/>
          <w:szCs w:val="20"/>
        </w:rPr>
        <w:t xml:space="preserve"> </w:t>
      </w:r>
      <w:proofErr w:type="spellStart"/>
      <w:r w:rsidRPr="00516182">
        <w:rPr>
          <w:rFonts w:ascii="Trebuchet MS" w:hAnsi="Trebuchet MS" w:cs="Times New Roman"/>
          <w:sz w:val="20"/>
          <w:szCs w:val="20"/>
        </w:rPr>
        <w:t>bahwa</w:t>
      </w:r>
      <w:proofErr w:type="spellEnd"/>
      <w:r w:rsidRPr="00516182">
        <w:rPr>
          <w:rFonts w:ascii="Trebuchet MS" w:hAnsi="Trebuchet MS" w:cs="Times New Roman"/>
          <w:sz w:val="20"/>
          <w:szCs w:val="20"/>
        </w:rPr>
        <w:t xml:space="preserve"> </w:t>
      </w:r>
      <w:proofErr w:type="spellStart"/>
      <w:r w:rsidRPr="00516182">
        <w:rPr>
          <w:rFonts w:ascii="Trebuchet MS" w:hAnsi="Trebuchet MS" w:cs="Times New Roman"/>
          <w:sz w:val="20"/>
          <w:szCs w:val="20"/>
        </w:rPr>
        <w:t>pembelajaran</w:t>
      </w:r>
      <w:proofErr w:type="spellEnd"/>
      <w:r w:rsidRPr="00516182">
        <w:rPr>
          <w:rFonts w:ascii="Trebuchet MS" w:hAnsi="Trebuchet MS" w:cs="Times New Roman"/>
          <w:sz w:val="20"/>
          <w:szCs w:val="20"/>
        </w:rPr>
        <w:t xml:space="preserve"> </w:t>
      </w:r>
      <w:proofErr w:type="spellStart"/>
      <w:r w:rsidRPr="00516182">
        <w:rPr>
          <w:rFonts w:ascii="Trebuchet MS" w:hAnsi="Trebuchet MS" w:cs="Times New Roman"/>
          <w:sz w:val="20"/>
          <w:szCs w:val="20"/>
        </w:rPr>
        <w:t>dengan</w:t>
      </w:r>
      <w:proofErr w:type="spellEnd"/>
      <w:r w:rsidRPr="00516182">
        <w:rPr>
          <w:rFonts w:ascii="Trebuchet MS" w:hAnsi="Trebuchet MS" w:cs="Times New Roman"/>
          <w:sz w:val="20"/>
          <w:szCs w:val="20"/>
        </w:rPr>
        <w:t xml:space="preserve"> </w:t>
      </w:r>
      <w:proofErr w:type="spellStart"/>
      <w:r w:rsidRPr="00516182">
        <w:rPr>
          <w:rFonts w:ascii="Trebuchet MS" w:hAnsi="Trebuchet MS" w:cs="Times New Roman"/>
          <w:sz w:val="20"/>
          <w:szCs w:val="20"/>
        </w:rPr>
        <w:t>menggunakan</w:t>
      </w:r>
      <w:proofErr w:type="spellEnd"/>
      <w:r w:rsidRPr="00516182">
        <w:rPr>
          <w:rFonts w:ascii="Trebuchet MS" w:hAnsi="Trebuchet MS" w:cs="Times New Roman"/>
          <w:sz w:val="20"/>
          <w:szCs w:val="20"/>
        </w:rPr>
        <w:t xml:space="preserve"> model ASSURE </w:t>
      </w:r>
      <w:proofErr w:type="spellStart"/>
      <w:r w:rsidRPr="00516182">
        <w:rPr>
          <w:rFonts w:ascii="Trebuchet MS" w:hAnsi="Trebuchet MS" w:cs="Times New Roman"/>
          <w:sz w:val="20"/>
          <w:szCs w:val="20"/>
        </w:rPr>
        <w:t>dapat</w:t>
      </w:r>
      <w:proofErr w:type="spellEnd"/>
      <w:r w:rsidRPr="00516182">
        <w:rPr>
          <w:rFonts w:ascii="Trebuchet MS" w:hAnsi="Trebuchet MS" w:cs="Times New Roman"/>
          <w:sz w:val="20"/>
          <w:szCs w:val="20"/>
        </w:rPr>
        <w:t xml:space="preserve"> </w:t>
      </w:r>
      <w:proofErr w:type="spellStart"/>
      <w:r w:rsidRPr="00516182">
        <w:rPr>
          <w:rFonts w:ascii="Trebuchet MS" w:hAnsi="Trebuchet MS" w:cs="Times New Roman"/>
          <w:sz w:val="20"/>
          <w:szCs w:val="20"/>
        </w:rPr>
        <w:t>meningkatkan</w:t>
      </w:r>
      <w:proofErr w:type="spellEnd"/>
      <w:r w:rsidRPr="00516182">
        <w:rPr>
          <w:rFonts w:ascii="Trebuchet MS" w:hAnsi="Trebuchet MS" w:cs="Times New Roman"/>
          <w:sz w:val="20"/>
          <w:szCs w:val="20"/>
        </w:rPr>
        <w:t xml:space="preserve"> </w:t>
      </w:r>
      <w:proofErr w:type="spellStart"/>
      <w:r w:rsidRPr="00516182">
        <w:rPr>
          <w:rFonts w:ascii="Trebuchet MS" w:hAnsi="Trebuchet MS" w:cs="Times New Roman"/>
          <w:sz w:val="20"/>
          <w:szCs w:val="20"/>
        </w:rPr>
        <w:t>keefektifan</w:t>
      </w:r>
      <w:proofErr w:type="spellEnd"/>
      <w:r w:rsidRPr="00516182">
        <w:rPr>
          <w:rFonts w:ascii="Trebuchet MS" w:hAnsi="Trebuchet MS" w:cs="Times New Roman"/>
          <w:sz w:val="20"/>
          <w:szCs w:val="20"/>
        </w:rPr>
        <w:t xml:space="preserve"> </w:t>
      </w:r>
      <w:proofErr w:type="spellStart"/>
      <w:r w:rsidRPr="00516182">
        <w:rPr>
          <w:rFonts w:ascii="Trebuchet MS" w:hAnsi="Trebuchet MS" w:cs="Times New Roman"/>
          <w:sz w:val="20"/>
          <w:szCs w:val="20"/>
        </w:rPr>
        <w:t>siswa</w:t>
      </w:r>
      <w:proofErr w:type="spellEnd"/>
      <w:r w:rsidRPr="00516182">
        <w:rPr>
          <w:rFonts w:ascii="Trebuchet MS" w:hAnsi="Trebuchet MS" w:cs="Times New Roman"/>
          <w:sz w:val="20"/>
          <w:szCs w:val="20"/>
        </w:rPr>
        <w:t xml:space="preserve"> dan guru </w:t>
      </w:r>
      <w:proofErr w:type="spellStart"/>
      <w:r w:rsidRPr="00516182">
        <w:rPr>
          <w:rFonts w:ascii="Trebuchet MS" w:hAnsi="Trebuchet MS" w:cs="Times New Roman"/>
          <w:sz w:val="20"/>
          <w:szCs w:val="20"/>
        </w:rPr>
        <w:t>dalam</w:t>
      </w:r>
      <w:proofErr w:type="spellEnd"/>
      <w:r w:rsidRPr="00516182">
        <w:rPr>
          <w:rFonts w:ascii="Trebuchet MS" w:hAnsi="Trebuchet MS" w:cs="Times New Roman"/>
          <w:sz w:val="20"/>
          <w:szCs w:val="20"/>
        </w:rPr>
        <w:t xml:space="preserve"> </w:t>
      </w:r>
      <w:proofErr w:type="spellStart"/>
      <w:r w:rsidRPr="00516182">
        <w:rPr>
          <w:rFonts w:ascii="Trebuchet MS" w:hAnsi="Trebuchet MS" w:cs="Times New Roman"/>
          <w:sz w:val="20"/>
          <w:szCs w:val="20"/>
        </w:rPr>
        <w:t>melakukan</w:t>
      </w:r>
      <w:proofErr w:type="spellEnd"/>
      <w:r w:rsidRPr="00516182">
        <w:rPr>
          <w:rFonts w:ascii="Trebuchet MS" w:hAnsi="Trebuchet MS" w:cs="Times New Roman"/>
          <w:sz w:val="20"/>
          <w:szCs w:val="20"/>
        </w:rPr>
        <w:t xml:space="preserve"> </w:t>
      </w:r>
      <w:proofErr w:type="spellStart"/>
      <w:r w:rsidRPr="00516182">
        <w:rPr>
          <w:rFonts w:ascii="Trebuchet MS" w:hAnsi="Trebuchet MS" w:cs="Times New Roman"/>
          <w:sz w:val="20"/>
          <w:szCs w:val="20"/>
        </w:rPr>
        <w:t>sebuah</w:t>
      </w:r>
      <w:proofErr w:type="spellEnd"/>
      <w:r w:rsidRPr="00516182">
        <w:rPr>
          <w:rFonts w:ascii="Trebuchet MS" w:hAnsi="Trebuchet MS" w:cs="Times New Roman"/>
          <w:sz w:val="20"/>
          <w:szCs w:val="20"/>
        </w:rPr>
        <w:t xml:space="preserve"> </w:t>
      </w:r>
      <w:proofErr w:type="spellStart"/>
      <w:r w:rsidRPr="00516182">
        <w:rPr>
          <w:rFonts w:ascii="Trebuchet MS" w:hAnsi="Trebuchet MS" w:cs="Times New Roman"/>
          <w:sz w:val="20"/>
          <w:szCs w:val="20"/>
        </w:rPr>
        <w:t>pembelajaran</w:t>
      </w:r>
      <w:proofErr w:type="spellEnd"/>
      <w:r w:rsidRPr="00516182">
        <w:rPr>
          <w:rFonts w:ascii="Trebuchet MS" w:hAnsi="Trebuchet MS" w:cs="Times New Roman"/>
          <w:sz w:val="20"/>
          <w:szCs w:val="20"/>
        </w:rPr>
        <w:t xml:space="preserve"> yang </w:t>
      </w:r>
      <w:proofErr w:type="spellStart"/>
      <w:r w:rsidRPr="00516182">
        <w:rPr>
          <w:rFonts w:ascii="Trebuchet MS" w:hAnsi="Trebuchet MS" w:cs="Times New Roman"/>
          <w:sz w:val="20"/>
          <w:szCs w:val="20"/>
        </w:rPr>
        <w:t>tersusun</w:t>
      </w:r>
      <w:proofErr w:type="spellEnd"/>
      <w:r w:rsidRPr="00516182">
        <w:rPr>
          <w:rFonts w:ascii="Trebuchet MS" w:hAnsi="Trebuchet MS" w:cs="Times New Roman"/>
          <w:sz w:val="20"/>
          <w:szCs w:val="20"/>
        </w:rPr>
        <w:t xml:space="preserve"> </w:t>
      </w:r>
      <w:proofErr w:type="spellStart"/>
      <w:r w:rsidRPr="00516182">
        <w:rPr>
          <w:rFonts w:ascii="Trebuchet MS" w:hAnsi="Trebuchet MS" w:cs="Times New Roman"/>
          <w:sz w:val="20"/>
          <w:szCs w:val="20"/>
        </w:rPr>
        <w:t>sesuai</w:t>
      </w:r>
      <w:proofErr w:type="spellEnd"/>
      <w:r w:rsidRPr="00516182">
        <w:rPr>
          <w:rFonts w:ascii="Trebuchet MS" w:hAnsi="Trebuchet MS" w:cs="Times New Roman"/>
          <w:sz w:val="20"/>
          <w:szCs w:val="20"/>
        </w:rPr>
        <w:t xml:space="preserve"> </w:t>
      </w:r>
      <w:proofErr w:type="spellStart"/>
      <w:r w:rsidRPr="00516182">
        <w:rPr>
          <w:rFonts w:ascii="Trebuchet MS" w:hAnsi="Trebuchet MS" w:cs="Times New Roman"/>
          <w:sz w:val="20"/>
          <w:szCs w:val="20"/>
        </w:rPr>
        <w:t>prosedur</w:t>
      </w:r>
      <w:proofErr w:type="spellEnd"/>
      <w:r w:rsidRPr="00516182">
        <w:rPr>
          <w:rFonts w:ascii="Trebuchet MS" w:hAnsi="Trebuchet MS" w:cs="Times New Roman"/>
          <w:sz w:val="20"/>
          <w:szCs w:val="20"/>
        </w:rPr>
        <w:t xml:space="preserve"> </w:t>
      </w:r>
      <w:proofErr w:type="spellStart"/>
      <w:r w:rsidRPr="00516182">
        <w:rPr>
          <w:rFonts w:ascii="Trebuchet MS" w:hAnsi="Trebuchet MS" w:cs="Times New Roman"/>
          <w:sz w:val="20"/>
          <w:szCs w:val="20"/>
        </w:rPr>
        <w:t>mulai</w:t>
      </w:r>
      <w:proofErr w:type="spellEnd"/>
      <w:r w:rsidRPr="00516182">
        <w:rPr>
          <w:rFonts w:ascii="Trebuchet MS" w:hAnsi="Trebuchet MS" w:cs="Times New Roman"/>
          <w:sz w:val="20"/>
          <w:szCs w:val="20"/>
        </w:rPr>
        <w:t xml:space="preserve"> </w:t>
      </w:r>
      <w:proofErr w:type="spellStart"/>
      <w:r w:rsidRPr="00516182">
        <w:rPr>
          <w:rFonts w:ascii="Trebuchet MS" w:hAnsi="Trebuchet MS" w:cs="Times New Roman"/>
          <w:sz w:val="20"/>
          <w:szCs w:val="20"/>
        </w:rPr>
        <w:t>dari</w:t>
      </w:r>
      <w:proofErr w:type="spellEnd"/>
      <w:r w:rsidRPr="00516182">
        <w:rPr>
          <w:rFonts w:ascii="Trebuchet MS" w:hAnsi="Trebuchet MS" w:cs="Times New Roman"/>
          <w:sz w:val="20"/>
          <w:szCs w:val="20"/>
        </w:rPr>
        <w:t xml:space="preserve"> </w:t>
      </w:r>
      <w:proofErr w:type="spellStart"/>
      <w:r w:rsidRPr="00516182">
        <w:rPr>
          <w:rFonts w:ascii="Trebuchet MS" w:hAnsi="Trebuchet MS" w:cs="Times New Roman"/>
          <w:sz w:val="20"/>
          <w:szCs w:val="20"/>
        </w:rPr>
        <w:t>menganalis</w:t>
      </w:r>
      <w:proofErr w:type="spellEnd"/>
      <w:r w:rsidRPr="00516182">
        <w:rPr>
          <w:rFonts w:ascii="Trebuchet MS" w:hAnsi="Trebuchet MS" w:cs="Times New Roman"/>
          <w:sz w:val="20"/>
          <w:szCs w:val="20"/>
        </w:rPr>
        <w:t xml:space="preserve"> </w:t>
      </w:r>
      <w:proofErr w:type="spellStart"/>
      <w:r w:rsidRPr="00516182">
        <w:rPr>
          <w:rFonts w:ascii="Trebuchet MS" w:hAnsi="Trebuchet MS" w:cs="Times New Roman"/>
          <w:sz w:val="20"/>
          <w:szCs w:val="20"/>
        </w:rPr>
        <w:t>karakter</w:t>
      </w:r>
      <w:proofErr w:type="spellEnd"/>
      <w:r w:rsidRPr="00516182">
        <w:rPr>
          <w:rFonts w:ascii="Trebuchet MS" w:hAnsi="Trebuchet MS" w:cs="Times New Roman"/>
          <w:sz w:val="20"/>
          <w:szCs w:val="20"/>
        </w:rPr>
        <w:t xml:space="preserve"> </w:t>
      </w:r>
      <w:proofErr w:type="spellStart"/>
      <w:r w:rsidRPr="00516182">
        <w:rPr>
          <w:rFonts w:ascii="Trebuchet MS" w:hAnsi="Trebuchet MS" w:cs="Times New Roman"/>
          <w:sz w:val="20"/>
          <w:szCs w:val="20"/>
        </w:rPr>
        <w:t>siswa</w:t>
      </w:r>
      <w:proofErr w:type="spellEnd"/>
      <w:r w:rsidRPr="00516182">
        <w:rPr>
          <w:rFonts w:ascii="Trebuchet MS" w:hAnsi="Trebuchet MS" w:cs="Times New Roman"/>
          <w:sz w:val="20"/>
          <w:szCs w:val="20"/>
        </w:rPr>
        <w:t xml:space="preserve">, </w:t>
      </w:r>
      <w:proofErr w:type="spellStart"/>
      <w:r w:rsidRPr="00516182">
        <w:rPr>
          <w:rFonts w:ascii="Trebuchet MS" w:hAnsi="Trebuchet MS" w:cs="Times New Roman"/>
          <w:sz w:val="20"/>
          <w:szCs w:val="20"/>
        </w:rPr>
        <w:t>hingga</w:t>
      </w:r>
      <w:proofErr w:type="spellEnd"/>
      <w:r w:rsidRPr="00516182">
        <w:rPr>
          <w:rFonts w:ascii="Trebuchet MS" w:hAnsi="Trebuchet MS" w:cs="Times New Roman"/>
          <w:sz w:val="20"/>
          <w:szCs w:val="20"/>
        </w:rPr>
        <w:t xml:space="preserve"> proses </w:t>
      </w:r>
      <w:proofErr w:type="spellStart"/>
      <w:r w:rsidRPr="00516182">
        <w:rPr>
          <w:rFonts w:ascii="Trebuchet MS" w:hAnsi="Trebuchet MS" w:cs="Times New Roman"/>
          <w:sz w:val="20"/>
          <w:szCs w:val="20"/>
        </w:rPr>
        <w:t>pengevaluasian</w:t>
      </w:r>
      <w:proofErr w:type="spellEnd"/>
      <w:r w:rsidRPr="00516182">
        <w:rPr>
          <w:rFonts w:ascii="Trebuchet MS" w:hAnsi="Trebuchet MS" w:cs="Times New Roman"/>
          <w:sz w:val="20"/>
          <w:szCs w:val="20"/>
        </w:rPr>
        <w:t xml:space="preserve"> yang </w:t>
      </w:r>
      <w:proofErr w:type="spellStart"/>
      <w:r w:rsidRPr="00516182">
        <w:rPr>
          <w:rFonts w:ascii="Trebuchet MS" w:hAnsi="Trebuchet MS" w:cs="Times New Roman"/>
          <w:sz w:val="20"/>
          <w:szCs w:val="20"/>
        </w:rPr>
        <w:t>dilaksanakan</w:t>
      </w:r>
      <w:proofErr w:type="spellEnd"/>
      <w:r w:rsidRPr="00516182">
        <w:rPr>
          <w:rFonts w:ascii="Trebuchet MS" w:hAnsi="Trebuchet MS" w:cs="Times New Roman"/>
          <w:sz w:val="20"/>
          <w:szCs w:val="20"/>
        </w:rPr>
        <w:t xml:space="preserve"> </w:t>
      </w:r>
      <w:proofErr w:type="spellStart"/>
      <w:r w:rsidRPr="00516182">
        <w:rPr>
          <w:rFonts w:ascii="Trebuchet MS" w:hAnsi="Trebuchet MS" w:cs="Times New Roman"/>
          <w:sz w:val="20"/>
          <w:szCs w:val="20"/>
        </w:rPr>
        <w:t>secara</w:t>
      </w:r>
      <w:proofErr w:type="spellEnd"/>
      <w:r w:rsidRPr="00516182">
        <w:rPr>
          <w:rFonts w:ascii="Trebuchet MS" w:hAnsi="Trebuchet MS" w:cs="Times New Roman"/>
          <w:sz w:val="20"/>
          <w:szCs w:val="20"/>
        </w:rPr>
        <w:t xml:space="preserve"> </w:t>
      </w:r>
      <w:proofErr w:type="spellStart"/>
      <w:r w:rsidRPr="00516182">
        <w:rPr>
          <w:rFonts w:ascii="Trebuchet MS" w:hAnsi="Trebuchet MS" w:cs="Times New Roman"/>
          <w:sz w:val="20"/>
          <w:szCs w:val="20"/>
        </w:rPr>
        <w:t>runtut</w:t>
      </w:r>
      <w:proofErr w:type="spellEnd"/>
      <w:r w:rsidRPr="00516182">
        <w:rPr>
          <w:rFonts w:ascii="Trebuchet MS" w:hAnsi="Trebuchet MS" w:cs="Times New Roman"/>
          <w:sz w:val="20"/>
          <w:szCs w:val="20"/>
        </w:rPr>
        <w:t xml:space="preserve">. Adapun </w:t>
      </w:r>
      <w:proofErr w:type="spellStart"/>
      <w:r w:rsidRPr="00516182">
        <w:rPr>
          <w:rFonts w:ascii="Trebuchet MS" w:hAnsi="Trebuchet MS" w:cs="Times New Roman"/>
          <w:sz w:val="20"/>
          <w:szCs w:val="20"/>
        </w:rPr>
        <w:t>seperti</w:t>
      </w:r>
      <w:proofErr w:type="spellEnd"/>
      <w:r w:rsidRPr="00516182">
        <w:rPr>
          <w:rFonts w:ascii="Trebuchet MS" w:hAnsi="Trebuchet MS" w:cs="Times New Roman"/>
          <w:sz w:val="20"/>
          <w:szCs w:val="20"/>
        </w:rPr>
        <w:t xml:space="preserve"> </w:t>
      </w:r>
      <w:proofErr w:type="spellStart"/>
      <w:r w:rsidRPr="00516182">
        <w:rPr>
          <w:rFonts w:ascii="Trebuchet MS" w:hAnsi="Trebuchet MS" w:cs="Times New Roman"/>
          <w:sz w:val="20"/>
          <w:szCs w:val="20"/>
        </w:rPr>
        <w:t>penelitian</w:t>
      </w:r>
      <w:proofErr w:type="spellEnd"/>
      <w:r w:rsidRPr="00516182">
        <w:rPr>
          <w:rFonts w:ascii="Trebuchet MS" w:hAnsi="Trebuchet MS" w:cs="Times New Roman"/>
          <w:sz w:val="20"/>
          <w:szCs w:val="20"/>
        </w:rPr>
        <w:t xml:space="preserve"> yang </w:t>
      </w:r>
      <w:proofErr w:type="spellStart"/>
      <w:r w:rsidRPr="00516182">
        <w:rPr>
          <w:rFonts w:ascii="Trebuchet MS" w:hAnsi="Trebuchet MS" w:cs="Times New Roman"/>
          <w:sz w:val="20"/>
          <w:szCs w:val="20"/>
        </w:rPr>
        <w:t>dilakukan</w:t>
      </w:r>
      <w:proofErr w:type="spellEnd"/>
      <w:r w:rsidRPr="00516182">
        <w:rPr>
          <w:rFonts w:ascii="Trebuchet MS" w:hAnsi="Trebuchet MS" w:cs="Times New Roman"/>
          <w:sz w:val="20"/>
          <w:szCs w:val="20"/>
        </w:rPr>
        <w:t xml:space="preserve"> oleh Hasan </w:t>
      </w:r>
      <w:proofErr w:type="spellStart"/>
      <w:r w:rsidRPr="00516182">
        <w:rPr>
          <w:rFonts w:ascii="Trebuchet MS" w:hAnsi="Trebuchet MS" w:cs="Times New Roman"/>
          <w:sz w:val="20"/>
          <w:szCs w:val="20"/>
        </w:rPr>
        <w:t>Baharuan</w:t>
      </w:r>
      <w:proofErr w:type="spellEnd"/>
      <w:r w:rsidRPr="00516182">
        <w:rPr>
          <w:rFonts w:ascii="Trebuchet MS" w:hAnsi="Trebuchet MS" w:cs="Times New Roman"/>
          <w:sz w:val="20"/>
          <w:szCs w:val="20"/>
        </w:rPr>
        <w:t xml:space="preserve"> </w:t>
      </w:r>
      <w:proofErr w:type="spellStart"/>
      <w:r w:rsidRPr="00516182">
        <w:rPr>
          <w:rFonts w:ascii="Trebuchet MS" w:hAnsi="Trebuchet MS" w:cs="Times New Roman"/>
          <w:sz w:val="20"/>
          <w:szCs w:val="20"/>
        </w:rPr>
        <w:t>dengan</w:t>
      </w:r>
      <w:proofErr w:type="spellEnd"/>
      <w:r w:rsidRPr="00516182">
        <w:rPr>
          <w:rFonts w:ascii="Trebuchet MS" w:hAnsi="Trebuchet MS" w:cs="Times New Roman"/>
          <w:sz w:val="20"/>
          <w:szCs w:val="20"/>
        </w:rPr>
        <w:t xml:space="preserve"> </w:t>
      </w:r>
      <w:proofErr w:type="spellStart"/>
      <w:r w:rsidRPr="00516182">
        <w:rPr>
          <w:rFonts w:ascii="Trebuchet MS" w:hAnsi="Trebuchet MS" w:cs="Times New Roman"/>
          <w:sz w:val="20"/>
          <w:szCs w:val="20"/>
        </w:rPr>
        <w:t>judul</w:t>
      </w:r>
      <w:proofErr w:type="spellEnd"/>
      <w:r w:rsidRPr="00516182">
        <w:rPr>
          <w:rFonts w:ascii="Trebuchet MS" w:hAnsi="Trebuchet MS" w:cs="Times New Roman"/>
          <w:sz w:val="20"/>
          <w:szCs w:val="20"/>
        </w:rPr>
        <w:t xml:space="preserve"> </w:t>
      </w:r>
      <w:proofErr w:type="spellStart"/>
      <w:r w:rsidRPr="00516182">
        <w:rPr>
          <w:rFonts w:ascii="Trebuchet MS" w:hAnsi="Trebuchet MS" w:cs="Times New Roman"/>
          <w:sz w:val="20"/>
          <w:szCs w:val="20"/>
        </w:rPr>
        <w:t>pengembangan</w:t>
      </w:r>
      <w:proofErr w:type="spellEnd"/>
      <w:r w:rsidRPr="00516182">
        <w:rPr>
          <w:rFonts w:ascii="Trebuchet MS" w:hAnsi="Trebuchet MS" w:cs="Times New Roman"/>
          <w:sz w:val="20"/>
          <w:szCs w:val="20"/>
        </w:rPr>
        <w:t xml:space="preserve"> media </w:t>
      </w:r>
      <w:proofErr w:type="spellStart"/>
      <w:r w:rsidRPr="00516182">
        <w:rPr>
          <w:rFonts w:ascii="Trebuchet MS" w:hAnsi="Trebuchet MS" w:cs="Times New Roman"/>
          <w:sz w:val="20"/>
          <w:szCs w:val="20"/>
        </w:rPr>
        <w:t>pembelajaran</w:t>
      </w:r>
      <w:proofErr w:type="spellEnd"/>
      <w:r w:rsidRPr="00516182">
        <w:rPr>
          <w:rFonts w:ascii="Trebuchet MS" w:hAnsi="Trebuchet MS" w:cs="Times New Roman"/>
          <w:sz w:val="20"/>
          <w:szCs w:val="20"/>
        </w:rPr>
        <w:t xml:space="preserve"> </w:t>
      </w:r>
      <w:proofErr w:type="spellStart"/>
      <w:r w:rsidRPr="00516182">
        <w:rPr>
          <w:rFonts w:ascii="Trebuchet MS" w:hAnsi="Trebuchet MS" w:cs="Times New Roman"/>
          <w:sz w:val="20"/>
          <w:szCs w:val="20"/>
        </w:rPr>
        <w:t>berbasis</w:t>
      </w:r>
      <w:proofErr w:type="spellEnd"/>
      <w:r w:rsidRPr="00516182">
        <w:rPr>
          <w:rFonts w:ascii="Trebuchet MS" w:hAnsi="Trebuchet MS" w:cs="Times New Roman"/>
          <w:sz w:val="20"/>
          <w:szCs w:val="20"/>
        </w:rPr>
        <w:t xml:space="preserve"> </w:t>
      </w:r>
      <w:proofErr w:type="spellStart"/>
      <w:r w:rsidRPr="00516182">
        <w:rPr>
          <w:rFonts w:ascii="Trebuchet MS" w:hAnsi="Trebuchet MS" w:cs="Times New Roman"/>
          <w:sz w:val="20"/>
          <w:szCs w:val="20"/>
        </w:rPr>
        <w:t>lingkungan</w:t>
      </w:r>
      <w:proofErr w:type="spellEnd"/>
      <w:r w:rsidRPr="00516182">
        <w:rPr>
          <w:rFonts w:ascii="Trebuchet MS" w:hAnsi="Trebuchet MS" w:cs="Times New Roman"/>
          <w:sz w:val="20"/>
          <w:szCs w:val="20"/>
        </w:rPr>
        <w:t xml:space="preserve"> </w:t>
      </w:r>
      <w:proofErr w:type="spellStart"/>
      <w:r w:rsidRPr="00516182">
        <w:rPr>
          <w:rFonts w:ascii="Trebuchet MS" w:hAnsi="Trebuchet MS" w:cs="Times New Roman"/>
          <w:sz w:val="20"/>
          <w:szCs w:val="20"/>
        </w:rPr>
        <w:t>melalui</w:t>
      </w:r>
      <w:proofErr w:type="spellEnd"/>
      <w:r w:rsidRPr="00516182">
        <w:rPr>
          <w:rFonts w:ascii="Trebuchet MS" w:hAnsi="Trebuchet MS" w:cs="Times New Roman"/>
          <w:sz w:val="20"/>
          <w:szCs w:val="20"/>
        </w:rPr>
        <w:t xml:space="preserve"> model ASSURE </w:t>
      </w:r>
      <w:proofErr w:type="spellStart"/>
      <w:r w:rsidRPr="00516182">
        <w:rPr>
          <w:rFonts w:ascii="Trebuchet MS" w:hAnsi="Trebuchet MS" w:cs="Times New Roman"/>
          <w:sz w:val="20"/>
          <w:szCs w:val="20"/>
        </w:rPr>
        <w:t>menyimpulkan</w:t>
      </w:r>
      <w:proofErr w:type="spellEnd"/>
      <w:r w:rsidRPr="00516182">
        <w:rPr>
          <w:rFonts w:ascii="Trebuchet MS" w:hAnsi="Trebuchet MS" w:cs="Times New Roman"/>
          <w:sz w:val="20"/>
          <w:szCs w:val="20"/>
        </w:rPr>
        <w:t xml:space="preserve"> </w:t>
      </w:r>
      <w:proofErr w:type="spellStart"/>
      <w:r w:rsidRPr="00516182">
        <w:rPr>
          <w:rFonts w:ascii="Trebuchet MS" w:hAnsi="Trebuchet MS" w:cs="Times New Roman"/>
          <w:sz w:val="20"/>
          <w:szCs w:val="20"/>
        </w:rPr>
        <w:t>bahwa</w:t>
      </w:r>
      <w:proofErr w:type="spellEnd"/>
      <w:r w:rsidRPr="00516182">
        <w:rPr>
          <w:rFonts w:ascii="Trebuchet MS" w:hAnsi="Trebuchet MS" w:cs="Times New Roman"/>
          <w:sz w:val="20"/>
          <w:szCs w:val="20"/>
        </w:rPr>
        <w:t xml:space="preserve"> </w:t>
      </w:r>
      <w:proofErr w:type="spellStart"/>
      <w:r w:rsidRPr="00516182">
        <w:rPr>
          <w:rFonts w:ascii="Trebuchet MS" w:hAnsi="Trebuchet MS" w:cs="Times New Roman"/>
          <w:sz w:val="20"/>
          <w:szCs w:val="20"/>
        </w:rPr>
        <w:t>dalam</w:t>
      </w:r>
      <w:proofErr w:type="spellEnd"/>
      <w:r w:rsidRPr="00516182">
        <w:rPr>
          <w:rFonts w:ascii="Trebuchet MS" w:hAnsi="Trebuchet MS" w:cs="Times New Roman"/>
          <w:sz w:val="20"/>
          <w:szCs w:val="20"/>
        </w:rPr>
        <w:t xml:space="preserve"> </w:t>
      </w:r>
      <w:proofErr w:type="spellStart"/>
      <w:r w:rsidRPr="00516182">
        <w:rPr>
          <w:rFonts w:ascii="Trebuchet MS" w:hAnsi="Trebuchet MS" w:cs="Times New Roman"/>
          <w:sz w:val="20"/>
          <w:szCs w:val="20"/>
        </w:rPr>
        <w:t>praktik</w:t>
      </w:r>
      <w:proofErr w:type="spellEnd"/>
      <w:r w:rsidRPr="00516182">
        <w:rPr>
          <w:rFonts w:ascii="Trebuchet MS" w:hAnsi="Trebuchet MS" w:cs="Times New Roman"/>
          <w:sz w:val="20"/>
          <w:szCs w:val="20"/>
        </w:rPr>
        <w:t xml:space="preserve"> pada </w:t>
      </w:r>
      <w:proofErr w:type="spellStart"/>
      <w:r w:rsidRPr="00516182">
        <w:rPr>
          <w:rFonts w:ascii="Trebuchet MS" w:hAnsi="Trebuchet MS" w:cs="Times New Roman"/>
          <w:sz w:val="20"/>
          <w:szCs w:val="20"/>
        </w:rPr>
        <w:t>pengembangan</w:t>
      </w:r>
      <w:proofErr w:type="spellEnd"/>
      <w:r w:rsidRPr="00516182">
        <w:rPr>
          <w:rFonts w:ascii="Trebuchet MS" w:hAnsi="Trebuchet MS" w:cs="Times New Roman"/>
          <w:sz w:val="20"/>
          <w:szCs w:val="20"/>
        </w:rPr>
        <w:t xml:space="preserve"> media </w:t>
      </w:r>
      <w:proofErr w:type="spellStart"/>
      <w:r w:rsidRPr="00516182">
        <w:rPr>
          <w:rFonts w:ascii="Trebuchet MS" w:hAnsi="Trebuchet MS" w:cs="Times New Roman"/>
          <w:sz w:val="20"/>
          <w:szCs w:val="20"/>
        </w:rPr>
        <w:t>pembelajaran</w:t>
      </w:r>
      <w:proofErr w:type="spellEnd"/>
      <w:r w:rsidRPr="00516182">
        <w:rPr>
          <w:rFonts w:ascii="Trebuchet MS" w:hAnsi="Trebuchet MS" w:cs="Times New Roman"/>
          <w:sz w:val="20"/>
          <w:szCs w:val="20"/>
        </w:rPr>
        <w:t xml:space="preserve"> model ASSURE </w:t>
      </w:r>
      <w:proofErr w:type="spellStart"/>
      <w:r w:rsidRPr="00516182">
        <w:rPr>
          <w:rFonts w:ascii="Trebuchet MS" w:hAnsi="Trebuchet MS" w:cs="Times New Roman"/>
          <w:sz w:val="20"/>
          <w:szCs w:val="20"/>
        </w:rPr>
        <w:t>dapat</w:t>
      </w:r>
      <w:proofErr w:type="spellEnd"/>
      <w:r w:rsidRPr="00516182">
        <w:rPr>
          <w:rFonts w:ascii="Trebuchet MS" w:hAnsi="Trebuchet MS" w:cs="Times New Roman"/>
          <w:sz w:val="20"/>
          <w:szCs w:val="20"/>
        </w:rPr>
        <w:t xml:space="preserve"> </w:t>
      </w:r>
      <w:proofErr w:type="spellStart"/>
      <w:r w:rsidRPr="00516182">
        <w:rPr>
          <w:rFonts w:ascii="Trebuchet MS" w:hAnsi="Trebuchet MS" w:cs="Times New Roman"/>
          <w:sz w:val="20"/>
          <w:szCs w:val="20"/>
        </w:rPr>
        <w:t>digunakan</w:t>
      </w:r>
      <w:proofErr w:type="spellEnd"/>
      <w:r w:rsidRPr="00516182">
        <w:rPr>
          <w:rFonts w:ascii="Trebuchet MS" w:hAnsi="Trebuchet MS" w:cs="Times New Roman"/>
          <w:sz w:val="20"/>
          <w:szCs w:val="20"/>
        </w:rPr>
        <w:t xml:space="preserve"> </w:t>
      </w:r>
      <w:proofErr w:type="spellStart"/>
      <w:r w:rsidRPr="00516182">
        <w:rPr>
          <w:rFonts w:ascii="Trebuchet MS" w:hAnsi="Trebuchet MS" w:cs="Times New Roman"/>
          <w:sz w:val="20"/>
          <w:szCs w:val="20"/>
        </w:rPr>
        <w:t>sebagai</w:t>
      </w:r>
      <w:proofErr w:type="spellEnd"/>
      <w:r w:rsidRPr="00516182">
        <w:rPr>
          <w:rFonts w:ascii="Trebuchet MS" w:hAnsi="Trebuchet MS" w:cs="Times New Roman"/>
          <w:sz w:val="20"/>
          <w:szCs w:val="20"/>
        </w:rPr>
        <w:t xml:space="preserve"> salah </w:t>
      </w:r>
      <w:proofErr w:type="spellStart"/>
      <w:r w:rsidRPr="00516182">
        <w:rPr>
          <w:rFonts w:ascii="Trebuchet MS" w:hAnsi="Trebuchet MS" w:cs="Times New Roman"/>
          <w:sz w:val="20"/>
          <w:szCs w:val="20"/>
        </w:rPr>
        <w:t>satu</w:t>
      </w:r>
      <w:proofErr w:type="spellEnd"/>
      <w:r w:rsidRPr="00516182">
        <w:rPr>
          <w:rFonts w:ascii="Trebuchet MS" w:hAnsi="Trebuchet MS" w:cs="Times New Roman"/>
          <w:sz w:val="20"/>
          <w:szCs w:val="20"/>
        </w:rPr>
        <w:t xml:space="preserve"> </w:t>
      </w:r>
      <w:proofErr w:type="spellStart"/>
      <w:r w:rsidRPr="00516182">
        <w:rPr>
          <w:rFonts w:ascii="Trebuchet MS" w:hAnsi="Trebuchet MS" w:cs="Times New Roman"/>
          <w:sz w:val="20"/>
          <w:szCs w:val="20"/>
        </w:rPr>
        <w:t>petujuk</w:t>
      </w:r>
      <w:proofErr w:type="spellEnd"/>
      <w:r w:rsidRPr="00516182">
        <w:rPr>
          <w:rFonts w:ascii="Trebuchet MS" w:hAnsi="Trebuchet MS" w:cs="Times New Roman"/>
          <w:sz w:val="20"/>
          <w:szCs w:val="20"/>
        </w:rPr>
        <w:t xml:space="preserve"> dan </w:t>
      </w:r>
      <w:proofErr w:type="spellStart"/>
      <w:r w:rsidRPr="00516182">
        <w:rPr>
          <w:rFonts w:ascii="Trebuchet MS" w:hAnsi="Trebuchet MS" w:cs="Times New Roman"/>
          <w:sz w:val="20"/>
          <w:szCs w:val="20"/>
        </w:rPr>
        <w:t>perencanaan</w:t>
      </w:r>
      <w:proofErr w:type="spellEnd"/>
      <w:r w:rsidRPr="00516182">
        <w:rPr>
          <w:rFonts w:ascii="Trebuchet MS" w:hAnsi="Trebuchet MS" w:cs="Times New Roman"/>
          <w:sz w:val="20"/>
          <w:szCs w:val="20"/>
        </w:rPr>
        <w:t xml:space="preserve"> yang </w:t>
      </w:r>
      <w:proofErr w:type="spellStart"/>
      <w:r w:rsidRPr="00516182">
        <w:rPr>
          <w:rFonts w:ascii="Trebuchet MS" w:hAnsi="Trebuchet MS" w:cs="Times New Roman"/>
          <w:sz w:val="20"/>
          <w:szCs w:val="20"/>
        </w:rPr>
        <w:t>bisa</w:t>
      </w:r>
      <w:proofErr w:type="spellEnd"/>
      <w:r w:rsidRPr="00516182">
        <w:rPr>
          <w:rFonts w:ascii="Trebuchet MS" w:hAnsi="Trebuchet MS" w:cs="Times New Roman"/>
          <w:sz w:val="20"/>
          <w:szCs w:val="20"/>
        </w:rPr>
        <w:t xml:space="preserve"> </w:t>
      </w:r>
      <w:proofErr w:type="spellStart"/>
      <w:r w:rsidRPr="00516182">
        <w:rPr>
          <w:rFonts w:ascii="Trebuchet MS" w:hAnsi="Trebuchet MS" w:cs="Times New Roman"/>
          <w:sz w:val="20"/>
          <w:szCs w:val="20"/>
        </w:rPr>
        <w:t>membantu</w:t>
      </w:r>
      <w:proofErr w:type="spellEnd"/>
      <w:r w:rsidRPr="00516182">
        <w:rPr>
          <w:rFonts w:ascii="Trebuchet MS" w:hAnsi="Trebuchet MS" w:cs="Times New Roman"/>
          <w:sz w:val="20"/>
          <w:szCs w:val="20"/>
        </w:rPr>
        <w:t xml:space="preserve"> guru </w:t>
      </w:r>
      <w:proofErr w:type="spellStart"/>
      <w:r w:rsidRPr="00516182">
        <w:rPr>
          <w:rFonts w:ascii="Trebuchet MS" w:hAnsi="Trebuchet MS" w:cs="Times New Roman"/>
          <w:sz w:val="20"/>
          <w:szCs w:val="20"/>
        </w:rPr>
        <w:t>dalam</w:t>
      </w:r>
      <w:proofErr w:type="spellEnd"/>
      <w:r w:rsidRPr="00516182">
        <w:rPr>
          <w:rFonts w:ascii="Trebuchet MS" w:hAnsi="Trebuchet MS" w:cs="Times New Roman"/>
          <w:sz w:val="20"/>
          <w:szCs w:val="20"/>
        </w:rPr>
        <w:t xml:space="preserve"> </w:t>
      </w:r>
      <w:proofErr w:type="spellStart"/>
      <w:r w:rsidRPr="00516182">
        <w:rPr>
          <w:rFonts w:ascii="Trebuchet MS" w:hAnsi="Trebuchet MS" w:cs="Times New Roman"/>
          <w:sz w:val="20"/>
          <w:szCs w:val="20"/>
        </w:rPr>
        <w:t>merencanakan</w:t>
      </w:r>
      <w:proofErr w:type="spellEnd"/>
      <w:r w:rsidRPr="00516182">
        <w:rPr>
          <w:rFonts w:ascii="Trebuchet MS" w:hAnsi="Trebuchet MS" w:cs="Times New Roman"/>
          <w:sz w:val="20"/>
          <w:szCs w:val="20"/>
        </w:rPr>
        <w:t xml:space="preserve">, </w:t>
      </w:r>
      <w:proofErr w:type="spellStart"/>
      <w:r w:rsidRPr="00516182">
        <w:rPr>
          <w:rFonts w:ascii="Trebuchet MS" w:hAnsi="Trebuchet MS" w:cs="Times New Roman"/>
          <w:sz w:val="20"/>
          <w:szCs w:val="20"/>
        </w:rPr>
        <w:t>mengidentifikasi</w:t>
      </w:r>
      <w:proofErr w:type="spellEnd"/>
      <w:r w:rsidRPr="00516182">
        <w:rPr>
          <w:rFonts w:ascii="Trebuchet MS" w:hAnsi="Trebuchet MS" w:cs="Times New Roman"/>
          <w:sz w:val="20"/>
          <w:szCs w:val="20"/>
        </w:rPr>
        <w:t xml:space="preserve">, </w:t>
      </w:r>
      <w:proofErr w:type="spellStart"/>
      <w:r w:rsidRPr="00516182">
        <w:rPr>
          <w:rFonts w:ascii="Trebuchet MS" w:hAnsi="Trebuchet MS" w:cs="Times New Roman"/>
          <w:sz w:val="20"/>
          <w:szCs w:val="20"/>
        </w:rPr>
        <w:t>menentukan</w:t>
      </w:r>
      <w:proofErr w:type="spellEnd"/>
      <w:r w:rsidRPr="00516182">
        <w:rPr>
          <w:rFonts w:ascii="Trebuchet MS" w:hAnsi="Trebuchet MS" w:cs="Times New Roman"/>
          <w:sz w:val="20"/>
          <w:szCs w:val="20"/>
        </w:rPr>
        <w:t xml:space="preserve"> </w:t>
      </w:r>
      <w:proofErr w:type="spellStart"/>
      <w:r w:rsidRPr="00516182">
        <w:rPr>
          <w:rFonts w:ascii="Trebuchet MS" w:hAnsi="Trebuchet MS" w:cs="Times New Roman"/>
          <w:sz w:val="20"/>
          <w:szCs w:val="20"/>
        </w:rPr>
        <w:t>tujuan</w:t>
      </w:r>
      <w:proofErr w:type="spellEnd"/>
      <w:r w:rsidRPr="00516182">
        <w:rPr>
          <w:rFonts w:ascii="Trebuchet MS" w:hAnsi="Trebuchet MS" w:cs="Times New Roman"/>
          <w:sz w:val="20"/>
          <w:szCs w:val="20"/>
        </w:rPr>
        <w:t xml:space="preserve">, </w:t>
      </w:r>
      <w:proofErr w:type="spellStart"/>
      <w:r w:rsidRPr="00516182">
        <w:rPr>
          <w:rFonts w:ascii="Trebuchet MS" w:hAnsi="Trebuchet MS" w:cs="Times New Roman"/>
          <w:sz w:val="20"/>
          <w:szCs w:val="20"/>
        </w:rPr>
        <w:t>memilih</w:t>
      </w:r>
      <w:proofErr w:type="spellEnd"/>
      <w:r w:rsidRPr="00516182">
        <w:rPr>
          <w:rFonts w:ascii="Trebuchet MS" w:hAnsi="Trebuchet MS" w:cs="Times New Roman"/>
          <w:sz w:val="20"/>
          <w:szCs w:val="20"/>
        </w:rPr>
        <w:t xml:space="preserve"> </w:t>
      </w:r>
      <w:proofErr w:type="spellStart"/>
      <w:r w:rsidRPr="00516182">
        <w:rPr>
          <w:rFonts w:ascii="Trebuchet MS" w:hAnsi="Trebuchet MS" w:cs="Times New Roman"/>
          <w:sz w:val="20"/>
          <w:szCs w:val="20"/>
        </w:rPr>
        <w:t>metode</w:t>
      </w:r>
      <w:proofErr w:type="spellEnd"/>
      <w:r w:rsidRPr="00516182">
        <w:rPr>
          <w:rFonts w:ascii="Trebuchet MS" w:hAnsi="Trebuchet MS" w:cs="Times New Roman"/>
          <w:sz w:val="20"/>
          <w:szCs w:val="20"/>
        </w:rPr>
        <w:t xml:space="preserve">, </w:t>
      </w:r>
      <w:proofErr w:type="spellStart"/>
      <w:r w:rsidRPr="00516182">
        <w:rPr>
          <w:rFonts w:ascii="Trebuchet MS" w:hAnsi="Trebuchet MS" w:cs="Times New Roman"/>
          <w:sz w:val="20"/>
          <w:szCs w:val="20"/>
        </w:rPr>
        <w:t>bahan</w:t>
      </w:r>
      <w:proofErr w:type="spellEnd"/>
      <w:r w:rsidRPr="00516182">
        <w:rPr>
          <w:rFonts w:ascii="Trebuchet MS" w:hAnsi="Trebuchet MS" w:cs="Times New Roman"/>
          <w:sz w:val="20"/>
          <w:szCs w:val="20"/>
        </w:rPr>
        <w:t xml:space="preserve"> ajar dan </w:t>
      </w:r>
      <w:proofErr w:type="spellStart"/>
      <w:r w:rsidRPr="00516182">
        <w:rPr>
          <w:rFonts w:ascii="Trebuchet MS" w:hAnsi="Trebuchet MS" w:cs="Times New Roman"/>
          <w:sz w:val="20"/>
          <w:szCs w:val="20"/>
        </w:rPr>
        <w:t>evaluasi</w:t>
      </w:r>
      <w:proofErr w:type="spellEnd"/>
      <w:r w:rsidRPr="00516182">
        <w:rPr>
          <w:rFonts w:ascii="Trebuchet MS" w:hAnsi="Trebuchet MS" w:cs="Times New Roman"/>
          <w:sz w:val="20"/>
          <w:szCs w:val="20"/>
        </w:rPr>
        <w:t xml:space="preserve"> </w:t>
      </w:r>
      <w:proofErr w:type="spellStart"/>
      <w:r w:rsidRPr="00516182">
        <w:rPr>
          <w:rFonts w:ascii="Trebuchet MS" w:hAnsi="Trebuchet MS" w:cs="Times New Roman"/>
          <w:sz w:val="20"/>
          <w:szCs w:val="20"/>
        </w:rPr>
        <w:t>secara</w:t>
      </w:r>
      <w:proofErr w:type="spellEnd"/>
      <w:r w:rsidRPr="00516182">
        <w:rPr>
          <w:rFonts w:ascii="Trebuchet MS" w:hAnsi="Trebuchet MS" w:cs="Times New Roman"/>
          <w:sz w:val="20"/>
          <w:szCs w:val="20"/>
        </w:rPr>
        <w:t xml:space="preserve"> </w:t>
      </w:r>
      <w:proofErr w:type="spellStart"/>
      <w:r w:rsidRPr="00516182">
        <w:rPr>
          <w:rFonts w:ascii="Trebuchet MS" w:hAnsi="Trebuchet MS" w:cs="Times New Roman"/>
          <w:sz w:val="20"/>
          <w:szCs w:val="20"/>
        </w:rPr>
        <w:t>tepat</w:t>
      </w:r>
      <w:proofErr w:type="spellEnd"/>
      <w:r w:rsidRPr="00516182">
        <w:rPr>
          <w:rFonts w:ascii="Trebuchet MS" w:hAnsi="Trebuchet MS" w:cs="Times New Roman"/>
          <w:sz w:val="20"/>
          <w:szCs w:val="20"/>
        </w:rPr>
        <w:t xml:space="preserve"> </w:t>
      </w:r>
      <w:proofErr w:type="spellStart"/>
      <w:r w:rsidRPr="00516182">
        <w:rPr>
          <w:rFonts w:ascii="Trebuchet MS" w:hAnsi="Trebuchet MS" w:cs="Times New Roman"/>
          <w:sz w:val="20"/>
          <w:szCs w:val="20"/>
        </w:rPr>
        <w:t>akan</w:t>
      </w:r>
      <w:proofErr w:type="spellEnd"/>
      <w:r w:rsidRPr="00516182">
        <w:rPr>
          <w:rFonts w:ascii="Trebuchet MS" w:hAnsi="Trebuchet MS" w:cs="Times New Roman"/>
          <w:sz w:val="20"/>
          <w:szCs w:val="20"/>
        </w:rPr>
        <w:t xml:space="preserve"> </w:t>
      </w:r>
      <w:proofErr w:type="spellStart"/>
      <w:r w:rsidRPr="00516182">
        <w:rPr>
          <w:rFonts w:ascii="Trebuchet MS" w:hAnsi="Trebuchet MS" w:cs="Times New Roman"/>
          <w:sz w:val="20"/>
          <w:szCs w:val="20"/>
        </w:rPr>
        <w:t>memberkan</w:t>
      </w:r>
      <w:proofErr w:type="spellEnd"/>
      <w:r w:rsidRPr="00516182">
        <w:rPr>
          <w:rFonts w:ascii="Trebuchet MS" w:hAnsi="Trebuchet MS" w:cs="Times New Roman"/>
          <w:sz w:val="20"/>
          <w:szCs w:val="20"/>
        </w:rPr>
        <w:t xml:space="preserve"> </w:t>
      </w:r>
      <w:proofErr w:type="spellStart"/>
      <w:r w:rsidRPr="00516182">
        <w:rPr>
          <w:rFonts w:ascii="Trebuchet MS" w:hAnsi="Trebuchet MS" w:cs="Times New Roman"/>
          <w:sz w:val="20"/>
          <w:szCs w:val="20"/>
        </w:rPr>
        <w:t>keuntungan</w:t>
      </w:r>
      <w:proofErr w:type="spellEnd"/>
      <w:r w:rsidRPr="00516182">
        <w:rPr>
          <w:rFonts w:ascii="Trebuchet MS" w:hAnsi="Trebuchet MS" w:cs="Times New Roman"/>
          <w:sz w:val="20"/>
          <w:szCs w:val="20"/>
        </w:rPr>
        <w:t xml:space="preserve"> </w:t>
      </w:r>
      <w:proofErr w:type="spellStart"/>
      <w:r w:rsidRPr="00516182">
        <w:rPr>
          <w:rFonts w:ascii="Trebuchet MS" w:hAnsi="Trebuchet MS" w:cs="Times New Roman"/>
          <w:sz w:val="20"/>
          <w:szCs w:val="20"/>
        </w:rPr>
        <w:t>bagi</w:t>
      </w:r>
      <w:proofErr w:type="spellEnd"/>
      <w:r w:rsidRPr="00516182">
        <w:rPr>
          <w:rFonts w:ascii="Trebuchet MS" w:hAnsi="Trebuchet MS" w:cs="Times New Roman"/>
          <w:sz w:val="20"/>
          <w:szCs w:val="20"/>
        </w:rPr>
        <w:t xml:space="preserve"> guru dan </w:t>
      </w:r>
      <w:proofErr w:type="spellStart"/>
      <w:r w:rsidRPr="00516182">
        <w:rPr>
          <w:rFonts w:ascii="Trebuchet MS" w:hAnsi="Trebuchet MS" w:cs="Times New Roman"/>
          <w:sz w:val="20"/>
          <w:szCs w:val="20"/>
        </w:rPr>
        <w:t>siswa</w:t>
      </w:r>
      <w:proofErr w:type="spellEnd"/>
      <w:r w:rsidRPr="00516182">
        <w:rPr>
          <w:rFonts w:ascii="Trebuchet MS" w:hAnsi="Trebuchet MS" w:cs="Times New Roman"/>
          <w:sz w:val="20"/>
          <w:szCs w:val="20"/>
        </w:rPr>
        <w:t xml:space="preserve"> </w:t>
      </w:r>
      <w:proofErr w:type="spellStart"/>
      <w:r w:rsidRPr="00516182">
        <w:rPr>
          <w:rFonts w:ascii="Trebuchet MS" w:hAnsi="Trebuchet MS" w:cs="Times New Roman"/>
          <w:sz w:val="20"/>
          <w:szCs w:val="20"/>
        </w:rPr>
        <w:t>dalam</w:t>
      </w:r>
      <w:proofErr w:type="spellEnd"/>
      <w:r w:rsidRPr="00516182">
        <w:rPr>
          <w:rFonts w:ascii="Trebuchet MS" w:hAnsi="Trebuchet MS" w:cs="Times New Roman"/>
          <w:sz w:val="20"/>
          <w:szCs w:val="20"/>
        </w:rPr>
        <w:t xml:space="preserve"> </w:t>
      </w:r>
      <w:proofErr w:type="spellStart"/>
      <w:r w:rsidRPr="00516182">
        <w:rPr>
          <w:rFonts w:ascii="Trebuchet MS" w:hAnsi="Trebuchet MS" w:cs="Times New Roman"/>
          <w:sz w:val="20"/>
          <w:szCs w:val="20"/>
        </w:rPr>
        <w:t>mengefektifkan</w:t>
      </w:r>
      <w:proofErr w:type="spellEnd"/>
      <w:r w:rsidRPr="00516182">
        <w:rPr>
          <w:rFonts w:ascii="Trebuchet MS" w:hAnsi="Trebuchet MS" w:cs="Times New Roman"/>
          <w:sz w:val="20"/>
          <w:szCs w:val="20"/>
        </w:rPr>
        <w:t xml:space="preserve"> </w:t>
      </w:r>
      <w:proofErr w:type="spellStart"/>
      <w:r w:rsidRPr="00516182">
        <w:rPr>
          <w:rFonts w:ascii="Trebuchet MS" w:hAnsi="Trebuchet MS" w:cs="Times New Roman"/>
          <w:sz w:val="20"/>
          <w:szCs w:val="20"/>
        </w:rPr>
        <w:t>pembelajaran</w:t>
      </w:r>
      <w:proofErr w:type="spellEnd"/>
      <w:r w:rsidRPr="00516182">
        <w:rPr>
          <w:rFonts w:ascii="Trebuchet MS" w:hAnsi="Trebuchet MS" w:cs="Times New Roman"/>
          <w:sz w:val="20"/>
          <w:szCs w:val="20"/>
        </w:rPr>
        <w:t>.</w:t>
      </w:r>
      <w:r w:rsidRPr="00516182">
        <w:rPr>
          <w:rFonts w:ascii="Trebuchet MS" w:hAnsi="Trebuchet MS" w:cs="Times New Roman"/>
          <w:sz w:val="20"/>
          <w:szCs w:val="20"/>
        </w:rPr>
        <w:fldChar w:fldCharType="begin" w:fldLock="1"/>
      </w:r>
      <w:r w:rsidRPr="00516182">
        <w:rPr>
          <w:rFonts w:ascii="Trebuchet MS" w:hAnsi="Trebuchet MS" w:cs="Times New Roman"/>
          <w:sz w:val="20"/>
          <w:szCs w:val="20"/>
        </w:rPr>
        <w:instrText>ADDIN CSL_CITATION {"citationItems":[{"id":"ITEM-1","itemData":{"DOI":"10.21154/cendekia.v14i2.610","ISSN":"1693-1505","abstract":"This paper presents the development of instructional media techniques based Islamic Religious Education in order to streamline the learning environment by ASSURE Model. The development of media-based learning environment is done in order to create learning conditions that attract Islamic education, not monotonous, not boring, and fosters the enthusiasm students to study harder. Learning based on the environment as part of contextual learning, giving students direct experience in interacting with the environment, such as; social environment, the natural environment and the built environment, so as to create more meaningful learning conditions for them and made possible the formation of personality and character of students, such as love of the environment.","author":[{"dropping-particle":"","family":"Baharun","given":"Hasan","non-dropping-particle":"","parse-names":false,"suffix":""}],"container-title":"Cendekia: Journal of Education and Society","id":"ITEM-1","issued":{"date-parts":[["2016"]]},"title":"Pengembangan Media Pembelajaran Pai Berbasis Lingkungan Melalui Model ASSURE","type":"article-journal"},"uris":["http://www.mendeley.com/documents/?uuid=6be26354-c36a-4698-b893-a2e617b17e09","http://www.mendeley.com/documents/?uuid=78483998-d291-4cc8-8642-ceda87466bf1"]}],"mendeley":{"formattedCitation":"(Baharun, 2016)","plainTextFormattedCitation":"(Baharun, 2016)","previouslyFormattedCitation":"(Baharun 2016)"},"properties":{"noteIndex":0},"schema":"https://github.com/citation-style-language/schema/raw/master/csl-citation.json"}</w:instrText>
      </w:r>
      <w:r w:rsidRPr="00516182">
        <w:rPr>
          <w:rFonts w:ascii="Trebuchet MS" w:hAnsi="Trebuchet MS" w:cs="Times New Roman"/>
          <w:sz w:val="20"/>
          <w:szCs w:val="20"/>
        </w:rPr>
        <w:fldChar w:fldCharType="separate"/>
      </w:r>
      <w:r w:rsidRPr="00516182">
        <w:rPr>
          <w:rFonts w:ascii="Trebuchet MS" w:hAnsi="Trebuchet MS" w:cs="Times New Roman"/>
          <w:noProof/>
          <w:sz w:val="20"/>
          <w:szCs w:val="20"/>
        </w:rPr>
        <w:t>(</w:t>
      </w:r>
      <w:proofErr w:type="spellStart"/>
      <w:r w:rsidRPr="00516182">
        <w:rPr>
          <w:rFonts w:ascii="Trebuchet MS" w:hAnsi="Trebuchet MS" w:cs="Times New Roman"/>
          <w:noProof/>
          <w:sz w:val="20"/>
          <w:szCs w:val="20"/>
        </w:rPr>
        <w:t>Baharun</w:t>
      </w:r>
      <w:proofErr w:type="spellEnd"/>
      <w:r w:rsidRPr="00516182">
        <w:rPr>
          <w:rFonts w:ascii="Trebuchet MS" w:hAnsi="Trebuchet MS" w:cs="Times New Roman"/>
          <w:noProof/>
          <w:sz w:val="20"/>
          <w:szCs w:val="20"/>
        </w:rPr>
        <w:t>, 2016)</w:t>
      </w:r>
      <w:r w:rsidRPr="00516182">
        <w:rPr>
          <w:rFonts w:ascii="Trebuchet MS" w:hAnsi="Trebuchet MS" w:cs="Times New Roman"/>
          <w:sz w:val="20"/>
          <w:szCs w:val="20"/>
        </w:rPr>
        <w:fldChar w:fldCharType="end"/>
      </w:r>
    </w:p>
    <w:p w14:paraId="5F77B4EE" w14:textId="423739EF" w:rsidR="00656059" w:rsidRDefault="007C040A" w:rsidP="007C040A">
      <w:pPr>
        <w:rPr>
          <w:rFonts w:ascii="Trebuchet MS" w:hAnsi="Trebuchet MS" w:cs="Times New Roman"/>
          <w:sz w:val="20"/>
          <w:szCs w:val="20"/>
        </w:rPr>
      </w:pPr>
      <w:r w:rsidRPr="00516182">
        <w:rPr>
          <w:rFonts w:ascii="Trebuchet MS" w:hAnsi="Trebuchet MS" w:cs="Times New Roman"/>
          <w:sz w:val="20"/>
          <w:szCs w:val="20"/>
        </w:rPr>
        <w:t xml:space="preserve">Dan </w:t>
      </w:r>
      <w:proofErr w:type="spellStart"/>
      <w:r w:rsidRPr="00516182">
        <w:rPr>
          <w:rFonts w:ascii="Trebuchet MS" w:hAnsi="Trebuchet MS" w:cs="Times New Roman"/>
          <w:sz w:val="20"/>
          <w:szCs w:val="20"/>
        </w:rPr>
        <w:t>dari</w:t>
      </w:r>
      <w:proofErr w:type="spellEnd"/>
      <w:r w:rsidRPr="00516182">
        <w:rPr>
          <w:rFonts w:ascii="Trebuchet MS" w:hAnsi="Trebuchet MS" w:cs="Times New Roman"/>
          <w:sz w:val="20"/>
          <w:szCs w:val="20"/>
        </w:rPr>
        <w:t xml:space="preserve"> </w:t>
      </w:r>
      <w:proofErr w:type="spellStart"/>
      <w:r w:rsidRPr="00516182">
        <w:rPr>
          <w:rFonts w:ascii="Trebuchet MS" w:hAnsi="Trebuchet MS" w:cs="Times New Roman"/>
          <w:sz w:val="20"/>
          <w:szCs w:val="20"/>
        </w:rPr>
        <w:t>pemaparan</w:t>
      </w:r>
      <w:proofErr w:type="spellEnd"/>
      <w:r w:rsidRPr="00516182">
        <w:rPr>
          <w:rFonts w:ascii="Trebuchet MS" w:hAnsi="Trebuchet MS" w:cs="Times New Roman"/>
          <w:sz w:val="20"/>
          <w:szCs w:val="20"/>
        </w:rPr>
        <w:t xml:space="preserve"> </w:t>
      </w:r>
      <w:proofErr w:type="spellStart"/>
      <w:r w:rsidRPr="00516182">
        <w:rPr>
          <w:rFonts w:ascii="Trebuchet MS" w:hAnsi="Trebuchet MS" w:cs="Times New Roman"/>
          <w:sz w:val="20"/>
          <w:szCs w:val="20"/>
        </w:rPr>
        <w:t>hasil</w:t>
      </w:r>
      <w:proofErr w:type="spellEnd"/>
      <w:r w:rsidRPr="00516182">
        <w:rPr>
          <w:rFonts w:ascii="Trebuchet MS" w:hAnsi="Trebuchet MS" w:cs="Times New Roman"/>
          <w:sz w:val="20"/>
          <w:szCs w:val="20"/>
        </w:rPr>
        <w:t xml:space="preserve"> data </w:t>
      </w:r>
      <w:proofErr w:type="spellStart"/>
      <w:proofErr w:type="gramStart"/>
      <w:r w:rsidRPr="00516182">
        <w:rPr>
          <w:rFonts w:ascii="Trebuchet MS" w:hAnsi="Trebuchet MS" w:cs="Times New Roman"/>
          <w:sz w:val="20"/>
          <w:szCs w:val="20"/>
        </w:rPr>
        <w:t>wawancara</w:t>
      </w:r>
      <w:proofErr w:type="spellEnd"/>
      <w:r w:rsidRPr="00516182">
        <w:rPr>
          <w:rFonts w:ascii="Trebuchet MS" w:hAnsi="Trebuchet MS" w:cs="Times New Roman"/>
          <w:sz w:val="20"/>
          <w:szCs w:val="20"/>
        </w:rPr>
        <w:t xml:space="preserve">  oleh</w:t>
      </w:r>
      <w:proofErr w:type="gramEnd"/>
      <w:r w:rsidRPr="00516182">
        <w:rPr>
          <w:rFonts w:ascii="Trebuchet MS" w:hAnsi="Trebuchet MS" w:cs="Times New Roman"/>
          <w:sz w:val="20"/>
          <w:szCs w:val="20"/>
        </w:rPr>
        <w:t xml:space="preserve"> guru SMK 17 </w:t>
      </w:r>
      <w:proofErr w:type="spellStart"/>
      <w:r w:rsidRPr="00516182">
        <w:rPr>
          <w:rFonts w:ascii="Trebuchet MS" w:hAnsi="Trebuchet MS" w:cs="Times New Roman"/>
          <w:sz w:val="20"/>
          <w:szCs w:val="20"/>
        </w:rPr>
        <w:t>Agustus</w:t>
      </w:r>
      <w:proofErr w:type="spellEnd"/>
      <w:r w:rsidRPr="00516182">
        <w:rPr>
          <w:rFonts w:ascii="Trebuchet MS" w:hAnsi="Trebuchet MS" w:cs="Times New Roman"/>
          <w:sz w:val="20"/>
          <w:szCs w:val="20"/>
        </w:rPr>
        <w:t xml:space="preserve"> 1945  </w:t>
      </w:r>
      <w:proofErr w:type="spellStart"/>
      <w:r w:rsidR="001A0EC9" w:rsidRPr="001A0EC9">
        <w:rPr>
          <w:rFonts w:ascii="Trebuchet MS" w:hAnsi="Trebuchet MS" w:cs="Times New Roman"/>
          <w:sz w:val="20"/>
          <w:szCs w:val="20"/>
        </w:rPr>
        <w:t>Penulis</w:t>
      </w:r>
      <w:proofErr w:type="spellEnd"/>
      <w:r w:rsidR="001A0EC9" w:rsidRPr="001A0EC9">
        <w:rPr>
          <w:rFonts w:ascii="Trebuchet MS" w:hAnsi="Trebuchet MS" w:cs="Times New Roman"/>
          <w:sz w:val="20"/>
          <w:szCs w:val="20"/>
        </w:rPr>
        <w:t xml:space="preserve"> </w:t>
      </w:r>
      <w:proofErr w:type="spellStart"/>
      <w:r w:rsidR="001A0EC9" w:rsidRPr="001A0EC9">
        <w:rPr>
          <w:rFonts w:ascii="Trebuchet MS" w:hAnsi="Trebuchet MS" w:cs="Times New Roman"/>
          <w:sz w:val="20"/>
          <w:szCs w:val="20"/>
        </w:rPr>
        <w:t>menyimpulkan</w:t>
      </w:r>
      <w:proofErr w:type="spellEnd"/>
      <w:r w:rsidR="001A0EC9" w:rsidRPr="001A0EC9">
        <w:rPr>
          <w:rFonts w:ascii="Trebuchet MS" w:hAnsi="Trebuchet MS" w:cs="Times New Roman"/>
          <w:sz w:val="20"/>
          <w:szCs w:val="20"/>
        </w:rPr>
        <w:t xml:space="preserve"> </w:t>
      </w:r>
      <w:proofErr w:type="spellStart"/>
      <w:r w:rsidR="001A0EC9" w:rsidRPr="001A0EC9">
        <w:rPr>
          <w:rFonts w:ascii="Trebuchet MS" w:hAnsi="Trebuchet MS" w:cs="Times New Roman"/>
          <w:sz w:val="20"/>
          <w:szCs w:val="20"/>
        </w:rPr>
        <w:t>bahwa</w:t>
      </w:r>
      <w:proofErr w:type="spellEnd"/>
      <w:r w:rsidR="001A0EC9" w:rsidRPr="001A0EC9">
        <w:rPr>
          <w:rFonts w:ascii="Trebuchet MS" w:hAnsi="Trebuchet MS" w:cs="Times New Roman"/>
          <w:sz w:val="20"/>
          <w:szCs w:val="20"/>
        </w:rPr>
        <w:t xml:space="preserve"> </w:t>
      </w:r>
      <w:proofErr w:type="spellStart"/>
      <w:r w:rsidR="001A0EC9" w:rsidRPr="001A0EC9">
        <w:rPr>
          <w:rFonts w:ascii="Trebuchet MS" w:hAnsi="Trebuchet MS" w:cs="Times New Roman"/>
          <w:sz w:val="20"/>
          <w:szCs w:val="20"/>
        </w:rPr>
        <w:t>pembelajaran</w:t>
      </w:r>
      <w:proofErr w:type="spellEnd"/>
      <w:r w:rsidR="001A0EC9" w:rsidRPr="001A0EC9">
        <w:rPr>
          <w:rFonts w:ascii="Trebuchet MS" w:hAnsi="Trebuchet MS" w:cs="Times New Roman"/>
          <w:sz w:val="20"/>
          <w:szCs w:val="20"/>
        </w:rPr>
        <w:t xml:space="preserve"> yang </w:t>
      </w:r>
      <w:proofErr w:type="spellStart"/>
      <w:r w:rsidR="001A0EC9" w:rsidRPr="001A0EC9">
        <w:rPr>
          <w:rFonts w:ascii="Trebuchet MS" w:hAnsi="Trebuchet MS" w:cs="Times New Roman"/>
          <w:sz w:val="20"/>
          <w:szCs w:val="20"/>
        </w:rPr>
        <w:t>dilaksanakan</w:t>
      </w:r>
      <w:proofErr w:type="spellEnd"/>
      <w:r w:rsidR="001A0EC9" w:rsidRPr="001A0EC9">
        <w:rPr>
          <w:rFonts w:ascii="Trebuchet MS" w:hAnsi="Trebuchet MS" w:cs="Times New Roman"/>
          <w:sz w:val="20"/>
          <w:szCs w:val="20"/>
        </w:rPr>
        <w:t xml:space="preserve"> di SMK 17 </w:t>
      </w:r>
      <w:proofErr w:type="spellStart"/>
      <w:r w:rsidR="001A0EC9" w:rsidRPr="001A0EC9">
        <w:rPr>
          <w:rFonts w:ascii="Trebuchet MS" w:hAnsi="Trebuchet MS" w:cs="Times New Roman"/>
          <w:sz w:val="20"/>
          <w:szCs w:val="20"/>
        </w:rPr>
        <w:t>Agustus</w:t>
      </w:r>
      <w:proofErr w:type="spellEnd"/>
      <w:r w:rsidR="001A0EC9" w:rsidRPr="001A0EC9">
        <w:rPr>
          <w:rFonts w:ascii="Trebuchet MS" w:hAnsi="Trebuchet MS" w:cs="Times New Roman"/>
          <w:sz w:val="20"/>
          <w:szCs w:val="20"/>
        </w:rPr>
        <w:t xml:space="preserve"> 1945 </w:t>
      </w:r>
      <w:proofErr w:type="spellStart"/>
      <w:r w:rsidR="001A0EC9" w:rsidRPr="001A0EC9">
        <w:rPr>
          <w:rFonts w:ascii="Trebuchet MS" w:hAnsi="Trebuchet MS" w:cs="Times New Roman"/>
          <w:sz w:val="20"/>
          <w:szCs w:val="20"/>
        </w:rPr>
        <w:t>efektif</w:t>
      </w:r>
      <w:proofErr w:type="spellEnd"/>
      <w:r w:rsidR="001A0EC9" w:rsidRPr="001A0EC9">
        <w:rPr>
          <w:rFonts w:ascii="Trebuchet MS" w:hAnsi="Trebuchet MS" w:cs="Times New Roman"/>
          <w:sz w:val="20"/>
          <w:szCs w:val="20"/>
        </w:rPr>
        <w:t xml:space="preserve"> </w:t>
      </w:r>
      <w:proofErr w:type="spellStart"/>
      <w:r w:rsidR="001A0EC9" w:rsidRPr="001A0EC9">
        <w:rPr>
          <w:rFonts w:ascii="Trebuchet MS" w:hAnsi="Trebuchet MS" w:cs="Times New Roman"/>
          <w:sz w:val="20"/>
          <w:szCs w:val="20"/>
        </w:rPr>
        <w:t>dilakukan</w:t>
      </w:r>
      <w:proofErr w:type="spellEnd"/>
      <w:r w:rsidR="001A0EC9" w:rsidRPr="001A0EC9">
        <w:rPr>
          <w:rFonts w:ascii="Trebuchet MS" w:hAnsi="Trebuchet MS" w:cs="Times New Roman"/>
          <w:sz w:val="20"/>
          <w:szCs w:val="20"/>
        </w:rPr>
        <w:t xml:space="preserve"> </w:t>
      </w:r>
      <w:proofErr w:type="spellStart"/>
      <w:r w:rsidR="001A0EC9" w:rsidRPr="001A0EC9">
        <w:rPr>
          <w:rFonts w:ascii="Trebuchet MS" w:hAnsi="Trebuchet MS" w:cs="Times New Roman"/>
          <w:sz w:val="20"/>
          <w:szCs w:val="20"/>
        </w:rPr>
        <w:t>kepada</w:t>
      </w:r>
      <w:proofErr w:type="spellEnd"/>
      <w:r w:rsidR="001A0EC9" w:rsidRPr="001A0EC9">
        <w:rPr>
          <w:rFonts w:ascii="Trebuchet MS" w:hAnsi="Trebuchet MS" w:cs="Times New Roman"/>
          <w:sz w:val="20"/>
          <w:szCs w:val="20"/>
        </w:rPr>
        <w:t xml:space="preserve"> </w:t>
      </w:r>
      <w:proofErr w:type="spellStart"/>
      <w:r w:rsidR="001A0EC9" w:rsidRPr="001A0EC9">
        <w:rPr>
          <w:rFonts w:ascii="Trebuchet MS" w:hAnsi="Trebuchet MS" w:cs="Times New Roman"/>
          <w:sz w:val="20"/>
          <w:szCs w:val="20"/>
        </w:rPr>
        <w:t>siswa</w:t>
      </w:r>
      <w:proofErr w:type="spellEnd"/>
      <w:r w:rsidR="001A0EC9" w:rsidRPr="001A0EC9">
        <w:rPr>
          <w:rFonts w:ascii="Trebuchet MS" w:hAnsi="Trebuchet MS" w:cs="Times New Roman"/>
          <w:sz w:val="20"/>
          <w:szCs w:val="20"/>
        </w:rPr>
        <w:t xml:space="preserve"> </w:t>
      </w:r>
      <w:proofErr w:type="spellStart"/>
      <w:r w:rsidR="001A0EC9" w:rsidRPr="001A0EC9">
        <w:rPr>
          <w:rFonts w:ascii="Trebuchet MS" w:hAnsi="Trebuchet MS" w:cs="Times New Roman"/>
          <w:sz w:val="20"/>
          <w:szCs w:val="20"/>
        </w:rPr>
        <w:t>dengan</w:t>
      </w:r>
      <w:proofErr w:type="spellEnd"/>
      <w:r w:rsidR="001A0EC9" w:rsidRPr="001A0EC9">
        <w:rPr>
          <w:rFonts w:ascii="Trebuchet MS" w:hAnsi="Trebuchet MS" w:cs="Times New Roman"/>
          <w:sz w:val="20"/>
          <w:szCs w:val="20"/>
        </w:rPr>
        <w:t xml:space="preserve"> </w:t>
      </w:r>
      <w:proofErr w:type="spellStart"/>
      <w:r w:rsidR="001A0EC9" w:rsidRPr="001A0EC9">
        <w:rPr>
          <w:rFonts w:ascii="Trebuchet MS" w:hAnsi="Trebuchet MS" w:cs="Times New Roman"/>
          <w:sz w:val="20"/>
          <w:szCs w:val="20"/>
        </w:rPr>
        <w:t>adanya</w:t>
      </w:r>
      <w:proofErr w:type="spellEnd"/>
      <w:r w:rsidR="001A0EC9" w:rsidRPr="001A0EC9">
        <w:rPr>
          <w:rFonts w:ascii="Trebuchet MS" w:hAnsi="Trebuchet MS" w:cs="Times New Roman"/>
          <w:sz w:val="20"/>
          <w:szCs w:val="20"/>
        </w:rPr>
        <w:t xml:space="preserve"> </w:t>
      </w:r>
      <w:proofErr w:type="spellStart"/>
      <w:r w:rsidR="001A0EC9" w:rsidRPr="001A0EC9">
        <w:rPr>
          <w:rFonts w:ascii="Trebuchet MS" w:hAnsi="Trebuchet MS" w:cs="Times New Roman"/>
          <w:sz w:val="20"/>
          <w:szCs w:val="20"/>
        </w:rPr>
        <w:t>simulasi</w:t>
      </w:r>
      <w:proofErr w:type="spellEnd"/>
      <w:r w:rsidR="001A0EC9" w:rsidRPr="001A0EC9">
        <w:rPr>
          <w:rFonts w:ascii="Trebuchet MS" w:hAnsi="Trebuchet MS" w:cs="Times New Roman"/>
          <w:sz w:val="20"/>
          <w:szCs w:val="20"/>
        </w:rPr>
        <w:t xml:space="preserve"> </w:t>
      </w:r>
      <w:proofErr w:type="spellStart"/>
      <w:r w:rsidR="001A0EC9" w:rsidRPr="001A0EC9">
        <w:rPr>
          <w:rFonts w:ascii="Trebuchet MS" w:hAnsi="Trebuchet MS" w:cs="Times New Roman"/>
          <w:sz w:val="20"/>
          <w:szCs w:val="20"/>
        </w:rPr>
        <w:t>atau</w:t>
      </w:r>
      <w:proofErr w:type="spellEnd"/>
      <w:r w:rsidR="001A0EC9" w:rsidRPr="001A0EC9">
        <w:rPr>
          <w:rFonts w:ascii="Trebuchet MS" w:hAnsi="Trebuchet MS" w:cs="Times New Roman"/>
          <w:sz w:val="20"/>
          <w:szCs w:val="20"/>
        </w:rPr>
        <w:t xml:space="preserve"> </w:t>
      </w:r>
      <w:proofErr w:type="spellStart"/>
      <w:r w:rsidR="001A0EC9" w:rsidRPr="001A0EC9">
        <w:rPr>
          <w:rFonts w:ascii="Trebuchet MS" w:hAnsi="Trebuchet MS" w:cs="Times New Roman"/>
          <w:sz w:val="20"/>
          <w:szCs w:val="20"/>
        </w:rPr>
        <w:t>pelatihan</w:t>
      </w:r>
      <w:proofErr w:type="spellEnd"/>
      <w:r w:rsidR="001A0EC9" w:rsidRPr="001A0EC9">
        <w:rPr>
          <w:rFonts w:ascii="Trebuchet MS" w:hAnsi="Trebuchet MS" w:cs="Times New Roman"/>
          <w:sz w:val="20"/>
          <w:szCs w:val="20"/>
        </w:rPr>
        <w:t xml:space="preserve"> </w:t>
      </w:r>
      <w:proofErr w:type="spellStart"/>
      <w:r w:rsidR="001A0EC9" w:rsidRPr="001A0EC9">
        <w:rPr>
          <w:rFonts w:ascii="Trebuchet MS" w:hAnsi="Trebuchet MS" w:cs="Times New Roman"/>
          <w:sz w:val="20"/>
          <w:szCs w:val="20"/>
        </w:rPr>
        <w:t>memudahkan</w:t>
      </w:r>
      <w:proofErr w:type="spellEnd"/>
      <w:r w:rsidR="001A0EC9" w:rsidRPr="001A0EC9">
        <w:rPr>
          <w:rFonts w:ascii="Trebuchet MS" w:hAnsi="Trebuchet MS" w:cs="Times New Roman"/>
          <w:sz w:val="20"/>
          <w:szCs w:val="20"/>
        </w:rPr>
        <w:t xml:space="preserve"> </w:t>
      </w:r>
      <w:proofErr w:type="spellStart"/>
      <w:r w:rsidR="001A0EC9" w:rsidRPr="001A0EC9">
        <w:rPr>
          <w:rFonts w:ascii="Trebuchet MS" w:hAnsi="Trebuchet MS" w:cs="Times New Roman"/>
          <w:sz w:val="20"/>
          <w:szCs w:val="20"/>
        </w:rPr>
        <w:t>siswa</w:t>
      </w:r>
      <w:proofErr w:type="spellEnd"/>
      <w:r w:rsidR="001A0EC9" w:rsidRPr="001A0EC9">
        <w:rPr>
          <w:rFonts w:ascii="Trebuchet MS" w:hAnsi="Trebuchet MS" w:cs="Times New Roman"/>
          <w:sz w:val="20"/>
          <w:szCs w:val="20"/>
        </w:rPr>
        <w:t xml:space="preserve"> </w:t>
      </w:r>
      <w:proofErr w:type="spellStart"/>
      <w:r w:rsidR="001A0EC9" w:rsidRPr="001A0EC9">
        <w:rPr>
          <w:rFonts w:ascii="Trebuchet MS" w:hAnsi="Trebuchet MS" w:cs="Times New Roman"/>
          <w:sz w:val="20"/>
          <w:szCs w:val="20"/>
        </w:rPr>
        <w:t>untuk</w:t>
      </w:r>
      <w:proofErr w:type="spellEnd"/>
      <w:r w:rsidR="001A0EC9" w:rsidRPr="001A0EC9">
        <w:rPr>
          <w:rFonts w:ascii="Trebuchet MS" w:hAnsi="Trebuchet MS" w:cs="Times New Roman"/>
          <w:sz w:val="20"/>
          <w:szCs w:val="20"/>
        </w:rPr>
        <w:t xml:space="preserve"> </w:t>
      </w:r>
      <w:proofErr w:type="spellStart"/>
      <w:r w:rsidR="001A0EC9" w:rsidRPr="001A0EC9">
        <w:rPr>
          <w:rFonts w:ascii="Trebuchet MS" w:hAnsi="Trebuchet MS" w:cs="Times New Roman"/>
          <w:sz w:val="20"/>
          <w:szCs w:val="20"/>
        </w:rPr>
        <w:t>menggunakan</w:t>
      </w:r>
      <w:proofErr w:type="spellEnd"/>
      <w:r w:rsidR="001A0EC9" w:rsidRPr="001A0EC9">
        <w:rPr>
          <w:rFonts w:ascii="Trebuchet MS" w:hAnsi="Trebuchet MS" w:cs="Times New Roman"/>
          <w:sz w:val="20"/>
          <w:szCs w:val="20"/>
        </w:rPr>
        <w:t xml:space="preserve"> </w:t>
      </w:r>
      <w:proofErr w:type="spellStart"/>
      <w:r w:rsidR="001A0EC9" w:rsidRPr="001A0EC9">
        <w:rPr>
          <w:rFonts w:ascii="Trebuchet MS" w:hAnsi="Trebuchet MS" w:cs="Times New Roman"/>
          <w:sz w:val="20"/>
          <w:szCs w:val="20"/>
        </w:rPr>
        <w:t>sistem</w:t>
      </w:r>
      <w:proofErr w:type="spellEnd"/>
      <w:r w:rsidR="001A0EC9" w:rsidRPr="001A0EC9">
        <w:rPr>
          <w:rFonts w:ascii="Trebuchet MS" w:hAnsi="Trebuchet MS" w:cs="Times New Roman"/>
          <w:sz w:val="20"/>
          <w:szCs w:val="20"/>
        </w:rPr>
        <w:t xml:space="preserve"> </w:t>
      </w:r>
      <w:r w:rsidR="001A0EC9" w:rsidRPr="001A0EC9">
        <w:rPr>
          <w:rFonts w:ascii="Trebuchet MS" w:hAnsi="Trebuchet MS" w:cs="Times New Roman"/>
          <w:i/>
          <w:iCs/>
          <w:sz w:val="20"/>
          <w:szCs w:val="20"/>
        </w:rPr>
        <w:t>e-learning</w:t>
      </w:r>
      <w:r w:rsidR="001A0EC9" w:rsidRPr="001A0EC9">
        <w:rPr>
          <w:rFonts w:ascii="Trebuchet MS" w:hAnsi="Trebuchet MS" w:cs="Times New Roman"/>
          <w:sz w:val="20"/>
          <w:szCs w:val="20"/>
        </w:rPr>
        <w:t xml:space="preserve">. Adapun </w:t>
      </w:r>
      <w:proofErr w:type="spellStart"/>
      <w:r w:rsidR="001A0EC9" w:rsidRPr="001A0EC9">
        <w:rPr>
          <w:rFonts w:ascii="Trebuchet MS" w:hAnsi="Trebuchet MS" w:cs="Times New Roman"/>
          <w:sz w:val="20"/>
          <w:szCs w:val="20"/>
        </w:rPr>
        <w:t>dengan</w:t>
      </w:r>
      <w:proofErr w:type="spellEnd"/>
      <w:r w:rsidR="001A0EC9" w:rsidRPr="001A0EC9">
        <w:rPr>
          <w:rFonts w:ascii="Trebuchet MS" w:hAnsi="Trebuchet MS" w:cs="Times New Roman"/>
          <w:sz w:val="20"/>
          <w:szCs w:val="20"/>
        </w:rPr>
        <w:t xml:space="preserve"> </w:t>
      </w:r>
      <w:proofErr w:type="spellStart"/>
      <w:r w:rsidR="001A0EC9" w:rsidRPr="001A0EC9">
        <w:rPr>
          <w:rFonts w:ascii="Trebuchet MS" w:hAnsi="Trebuchet MS" w:cs="Times New Roman"/>
          <w:sz w:val="20"/>
          <w:szCs w:val="20"/>
        </w:rPr>
        <w:t>tenaga</w:t>
      </w:r>
      <w:proofErr w:type="spellEnd"/>
      <w:r w:rsidR="001A0EC9" w:rsidRPr="001A0EC9">
        <w:rPr>
          <w:rFonts w:ascii="Trebuchet MS" w:hAnsi="Trebuchet MS" w:cs="Times New Roman"/>
          <w:sz w:val="20"/>
          <w:szCs w:val="20"/>
        </w:rPr>
        <w:t xml:space="preserve"> </w:t>
      </w:r>
      <w:proofErr w:type="spellStart"/>
      <w:r w:rsidR="001A0EC9" w:rsidRPr="001A0EC9">
        <w:rPr>
          <w:rFonts w:ascii="Trebuchet MS" w:hAnsi="Trebuchet MS" w:cs="Times New Roman"/>
          <w:sz w:val="20"/>
          <w:szCs w:val="20"/>
        </w:rPr>
        <w:t>pendidik</w:t>
      </w:r>
      <w:proofErr w:type="spellEnd"/>
      <w:r w:rsidR="001A0EC9" w:rsidRPr="001A0EC9">
        <w:rPr>
          <w:rFonts w:ascii="Trebuchet MS" w:hAnsi="Trebuchet MS" w:cs="Times New Roman"/>
          <w:sz w:val="20"/>
          <w:szCs w:val="20"/>
        </w:rPr>
        <w:t xml:space="preserve"> </w:t>
      </w:r>
      <w:proofErr w:type="spellStart"/>
      <w:r w:rsidR="001A0EC9" w:rsidRPr="001A0EC9">
        <w:rPr>
          <w:rFonts w:ascii="Trebuchet MS" w:hAnsi="Trebuchet MS" w:cs="Times New Roman"/>
          <w:sz w:val="20"/>
          <w:szCs w:val="20"/>
        </w:rPr>
        <w:t>khususnya</w:t>
      </w:r>
      <w:proofErr w:type="spellEnd"/>
      <w:r w:rsidR="001A0EC9" w:rsidRPr="001A0EC9">
        <w:rPr>
          <w:rFonts w:ascii="Trebuchet MS" w:hAnsi="Trebuchet MS" w:cs="Times New Roman"/>
          <w:sz w:val="20"/>
          <w:szCs w:val="20"/>
        </w:rPr>
        <w:t xml:space="preserve"> guru PAI </w:t>
      </w:r>
      <w:proofErr w:type="spellStart"/>
      <w:r w:rsidR="001A0EC9" w:rsidRPr="001A0EC9">
        <w:rPr>
          <w:rFonts w:ascii="Trebuchet MS" w:hAnsi="Trebuchet MS" w:cs="Times New Roman"/>
          <w:sz w:val="20"/>
          <w:szCs w:val="20"/>
        </w:rPr>
        <w:t>dapat</w:t>
      </w:r>
      <w:proofErr w:type="spellEnd"/>
      <w:r w:rsidR="001A0EC9" w:rsidRPr="001A0EC9">
        <w:rPr>
          <w:rFonts w:ascii="Trebuchet MS" w:hAnsi="Trebuchet MS" w:cs="Times New Roman"/>
          <w:sz w:val="20"/>
          <w:szCs w:val="20"/>
        </w:rPr>
        <w:t xml:space="preserve"> </w:t>
      </w:r>
      <w:proofErr w:type="spellStart"/>
      <w:r w:rsidR="001A0EC9" w:rsidRPr="001A0EC9">
        <w:rPr>
          <w:rFonts w:ascii="Trebuchet MS" w:hAnsi="Trebuchet MS" w:cs="Times New Roman"/>
          <w:sz w:val="20"/>
          <w:szCs w:val="20"/>
        </w:rPr>
        <w:t>menggunakan</w:t>
      </w:r>
      <w:proofErr w:type="spellEnd"/>
      <w:r w:rsidR="001A0EC9" w:rsidRPr="001A0EC9">
        <w:rPr>
          <w:rFonts w:ascii="Trebuchet MS" w:hAnsi="Trebuchet MS" w:cs="Times New Roman"/>
          <w:sz w:val="20"/>
          <w:szCs w:val="20"/>
        </w:rPr>
        <w:t xml:space="preserve"> </w:t>
      </w:r>
      <w:proofErr w:type="spellStart"/>
      <w:r w:rsidR="001A0EC9" w:rsidRPr="001A0EC9">
        <w:rPr>
          <w:rFonts w:ascii="Trebuchet MS" w:hAnsi="Trebuchet MS" w:cs="Times New Roman"/>
          <w:sz w:val="20"/>
          <w:szCs w:val="20"/>
        </w:rPr>
        <w:t>dengan</w:t>
      </w:r>
      <w:proofErr w:type="spellEnd"/>
      <w:r w:rsidR="001A0EC9" w:rsidRPr="001A0EC9">
        <w:rPr>
          <w:rFonts w:ascii="Trebuchet MS" w:hAnsi="Trebuchet MS" w:cs="Times New Roman"/>
          <w:sz w:val="20"/>
          <w:szCs w:val="20"/>
        </w:rPr>
        <w:t xml:space="preserve"> </w:t>
      </w:r>
      <w:proofErr w:type="spellStart"/>
      <w:r w:rsidR="001A0EC9" w:rsidRPr="001A0EC9">
        <w:rPr>
          <w:rFonts w:ascii="Trebuchet MS" w:hAnsi="Trebuchet MS" w:cs="Times New Roman"/>
          <w:sz w:val="20"/>
          <w:szCs w:val="20"/>
        </w:rPr>
        <w:t>baik</w:t>
      </w:r>
      <w:proofErr w:type="spellEnd"/>
      <w:r w:rsidR="001A0EC9" w:rsidRPr="001A0EC9">
        <w:rPr>
          <w:rFonts w:ascii="Trebuchet MS" w:hAnsi="Trebuchet MS" w:cs="Times New Roman"/>
          <w:sz w:val="20"/>
          <w:szCs w:val="20"/>
        </w:rPr>
        <w:t xml:space="preserve"> dan </w:t>
      </w:r>
      <w:proofErr w:type="spellStart"/>
      <w:r w:rsidR="001A0EC9" w:rsidRPr="001A0EC9">
        <w:rPr>
          <w:rFonts w:ascii="Trebuchet MS" w:hAnsi="Trebuchet MS" w:cs="Times New Roman"/>
          <w:sz w:val="20"/>
          <w:szCs w:val="20"/>
        </w:rPr>
        <w:t>mudah</w:t>
      </w:r>
      <w:proofErr w:type="spellEnd"/>
      <w:r w:rsidR="001A0EC9" w:rsidRPr="001A0EC9">
        <w:rPr>
          <w:rFonts w:ascii="Trebuchet MS" w:hAnsi="Trebuchet MS" w:cs="Times New Roman"/>
          <w:sz w:val="20"/>
          <w:szCs w:val="20"/>
        </w:rPr>
        <w:t xml:space="preserve"> </w:t>
      </w:r>
      <w:proofErr w:type="spellStart"/>
      <w:r w:rsidR="001A0EC9" w:rsidRPr="001A0EC9">
        <w:rPr>
          <w:rFonts w:ascii="Trebuchet MS" w:hAnsi="Trebuchet MS" w:cs="Times New Roman"/>
          <w:sz w:val="20"/>
          <w:szCs w:val="20"/>
        </w:rPr>
        <w:t>sesuai</w:t>
      </w:r>
      <w:proofErr w:type="spellEnd"/>
      <w:r w:rsidR="001A0EC9" w:rsidRPr="001A0EC9">
        <w:rPr>
          <w:rFonts w:ascii="Trebuchet MS" w:hAnsi="Trebuchet MS" w:cs="Times New Roman"/>
          <w:sz w:val="20"/>
          <w:szCs w:val="20"/>
        </w:rPr>
        <w:t xml:space="preserve"> </w:t>
      </w:r>
      <w:proofErr w:type="spellStart"/>
      <w:r w:rsidR="001A0EC9" w:rsidRPr="001A0EC9">
        <w:rPr>
          <w:rFonts w:ascii="Trebuchet MS" w:hAnsi="Trebuchet MS" w:cs="Times New Roman"/>
          <w:sz w:val="20"/>
          <w:szCs w:val="20"/>
        </w:rPr>
        <w:t>prosedur</w:t>
      </w:r>
      <w:proofErr w:type="spellEnd"/>
      <w:r w:rsidR="001A0EC9" w:rsidRPr="001A0EC9">
        <w:rPr>
          <w:rFonts w:ascii="Trebuchet MS" w:hAnsi="Trebuchet MS" w:cs="Times New Roman"/>
          <w:sz w:val="20"/>
          <w:szCs w:val="20"/>
        </w:rPr>
        <w:t xml:space="preserve"> yang </w:t>
      </w:r>
      <w:proofErr w:type="spellStart"/>
      <w:r w:rsidR="001A0EC9" w:rsidRPr="001A0EC9">
        <w:rPr>
          <w:rFonts w:ascii="Trebuchet MS" w:hAnsi="Trebuchet MS" w:cs="Times New Roman"/>
          <w:sz w:val="20"/>
          <w:szCs w:val="20"/>
        </w:rPr>
        <w:t>ada</w:t>
      </w:r>
      <w:proofErr w:type="spellEnd"/>
      <w:r w:rsidR="001A0EC9" w:rsidRPr="001A0EC9">
        <w:rPr>
          <w:rFonts w:ascii="Trebuchet MS" w:hAnsi="Trebuchet MS" w:cs="Times New Roman"/>
          <w:sz w:val="20"/>
          <w:szCs w:val="20"/>
        </w:rPr>
        <w:t xml:space="preserve">. Dan </w:t>
      </w:r>
      <w:proofErr w:type="spellStart"/>
      <w:r w:rsidR="001A0EC9" w:rsidRPr="001A0EC9">
        <w:rPr>
          <w:rFonts w:ascii="Trebuchet MS" w:hAnsi="Trebuchet MS" w:cs="Times New Roman"/>
          <w:sz w:val="20"/>
          <w:szCs w:val="20"/>
        </w:rPr>
        <w:t>akan</w:t>
      </w:r>
      <w:proofErr w:type="spellEnd"/>
      <w:r w:rsidR="001A0EC9" w:rsidRPr="001A0EC9">
        <w:rPr>
          <w:rFonts w:ascii="Trebuchet MS" w:hAnsi="Trebuchet MS" w:cs="Times New Roman"/>
          <w:sz w:val="20"/>
          <w:szCs w:val="20"/>
        </w:rPr>
        <w:t xml:space="preserve"> </w:t>
      </w:r>
      <w:proofErr w:type="spellStart"/>
      <w:r w:rsidR="001A0EC9" w:rsidRPr="001A0EC9">
        <w:rPr>
          <w:rFonts w:ascii="Trebuchet MS" w:hAnsi="Trebuchet MS" w:cs="Times New Roman"/>
          <w:sz w:val="20"/>
          <w:szCs w:val="20"/>
        </w:rPr>
        <w:t>berdampak</w:t>
      </w:r>
      <w:proofErr w:type="spellEnd"/>
      <w:r w:rsidR="001A0EC9" w:rsidRPr="001A0EC9">
        <w:rPr>
          <w:rFonts w:ascii="Trebuchet MS" w:hAnsi="Trebuchet MS" w:cs="Times New Roman"/>
          <w:sz w:val="20"/>
          <w:szCs w:val="20"/>
        </w:rPr>
        <w:t xml:space="preserve"> pada </w:t>
      </w:r>
      <w:proofErr w:type="spellStart"/>
      <w:r w:rsidR="001A0EC9" w:rsidRPr="001A0EC9">
        <w:rPr>
          <w:rFonts w:ascii="Trebuchet MS" w:hAnsi="Trebuchet MS" w:cs="Times New Roman"/>
          <w:sz w:val="20"/>
          <w:szCs w:val="20"/>
        </w:rPr>
        <w:t>pemahaman</w:t>
      </w:r>
      <w:proofErr w:type="spellEnd"/>
      <w:r w:rsidR="001A0EC9" w:rsidRPr="001A0EC9">
        <w:rPr>
          <w:rFonts w:ascii="Trebuchet MS" w:hAnsi="Trebuchet MS" w:cs="Times New Roman"/>
          <w:sz w:val="20"/>
          <w:szCs w:val="20"/>
        </w:rPr>
        <w:t xml:space="preserve"> </w:t>
      </w:r>
      <w:proofErr w:type="spellStart"/>
      <w:r w:rsidR="001A0EC9" w:rsidRPr="001A0EC9">
        <w:rPr>
          <w:rFonts w:ascii="Trebuchet MS" w:hAnsi="Trebuchet MS" w:cs="Times New Roman"/>
          <w:sz w:val="20"/>
          <w:szCs w:val="20"/>
        </w:rPr>
        <w:t>siswa</w:t>
      </w:r>
      <w:proofErr w:type="spellEnd"/>
      <w:r w:rsidR="001A0EC9" w:rsidRPr="001A0EC9">
        <w:rPr>
          <w:rFonts w:ascii="Trebuchet MS" w:hAnsi="Trebuchet MS" w:cs="Times New Roman"/>
          <w:sz w:val="20"/>
          <w:szCs w:val="20"/>
        </w:rPr>
        <w:t xml:space="preserve"> </w:t>
      </w:r>
      <w:proofErr w:type="spellStart"/>
      <w:r w:rsidR="001A0EC9" w:rsidRPr="001A0EC9">
        <w:rPr>
          <w:rFonts w:ascii="Trebuchet MS" w:hAnsi="Trebuchet MS" w:cs="Times New Roman"/>
          <w:sz w:val="20"/>
          <w:szCs w:val="20"/>
        </w:rPr>
        <w:t>belajar</w:t>
      </w:r>
      <w:proofErr w:type="spellEnd"/>
      <w:r w:rsidR="001A0EC9" w:rsidRPr="001A0EC9">
        <w:rPr>
          <w:rFonts w:ascii="Trebuchet MS" w:hAnsi="Trebuchet MS" w:cs="Times New Roman"/>
          <w:sz w:val="20"/>
          <w:szCs w:val="20"/>
        </w:rPr>
        <w:t xml:space="preserve"> </w:t>
      </w:r>
      <w:proofErr w:type="spellStart"/>
      <w:r w:rsidR="001A0EC9" w:rsidRPr="001A0EC9">
        <w:rPr>
          <w:rFonts w:ascii="Trebuchet MS" w:hAnsi="Trebuchet MS" w:cs="Times New Roman"/>
          <w:sz w:val="20"/>
          <w:szCs w:val="20"/>
        </w:rPr>
        <w:t>dengan</w:t>
      </w:r>
      <w:proofErr w:type="spellEnd"/>
      <w:r w:rsidR="001A0EC9" w:rsidRPr="001A0EC9">
        <w:rPr>
          <w:rFonts w:ascii="Trebuchet MS" w:hAnsi="Trebuchet MS" w:cs="Times New Roman"/>
          <w:sz w:val="20"/>
          <w:szCs w:val="20"/>
        </w:rPr>
        <w:t xml:space="preserve"> </w:t>
      </w:r>
      <w:proofErr w:type="spellStart"/>
      <w:r w:rsidR="001A0EC9" w:rsidRPr="001A0EC9">
        <w:rPr>
          <w:rFonts w:ascii="Trebuchet MS" w:hAnsi="Trebuchet MS" w:cs="Times New Roman"/>
          <w:sz w:val="20"/>
          <w:szCs w:val="20"/>
        </w:rPr>
        <w:t>menggunakan</w:t>
      </w:r>
      <w:proofErr w:type="spellEnd"/>
      <w:r w:rsidR="001A0EC9" w:rsidRPr="001A0EC9">
        <w:rPr>
          <w:rFonts w:ascii="Trebuchet MS" w:hAnsi="Trebuchet MS" w:cs="Times New Roman"/>
          <w:sz w:val="20"/>
          <w:szCs w:val="20"/>
        </w:rPr>
        <w:t xml:space="preserve"> media </w:t>
      </w:r>
      <w:proofErr w:type="spellStart"/>
      <w:r w:rsidR="001A0EC9" w:rsidRPr="001A0EC9">
        <w:rPr>
          <w:rFonts w:ascii="Trebuchet MS" w:hAnsi="Trebuchet MS" w:cs="Times New Roman"/>
          <w:sz w:val="20"/>
          <w:szCs w:val="20"/>
        </w:rPr>
        <w:t>elearning</w:t>
      </w:r>
      <w:proofErr w:type="spellEnd"/>
      <w:r w:rsidR="001A0EC9" w:rsidRPr="001A0EC9">
        <w:rPr>
          <w:rFonts w:ascii="Trebuchet MS" w:hAnsi="Trebuchet MS" w:cs="Times New Roman"/>
          <w:sz w:val="20"/>
          <w:szCs w:val="20"/>
        </w:rPr>
        <w:t xml:space="preserve"> </w:t>
      </w:r>
      <w:proofErr w:type="spellStart"/>
      <w:r w:rsidR="001A0EC9" w:rsidRPr="001A0EC9">
        <w:rPr>
          <w:rFonts w:ascii="Trebuchet MS" w:hAnsi="Trebuchet MS" w:cs="Times New Roman"/>
          <w:sz w:val="20"/>
          <w:szCs w:val="20"/>
        </w:rPr>
        <w:t>dengan</w:t>
      </w:r>
      <w:proofErr w:type="spellEnd"/>
      <w:r w:rsidR="001A0EC9" w:rsidRPr="001A0EC9">
        <w:rPr>
          <w:rFonts w:ascii="Trebuchet MS" w:hAnsi="Trebuchet MS" w:cs="Times New Roman"/>
          <w:sz w:val="20"/>
          <w:szCs w:val="20"/>
        </w:rPr>
        <w:t xml:space="preserve"> </w:t>
      </w:r>
      <w:proofErr w:type="spellStart"/>
      <w:r w:rsidR="001A0EC9" w:rsidRPr="001A0EC9">
        <w:rPr>
          <w:rFonts w:ascii="Trebuchet MS" w:hAnsi="Trebuchet MS" w:cs="Times New Roman"/>
          <w:sz w:val="20"/>
          <w:szCs w:val="20"/>
        </w:rPr>
        <w:t>mudah</w:t>
      </w:r>
      <w:proofErr w:type="spellEnd"/>
      <w:r w:rsidR="001A0EC9" w:rsidRPr="001A0EC9">
        <w:rPr>
          <w:rFonts w:ascii="Trebuchet MS" w:hAnsi="Trebuchet MS" w:cs="Times New Roman"/>
          <w:sz w:val="20"/>
          <w:szCs w:val="20"/>
        </w:rPr>
        <w:t xml:space="preserve"> </w:t>
      </w:r>
    </w:p>
    <w:p w14:paraId="5BB65FD0" w14:textId="3CB98BAB" w:rsidR="00516182" w:rsidRDefault="00516182" w:rsidP="007C040A">
      <w:pPr>
        <w:rPr>
          <w:rFonts w:ascii="Trebuchet MS" w:hAnsi="Trebuchet MS" w:cs="Times New Roman"/>
          <w:sz w:val="20"/>
          <w:szCs w:val="20"/>
        </w:rPr>
      </w:pPr>
      <w:r>
        <w:rPr>
          <w:rFonts w:ascii="Trebuchet MS" w:hAnsi="Trebuchet MS" w:cs="Times New Roman"/>
          <w:sz w:val="20"/>
          <w:szCs w:val="20"/>
        </w:rPr>
        <w:t>Adapun</w:t>
      </w:r>
      <w:r w:rsidR="001A6749">
        <w:rPr>
          <w:rFonts w:ascii="Trebuchet MS" w:hAnsi="Trebuchet MS" w:cs="Times New Roman"/>
          <w:sz w:val="20"/>
          <w:szCs w:val="20"/>
        </w:rPr>
        <w:t xml:space="preserve"> </w:t>
      </w:r>
      <w:proofErr w:type="spellStart"/>
      <w:r w:rsidR="001A6749">
        <w:rPr>
          <w:rFonts w:ascii="Trebuchet MS" w:hAnsi="Trebuchet MS" w:cs="Times New Roman"/>
          <w:sz w:val="20"/>
          <w:szCs w:val="20"/>
        </w:rPr>
        <w:t>beberapa</w:t>
      </w:r>
      <w:proofErr w:type="spellEnd"/>
      <w:r>
        <w:rPr>
          <w:rFonts w:ascii="Trebuchet MS" w:hAnsi="Trebuchet MS" w:cs="Times New Roman"/>
          <w:sz w:val="20"/>
          <w:szCs w:val="20"/>
        </w:rPr>
        <w:t xml:space="preserve"> </w:t>
      </w:r>
      <w:proofErr w:type="spellStart"/>
      <w:r>
        <w:rPr>
          <w:rFonts w:ascii="Trebuchet MS" w:hAnsi="Trebuchet MS" w:cs="Times New Roman"/>
          <w:sz w:val="20"/>
          <w:szCs w:val="20"/>
        </w:rPr>
        <w:t>tahapan</w:t>
      </w:r>
      <w:proofErr w:type="spellEnd"/>
      <w:r>
        <w:rPr>
          <w:rFonts w:ascii="Trebuchet MS" w:hAnsi="Trebuchet MS" w:cs="Times New Roman"/>
          <w:sz w:val="20"/>
          <w:szCs w:val="20"/>
        </w:rPr>
        <w:t xml:space="preserve"> </w:t>
      </w:r>
      <w:proofErr w:type="spellStart"/>
      <w:r>
        <w:rPr>
          <w:rFonts w:ascii="Trebuchet MS" w:hAnsi="Trebuchet MS" w:cs="Times New Roman"/>
          <w:sz w:val="20"/>
          <w:szCs w:val="20"/>
        </w:rPr>
        <w:t>dari</w:t>
      </w:r>
      <w:proofErr w:type="spellEnd"/>
      <w:r>
        <w:rPr>
          <w:rFonts w:ascii="Trebuchet MS" w:hAnsi="Trebuchet MS" w:cs="Times New Roman"/>
          <w:sz w:val="20"/>
          <w:szCs w:val="20"/>
        </w:rPr>
        <w:t xml:space="preserve"> model </w:t>
      </w:r>
      <w:proofErr w:type="spellStart"/>
      <w:r>
        <w:rPr>
          <w:rFonts w:ascii="Trebuchet MS" w:hAnsi="Trebuchet MS" w:cs="Times New Roman"/>
          <w:sz w:val="20"/>
          <w:szCs w:val="20"/>
        </w:rPr>
        <w:t>Pembelajaran</w:t>
      </w:r>
      <w:proofErr w:type="spellEnd"/>
      <w:r>
        <w:rPr>
          <w:rFonts w:ascii="Trebuchet MS" w:hAnsi="Trebuchet MS" w:cs="Times New Roman"/>
          <w:sz w:val="20"/>
          <w:szCs w:val="20"/>
        </w:rPr>
        <w:t xml:space="preserve"> ASSURE </w:t>
      </w:r>
    </w:p>
    <w:p w14:paraId="1DA3AD87" w14:textId="7E7CDF65" w:rsidR="00516182" w:rsidRPr="001A6749" w:rsidRDefault="00516182" w:rsidP="001A6749">
      <w:pPr>
        <w:pStyle w:val="ListParagraph"/>
        <w:numPr>
          <w:ilvl w:val="0"/>
          <w:numId w:val="8"/>
        </w:numPr>
        <w:spacing w:after="200"/>
        <w:rPr>
          <w:rFonts w:ascii="Trebuchet MS" w:hAnsi="Trebuchet MS" w:cstheme="majorBidi"/>
          <w:sz w:val="20"/>
          <w:szCs w:val="20"/>
        </w:rPr>
      </w:pPr>
      <w:r w:rsidRPr="001A6749">
        <w:rPr>
          <w:rFonts w:ascii="Trebuchet MS" w:eastAsia="Calibri" w:hAnsi="Trebuchet MS" w:cstheme="majorBidi"/>
          <w:sz w:val="20"/>
          <w:szCs w:val="20"/>
        </w:rPr>
        <w:t xml:space="preserve">Analyze Learner </w:t>
      </w:r>
      <w:proofErr w:type="gramStart"/>
      <w:r w:rsidR="001A6749">
        <w:rPr>
          <w:rFonts w:ascii="Trebuchet MS" w:eastAsia="Calibri" w:hAnsi="Trebuchet MS" w:cstheme="majorBidi"/>
          <w:sz w:val="20"/>
          <w:szCs w:val="20"/>
        </w:rPr>
        <w:t xml:space="preserve">( </w:t>
      </w:r>
      <w:proofErr w:type="spellStart"/>
      <w:r w:rsidR="001A6749">
        <w:rPr>
          <w:rFonts w:ascii="Trebuchet MS" w:eastAsia="Calibri" w:hAnsi="Trebuchet MS" w:cstheme="majorBidi"/>
          <w:sz w:val="20"/>
          <w:szCs w:val="20"/>
        </w:rPr>
        <w:t>menganalisis</w:t>
      </w:r>
      <w:proofErr w:type="spellEnd"/>
      <w:proofErr w:type="gramEnd"/>
      <w:r w:rsidR="001A6749">
        <w:rPr>
          <w:rFonts w:ascii="Trebuchet MS" w:eastAsia="Calibri" w:hAnsi="Trebuchet MS" w:cstheme="majorBidi"/>
          <w:sz w:val="20"/>
          <w:szCs w:val="20"/>
        </w:rPr>
        <w:t xml:space="preserve"> </w:t>
      </w:r>
      <w:proofErr w:type="spellStart"/>
      <w:r w:rsidR="001A6749">
        <w:rPr>
          <w:rFonts w:ascii="Trebuchet MS" w:eastAsia="Calibri" w:hAnsi="Trebuchet MS" w:cstheme="majorBidi"/>
          <w:sz w:val="20"/>
          <w:szCs w:val="20"/>
        </w:rPr>
        <w:t>peserta</w:t>
      </w:r>
      <w:proofErr w:type="spellEnd"/>
      <w:r w:rsidR="001A6749">
        <w:rPr>
          <w:rFonts w:ascii="Trebuchet MS" w:eastAsia="Calibri" w:hAnsi="Trebuchet MS" w:cstheme="majorBidi"/>
          <w:sz w:val="20"/>
          <w:szCs w:val="20"/>
        </w:rPr>
        <w:t xml:space="preserve"> </w:t>
      </w:r>
      <w:proofErr w:type="spellStart"/>
      <w:r w:rsidR="001A6749">
        <w:rPr>
          <w:rFonts w:ascii="Trebuchet MS" w:eastAsia="Calibri" w:hAnsi="Trebuchet MS" w:cstheme="majorBidi"/>
          <w:sz w:val="20"/>
          <w:szCs w:val="20"/>
        </w:rPr>
        <w:t>didik</w:t>
      </w:r>
      <w:proofErr w:type="spellEnd"/>
      <w:r w:rsidR="001A6749">
        <w:rPr>
          <w:rFonts w:ascii="Trebuchet MS" w:eastAsia="Calibri" w:hAnsi="Trebuchet MS" w:cstheme="majorBidi"/>
          <w:sz w:val="20"/>
          <w:szCs w:val="20"/>
        </w:rPr>
        <w:t>)</w:t>
      </w:r>
    </w:p>
    <w:p w14:paraId="072C5D5F" w14:textId="0BBF8B73" w:rsidR="00516182" w:rsidRDefault="00516182" w:rsidP="00516182">
      <w:pPr>
        <w:pStyle w:val="ListParagraph"/>
        <w:numPr>
          <w:ilvl w:val="0"/>
          <w:numId w:val="8"/>
        </w:numPr>
        <w:rPr>
          <w:rFonts w:ascii="Trebuchet MS" w:hAnsi="Trebuchet MS" w:cs="Times New Roman"/>
          <w:sz w:val="20"/>
          <w:szCs w:val="20"/>
        </w:rPr>
      </w:pPr>
      <w:r>
        <w:rPr>
          <w:rFonts w:ascii="Trebuchet MS" w:hAnsi="Trebuchet MS" w:cs="Times New Roman"/>
          <w:sz w:val="20"/>
          <w:szCs w:val="20"/>
        </w:rPr>
        <w:t xml:space="preserve">States Objectives </w:t>
      </w:r>
      <w:r w:rsidR="001A6749">
        <w:rPr>
          <w:rFonts w:ascii="Trebuchet MS" w:hAnsi="Trebuchet MS" w:cs="Times New Roman"/>
          <w:sz w:val="20"/>
          <w:szCs w:val="20"/>
        </w:rPr>
        <w:t>(</w:t>
      </w:r>
      <w:proofErr w:type="spellStart"/>
      <w:r w:rsidR="001A6749">
        <w:rPr>
          <w:rFonts w:ascii="Trebuchet MS" w:hAnsi="Trebuchet MS" w:cs="Times New Roman"/>
          <w:sz w:val="20"/>
          <w:szCs w:val="20"/>
        </w:rPr>
        <w:t>merumuskan</w:t>
      </w:r>
      <w:proofErr w:type="spellEnd"/>
      <w:r w:rsidR="001A6749">
        <w:rPr>
          <w:rFonts w:ascii="Trebuchet MS" w:hAnsi="Trebuchet MS" w:cs="Times New Roman"/>
          <w:sz w:val="20"/>
          <w:szCs w:val="20"/>
        </w:rPr>
        <w:t xml:space="preserve"> </w:t>
      </w:r>
      <w:proofErr w:type="spellStart"/>
      <w:r w:rsidR="001A6749">
        <w:rPr>
          <w:rFonts w:ascii="Trebuchet MS" w:hAnsi="Trebuchet MS" w:cs="Times New Roman"/>
          <w:sz w:val="20"/>
          <w:szCs w:val="20"/>
        </w:rPr>
        <w:t>tujuan</w:t>
      </w:r>
      <w:proofErr w:type="spellEnd"/>
      <w:r w:rsidR="001A6749">
        <w:rPr>
          <w:rFonts w:ascii="Trebuchet MS" w:hAnsi="Trebuchet MS" w:cs="Times New Roman"/>
          <w:sz w:val="20"/>
          <w:szCs w:val="20"/>
        </w:rPr>
        <w:t xml:space="preserve"> </w:t>
      </w:r>
      <w:proofErr w:type="spellStart"/>
      <w:proofErr w:type="gramStart"/>
      <w:r w:rsidR="001A6749">
        <w:rPr>
          <w:rFonts w:ascii="Trebuchet MS" w:hAnsi="Trebuchet MS" w:cs="Times New Roman"/>
          <w:sz w:val="20"/>
          <w:szCs w:val="20"/>
        </w:rPr>
        <w:t>pembelajaran</w:t>
      </w:r>
      <w:proofErr w:type="spellEnd"/>
      <w:r w:rsidR="001A6749">
        <w:rPr>
          <w:rFonts w:ascii="Trebuchet MS" w:hAnsi="Trebuchet MS" w:cs="Times New Roman"/>
          <w:sz w:val="20"/>
          <w:szCs w:val="20"/>
        </w:rPr>
        <w:t xml:space="preserve"> )</w:t>
      </w:r>
      <w:proofErr w:type="gramEnd"/>
    </w:p>
    <w:p w14:paraId="62666EE8" w14:textId="0B7E6B20" w:rsidR="00516182" w:rsidRPr="00516182" w:rsidRDefault="00516182" w:rsidP="00516182">
      <w:pPr>
        <w:pStyle w:val="ListParagraph"/>
        <w:numPr>
          <w:ilvl w:val="0"/>
          <w:numId w:val="8"/>
        </w:numPr>
        <w:rPr>
          <w:rFonts w:ascii="Trebuchet MS" w:hAnsi="Trebuchet MS" w:cs="Times New Roman"/>
          <w:sz w:val="20"/>
          <w:szCs w:val="20"/>
        </w:rPr>
      </w:pPr>
      <w:r>
        <w:rPr>
          <w:rFonts w:ascii="Trebuchet MS" w:hAnsi="Trebuchet MS" w:cs="Times New Roman"/>
          <w:sz w:val="20"/>
          <w:szCs w:val="20"/>
        </w:rPr>
        <w:t>Select Methods, Media and Materials</w:t>
      </w:r>
      <w:r w:rsidR="001A6749">
        <w:rPr>
          <w:rFonts w:ascii="Trebuchet MS" w:hAnsi="Trebuchet MS" w:cs="Times New Roman"/>
          <w:sz w:val="20"/>
          <w:szCs w:val="20"/>
        </w:rPr>
        <w:t xml:space="preserve"> </w:t>
      </w:r>
      <w:proofErr w:type="gramStart"/>
      <w:r w:rsidR="001A6749">
        <w:rPr>
          <w:rFonts w:ascii="Trebuchet MS" w:hAnsi="Trebuchet MS" w:cs="Times New Roman"/>
          <w:sz w:val="20"/>
          <w:szCs w:val="20"/>
        </w:rPr>
        <w:t xml:space="preserve">( </w:t>
      </w:r>
      <w:proofErr w:type="spellStart"/>
      <w:r w:rsidR="001A6749">
        <w:rPr>
          <w:rFonts w:ascii="Trebuchet MS" w:hAnsi="Trebuchet MS" w:cs="Times New Roman"/>
          <w:sz w:val="20"/>
          <w:szCs w:val="20"/>
        </w:rPr>
        <w:t>memilih</w:t>
      </w:r>
      <w:proofErr w:type="spellEnd"/>
      <w:proofErr w:type="gramEnd"/>
      <w:r w:rsidR="001A6749">
        <w:rPr>
          <w:rFonts w:ascii="Trebuchet MS" w:hAnsi="Trebuchet MS" w:cs="Times New Roman"/>
          <w:sz w:val="20"/>
          <w:szCs w:val="20"/>
        </w:rPr>
        <w:t xml:space="preserve"> </w:t>
      </w:r>
      <w:proofErr w:type="spellStart"/>
      <w:r w:rsidR="001A6749">
        <w:rPr>
          <w:rFonts w:ascii="Trebuchet MS" w:hAnsi="Trebuchet MS" w:cs="Times New Roman"/>
          <w:sz w:val="20"/>
          <w:szCs w:val="20"/>
        </w:rPr>
        <w:t>metode</w:t>
      </w:r>
      <w:proofErr w:type="spellEnd"/>
      <w:r w:rsidR="001A6749">
        <w:rPr>
          <w:rFonts w:ascii="Trebuchet MS" w:hAnsi="Trebuchet MS" w:cs="Times New Roman"/>
          <w:sz w:val="20"/>
          <w:szCs w:val="20"/>
        </w:rPr>
        <w:t xml:space="preserve"> media, dan </w:t>
      </w:r>
      <w:proofErr w:type="spellStart"/>
      <w:r w:rsidR="001A6749">
        <w:rPr>
          <w:rFonts w:ascii="Trebuchet MS" w:hAnsi="Trebuchet MS" w:cs="Times New Roman"/>
          <w:sz w:val="20"/>
          <w:szCs w:val="20"/>
        </w:rPr>
        <w:t>bahan</w:t>
      </w:r>
      <w:proofErr w:type="spellEnd"/>
      <w:r w:rsidR="001A6749">
        <w:rPr>
          <w:rFonts w:ascii="Trebuchet MS" w:hAnsi="Trebuchet MS" w:cs="Times New Roman"/>
          <w:sz w:val="20"/>
          <w:szCs w:val="20"/>
        </w:rPr>
        <w:t xml:space="preserve"> ajar)</w:t>
      </w:r>
    </w:p>
    <w:p w14:paraId="3BEA742C" w14:textId="1C17B94C" w:rsidR="00516182" w:rsidRDefault="00516182" w:rsidP="00516182">
      <w:pPr>
        <w:pStyle w:val="ListParagraph"/>
        <w:numPr>
          <w:ilvl w:val="0"/>
          <w:numId w:val="8"/>
        </w:numPr>
        <w:rPr>
          <w:rFonts w:ascii="Trebuchet MS" w:hAnsi="Trebuchet MS" w:cs="Times New Roman"/>
          <w:sz w:val="20"/>
          <w:szCs w:val="20"/>
        </w:rPr>
      </w:pPr>
      <w:r>
        <w:rPr>
          <w:rFonts w:ascii="Trebuchet MS" w:hAnsi="Trebuchet MS" w:cs="Times New Roman"/>
          <w:sz w:val="20"/>
          <w:szCs w:val="20"/>
        </w:rPr>
        <w:t>Utilize Media and Materials</w:t>
      </w:r>
      <w:r w:rsidR="001A6749">
        <w:rPr>
          <w:rFonts w:ascii="Trebuchet MS" w:hAnsi="Trebuchet MS" w:cs="Times New Roman"/>
          <w:sz w:val="20"/>
          <w:szCs w:val="20"/>
        </w:rPr>
        <w:t xml:space="preserve"> </w:t>
      </w:r>
      <w:proofErr w:type="gramStart"/>
      <w:r w:rsidR="001A6749">
        <w:rPr>
          <w:rFonts w:ascii="Trebuchet MS" w:hAnsi="Trebuchet MS" w:cs="Times New Roman"/>
          <w:sz w:val="20"/>
          <w:szCs w:val="20"/>
        </w:rPr>
        <w:t xml:space="preserve">( </w:t>
      </w:r>
      <w:proofErr w:type="spellStart"/>
      <w:r w:rsidR="001A6749">
        <w:rPr>
          <w:rFonts w:ascii="Trebuchet MS" w:hAnsi="Trebuchet MS" w:cs="Times New Roman"/>
          <w:sz w:val="20"/>
          <w:szCs w:val="20"/>
        </w:rPr>
        <w:t>memanfaatkan</w:t>
      </w:r>
      <w:proofErr w:type="spellEnd"/>
      <w:proofErr w:type="gramEnd"/>
      <w:r w:rsidR="001A6749">
        <w:rPr>
          <w:rFonts w:ascii="Trebuchet MS" w:hAnsi="Trebuchet MS" w:cs="Times New Roman"/>
          <w:sz w:val="20"/>
          <w:szCs w:val="20"/>
        </w:rPr>
        <w:t xml:space="preserve"> media dan </w:t>
      </w:r>
      <w:proofErr w:type="spellStart"/>
      <w:r w:rsidR="001A6749">
        <w:rPr>
          <w:rFonts w:ascii="Trebuchet MS" w:hAnsi="Trebuchet MS" w:cs="Times New Roman"/>
          <w:sz w:val="20"/>
          <w:szCs w:val="20"/>
        </w:rPr>
        <w:t>bahan</w:t>
      </w:r>
      <w:proofErr w:type="spellEnd"/>
      <w:r w:rsidR="001A6749">
        <w:rPr>
          <w:rFonts w:ascii="Trebuchet MS" w:hAnsi="Trebuchet MS" w:cs="Times New Roman"/>
          <w:sz w:val="20"/>
          <w:szCs w:val="20"/>
        </w:rPr>
        <w:t xml:space="preserve"> ajar)</w:t>
      </w:r>
    </w:p>
    <w:p w14:paraId="023F9D28" w14:textId="38EF55EC" w:rsidR="00516182" w:rsidRDefault="00516182" w:rsidP="00516182">
      <w:pPr>
        <w:pStyle w:val="ListParagraph"/>
        <w:numPr>
          <w:ilvl w:val="0"/>
          <w:numId w:val="8"/>
        </w:numPr>
        <w:rPr>
          <w:rFonts w:ascii="Trebuchet MS" w:hAnsi="Trebuchet MS" w:cs="Times New Roman"/>
          <w:sz w:val="20"/>
          <w:szCs w:val="20"/>
        </w:rPr>
      </w:pPr>
      <w:r>
        <w:rPr>
          <w:rFonts w:ascii="Trebuchet MS" w:hAnsi="Trebuchet MS" w:cs="Times New Roman"/>
          <w:sz w:val="20"/>
          <w:szCs w:val="20"/>
        </w:rPr>
        <w:t xml:space="preserve">Require </w:t>
      </w:r>
      <w:proofErr w:type="spellStart"/>
      <w:r>
        <w:rPr>
          <w:rFonts w:ascii="Trebuchet MS" w:hAnsi="Trebuchet MS" w:cs="Times New Roman"/>
          <w:sz w:val="20"/>
          <w:szCs w:val="20"/>
        </w:rPr>
        <w:t>Learnee</w:t>
      </w:r>
      <w:proofErr w:type="spellEnd"/>
      <w:r>
        <w:rPr>
          <w:rFonts w:ascii="Trebuchet MS" w:hAnsi="Trebuchet MS" w:cs="Times New Roman"/>
          <w:sz w:val="20"/>
          <w:szCs w:val="20"/>
        </w:rPr>
        <w:t xml:space="preserve"> Participant</w:t>
      </w:r>
      <w:r w:rsidR="001A6749">
        <w:rPr>
          <w:rFonts w:ascii="Trebuchet MS" w:hAnsi="Trebuchet MS" w:cs="Times New Roman"/>
          <w:sz w:val="20"/>
          <w:szCs w:val="20"/>
        </w:rPr>
        <w:t xml:space="preserve"> (</w:t>
      </w:r>
      <w:proofErr w:type="spellStart"/>
      <w:r w:rsidR="001A6749">
        <w:rPr>
          <w:rFonts w:ascii="Trebuchet MS" w:hAnsi="Trebuchet MS" w:cs="Times New Roman"/>
          <w:sz w:val="20"/>
          <w:szCs w:val="20"/>
        </w:rPr>
        <w:t>merealisasikan</w:t>
      </w:r>
      <w:proofErr w:type="spellEnd"/>
      <w:r w:rsidR="001A6749">
        <w:rPr>
          <w:rFonts w:ascii="Trebuchet MS" w:hAnsi="Trebuchet MS" w:cs="Times New Roman"/>
          <w:sz w:val="20"/>
          <w:szCs w:val="20"/>
        </w:rPr>
        <w:t xml:space="preserve"> </w:t>
      </w:r>
      <w:proofErr w:type="spellStart"/>
      <w:r w:rsidR="001A6749">
        <w:rPr>
          <w:rFonts w:ascii="Trebuchet MS" w:hAnsi="Trebuchet MS" w:cs="Times New Roman"/>
          <w:sz w:val="20"/>
          <w:szCs w:val="20"/>
        </w:rPr>
        <w:t>partisipasi</w:t>
      </w:r>
      <w:proofErr w:type="spellEnd"/>
      <w:r w:rsidR="001A6749">
        <w:rPr>
          <w:rFonts w:ascii="Trebuchet MS" w:hAnsi="Trebuchet MS" w:cs="Times New Roman"/>
          <w:sz w:val="20"/>
          <w:szCs w:val="20"/>
        </w:rPr>
        <w:t xml:space="preserve"> </w:t>
      </w:r>
      <w:proofErr w:type="spellStart"/>
      <w:r w:rsidR="001A6749">
        <w:rPr>
          <w:rFonts w:ascii="Trebuchet MS" w:hAnsi="Trebuchet MS" w:cs="Times New Roman"/>
          <w:sz w:val="20"/>
          <w:szCs w:val="20"/>
        </w:rPr>
        <w:t>aktif</w:t>
      </w:r>
      <w:proofErr w:type="spellEnd"/>
      <w:r w:rsidR="001A6749">
        <w:rPr>
          <w:rFonts w:ascii="Trebuchet MS" w:hAnsi="Trebuchet MS" w:cs="Times New Roman"/>
          <w:sz w:val="20"/>
          <w:szCs w:val="20"/>
        </w:rPr>
        <w:t xml:space="preserve"> pada </w:t>
      </w:r>
      <w:proofErr w:type="spellStart"/>
      <w:r w:rsidR="001A6749">
        <w:rPr>
          <w:rFonts w:ascii="Trebuchet MS" w:hAnsi="Trebuchet MS" w:cs="Times New Roman"/>
          <w:sz w:val="20"/>
          <w:szCs w:val="20"/>
        </w:rPr>
        <w:t>siswa</w:t>
      </w:r>
      <w:proofErr w:type="spellEnd"/>
      <w:r w:rsidR="001A6749">
        <w:rPr>
          <w:rFonts w:ascii="Trebuchet MS" w:hAnsi="Trebuchet MS" w:cs="Times New Roman"/>
          <w:sz w:val="20"/>
          <w:szCs w:val="20"/>
        </w:rPr>
        <w:t>)</w:t>
      </w:r>
    </w:p>
    <w:p w14:paraId="1125F78D" w14:textId="1A3A7389" w:rsidR="00516182" w:rsidRPr="00516182" w:rsidRDefault="00516182" w:rsidP="00516182">
      <w:pPr>
        <w:pStyle w:val="ListParagraph"/>
        <w:numPr>
          <w:ilvl w:val="0"/>
          <w:numId w:val="8"/>
        </w:numPr>
        <w:rPr>
          <w:rFonts w:ascii="Trebuchet MS" w:hAnsi="Trebuchet MS" w:cs="Times New Roman"/>
          <w:sz w:val="20"/>
          <w:szCs w:val="20"/>
        </w:rPr>
      </w:pPr>
      <w:r>
        <w:rPr>
          <w:rFonts w:ascii="Trebuchet MS" w:hAnsi="Trebuchet MS" w:cs="Times New Roman"/>
          <w:sz w:val="20"/>
          <w:szCs w:val="20"/>
        </w:rPr>
        <w:t xml:space="preserve">Evaluate and revise </w:t>
      </w:r>
      <w:proofErr w:type="gramStart"/>
      <w:r w:rsidR="001A6749">
        <w:rPr>
          <w:rFonts w:ascii="Trebuchet MS" w:hAnsi="Trebuchet MS" w:cs="Times New Roman"/>
          <w:sz w:val="20"/>
          <w:szCs w:val="20"/>
        </w:rPr>
        <w:t xml:space="preserve">( </w:t>
      </w:r>
      <w:proofErr w:type="spellStart"/>
      <w:r w:rsidR="001A6749">
        <w:rPr>
          <w:rFonts w:ascii="Trebuchet MS" w:hAnsi="Trebuchet MS" w:cs="Times New Roman"/>
          <w:sz w:val="20"/>
          <w:szCs w:val="20"/>
        </w:rPr>
        <w:t>melakukan</w:t>
      </w:r>
      <w:proofErr w:type="spellEnd"/>
      <w:proofErr w:type="gramEnd"/>
      <w:r w:rsidR="001A6749">
        <w:rPr>
          <w:rFonts w:ascii="Trebuchet MS" w:hAnsi="Trebuchet MS" w:cs="Times New Roman"/>
          <w:sz w:val="20"/>
          <w:szCs w:val="20"/>
        </w:rPr>
        <w:t xml:space="preserve"> </w:t>
      </w:r>
      <w:proofErr w:type="spellStart"/>
      <w:r w:rsidR="001A6749">
        <w:rPr>
          <w:rFonts w:ascii="Trebuchet MS" w:hAnsi="Trebuchet MS" w:cs="Times New Roman"/>
          <w:sz w:val="20"/>
          <w:szCs w:val="20"/>
        </w:rPr>
        <w:t>evaluasi</w:t>
      </w:r>
      <w:proofErr w:type="spellEnd"/>
      <w:r w:rsidR="001A6749">
        <w:rPr>
          <w:rFonts w:ascii="Trebuchet MS" w:hAnsi="Trebuchet MS" w:cs="Times New Roman"/>
          <w:sz w:val="20"/>
          <w:szCs w:val="20"/>
        </w:rPr>
        <w:t xml:space="preserve"> </w:t>
      </w:r>
      <w:proofErr w:type="spellStart"/>
      <w:r w:rsidR="001A6749">
        <w:rPr>
          <w:rFonts w:ascii="Trebuchet MS" w:hAnsi="Trebuchet MS" w:cs="Times New Roman"/>
          <w:sz w:val="20"/>
          <w:szCs w:val="20"/>
        </w:rPr>
        <w:t>serta</w:t>
      </w:r>
      <w:proofErr w:type="spellEnd"/>
      <w:r w:rsidR="001A6749">
        <w:rPr>
          <w:rFonts w:ascii="Trebuchet MS" w:hAnsi="Trebuchet MS" w:cs="Times New Roman"/>
          <w:sz w:val="20"/>
          <w:szCs w:val="20"/>
        </w:rPr>
        <w:t xml:space="preserve"> </w:t>
      </w:r>
      <w:proofErr w:type="spellStart"/>
      <w:r w:rsidR="001A6749">
        <w:rPr>
          <w:rFonts w:ascii="Trebuchet MS" w:hAnsi="Trebuchet MS" w:cs="Times New Roman"/>
          <w:sz w:val="20"/>
          <w:szCs w:val="20"/>
        </w:rPr>
        <w:t>revisi</w:t>
      </w:r>
      <w:proofErr w:type="spellEnd"/>
      <w:r w:rsidR="001A6749">
        <w:rPr>
          <w:rFonts w:ascii="Trebuchet MS" w:hAnsi="Trebuchet MS" w:cs="Times New Roman"/>
          <w:sz w:val="20"/>
          <w:szCs w:val="20"/>
        </w:rPr>
        <w:t xml:space="preserve"> )</w:t>
      </w:r>
    </w:p>
    <w:p w14:paraId="5047A160" w14:textId="77777777" w:rsidR="00516182" w:rsidRDefault="00516182" w:rsidP="007C040A">
      <w:pPr>
        <w:rPr>
          <w:rFonts w:ascii="Trebuchet MS" w:hAnsi="Trebuchet MS" w:cs="Times New Roman"/>
          <w:sz w:val="20"/>
          <w:szCs w:val="20"/>
        </w:rPr>
      </w:pPr>
    </w:p>
    <w:p w14:paraId="5793A9DE" w14:textId="77777777" w:rsidR="00516182" w:rsidRPr="007C040A" w:rsidRDefault="00516182" w:rsidP="007C040A">
      <w:pPr>
        <w:rPr>
          <w:rFonts w:ascii="Trebuchet MS" w:hAnsi="Trebuchet MS" w:cs="Times New Roman"/>
          <w:color w:val="FF0000"/>
          <w:sz w:val="20"/>
          <w:szCs w:val="20"/>
        </w:rPr>
      </w:pPr>
    </w:p>
    <w:p w14:paraId="6C94A77B" w14:textId="62B1C5C4" w:rsidR="00ED23B2" w:rsidRDefault="00ED23B2" w:rsidP="006345BD">
      <w:pPr>
        <w:spacing w:before="240" w:after="120"/>
        <w:ind w:firstLine="0"/>
        <w:rPr>
          <w:rFonts w:ascii="Trebuchet MS" w:hAnsi="Trebuchet MS" w:cstheme="majorBidi"/>
          <w:b/>
          <w:bCs/>
        </w:rPr>
      </w:pPr>
      <w:r w:rsidRPr="00ED23B2">
        <w:rPr>
          <w:rFonts w:ascii="Trebuchet MS" w:hAnsi="Trebuchet MS" w:cstheme="majorBidi"/>
          <w:b/>
          <w:bCs/>
        </w:rPr>
        <w:t>KESIMPULAN</w:t>
      </w:r>
    </w:p>
    <w:p w14:paraId="58FCDF52" w14:textId="3352C47A" w:rsidR="001A0EC9" w:rsidRPr="001A0EC9" w:rsidRDefault="001A0EC9" w:rsidP="001A0EC9">
      <w:pPr>
        <w:ind w:firstLine="360"/>
        <w:rPr>
          <w:rFonts w:ascii="Trebuchet MS" w:hAnsi="Trebuchet MS" w:cs="Times New Roman"/>
          <w:sz w:val="20"/>
          <w:szCs w:val="20"/>
        </w:rPr>
      </w:pPr>
      <w:proofErr w:type="spellStart"/>
      <w:r w:rsidRPr="001A0EC9">
        <w:rPr>
          <w:rFonts w:ascii="Trebuchet MS" w:hAnsi="Trebuchet MS" w:cs="Times New Roman"/>
          <w:sz w:val="20"/>
          <w:szCs w:val="20"/>
        </w:rPr>
        <w:lastRenderedPageBreak/>
        <w:t>Berdasarkan</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hasil</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penelitian</w:t>
      </w:r>
      <w:proofErr w:type="spellEnd"/>
      <w:r w:rsidRPr="001A0EC9">
        <w:rPr>
          <w:rFonts w:ascii="Trebuchet MS" w:hAnsi="Trebuchet MS" w:cs="Times New Roman"/>
          <w:sz w:val="20"/>
          <w:szCs w:val="20"/>
        </w:rPr>
        <w:t xml:space="preserve"> yang </w:t>
      </w:r>
      <w:proofErr w:type="spellStart"/>
      <w:r w:rsidRPr="001A0EC9">
        <w:rPr>
          <w:rFonts w:ascii="Trebuchet MS" w:hAnsi="Trebuchet MS" w:cs="Times New Roman"/>
          <w:sz w:val="20"/>
          <w:szCs w:val="20"/>
        </w:rPr>
        <w:t>telah</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dilaksanakan</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maka</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dapat</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ditarik</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simpulan</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bahwa</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evaluasi</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pemanfaatan</w:t>
      </w:r>
      <w:proofErr w:type="spellEnd"/>
      <w:r w:rsidRPr="001A0EC9">
        <w:rPr>
          <w:rFonts w:ascii="Trebuchet MS" w:hAnsi="Trebuchet MS" w:cs="Times New Roman"/>
          <w:sz w:val="20"/>
          <w:szCs w:val="20"/>
        </w:rPr>
        <w:t xml:space="preserve"> media </w:t>
      </w:r>
      <w:r w:rsidRPr="001A0EC9">
        <w:rPr>
          <w:rFonts w:ascii="Trebuchet MS" w:hAnsi="Trebuchet MS" w:cs="Times New Roman"/>
          <w:i/>
          <w:iCs/>
          <w:sz w:val="20"/>
          <w:szCs w:val="20"/>
        </w:rPr>
        <w:t>e-learning</w:t>
      </w:r>
      <w:r w:rsidRPr="001A0EC9">
        <w:rPr>
          <w:rFonts w:ascii="Trebuchet MS" w:hAnsi="Trebuchet MS" w:cs="Times New Roman"/>
          <w:sz w:val="20"/>
          <w:szCs w:val="20"/>
        </w:rPr>
        <w:t xml:space="preserve"> SMK 17 </w:t>
      </w:r>
      <w:proofErr w:type="spellStart"/>
      <w:r w:rsidRPr="001A0EC9">
        <w:rPr>
          <w:rFonts w:ascii="Trebuchet MS" w:hAnsi="Trebuchet MS" w:cs="Times New Roman"/>
          <w:sz w:val="20"/>
          <w:szCs w:val="20"/>
        </w:rPr>
        <w:t>Agustus</w:t>
      </w:r>
      <w:proofErr w:type="spellEnd"/>
      <w:r w:rsidRPr="001A0EC9">
        <w:rPr>
          <w:rFonts w:ascii="Trebuchet MS" w:hAnsi="Trebuchet MS" w:cs="Times New Roman"/>
          <w:sz w:val="20"/>
          <w:szCs w:val="20"/>
        </w:rPr>
        <w:t xml:space="preserve"> 1945 Surabaya </w:t>
      </w:r>
      <w:proofErr w:type="spellStart"/>
      <w:r w:rsidRPr="001A0EC9">
        <w:rPr>
          <w:rFonts w:ascii="Trebuchet MS" w:hAnsi="Trebuchet MS" w:cs="Times New Roman"/>
          <w:sz w:val="20"/>
          <w:szCs w:val="20"/>
        </w:rPr>
        <w:t>dengan</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hasil</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pernyataan</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angket</w:t>
      </w:r>
      <w:proofErr w:type="spellEnd"/>
      <w:r w:rsidRPr="001A0EC9">
        <w:rPr>
          <w:rFonts w:ascii="Trebuchet MS" w:hAnsi="Trebuchet MS" w:cs="Times New Roman"/>
          <w:sz w:val="20"/>
          <w:szCs w:val="20"/>
        </w:rPr>
        <w:t xml:space="preserve"> yang </w:t>
      </w:r>
      <w:proofErr w:type="spellStart"/>
      <w:r w:rsidRPr="001A0EC9">
        <w:rPr>
          <w:rFonts w:ascii="Trebuchet MS" w:hAnsi="Trebuchet MS" w:cs="Times New Roman"/>
          <w:sz w:val="20"/>
          <w:szCs w:val="20"/>
        </w:rPr>
        <w:t>diberikan</w:t>
      </w:r>
      <w:proofErr w:type="spellEnd"/>
      <w:r w:rsidRPr="001A0EC9">
        <w:rPr>
          <w:rFonts w:ascii="Trebuchet MS" w:hAnsi="Trebuchet MS" w:cs="Times New Roman"/>
          <w:sz w:val="20"/>
          <w:szCs w:val="20"/>
        </w:rPr>
        <w:t xml:space="preserve"> </w:t>
      </w:r>
      <w:proofErr w:type="spellStart"/>
      <w:proofErr w:type="gramStart"/>
      <w:r w:rsidRPr="001A0EC9">
        <w:rPr>
          <w:rFonts w:ascii="Trebuchet MS" w:hAnsi="Trebuchet MS" w:cs="Times New Roman"/>
          <w:sz w:val="20"/>
          <w:szCs w:val="20"/>
        </w:rPr>
        <w:t>siswa</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menunjukkan</w:t>
      </w:r>
      <w:proofErr w:type="spellEnd"/>
      <w:proofErr w:type="gram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prosentase</w:t>
      </w:r>
      <w:proofErr w:type="spellEnd"/>
      <w:r w:rsidRPr="001A0EC9">
        <w:rPr>
          <w:rFonts w:ascii="Trebuchet MS" w:hAnsi="Trebuchet MS" w:cs="Times New Roman"/>
          <w:sz w:val="20"/>
          <w:szCs w:val="20"/>
        </w:rPr>
        <w:t xml:space="preserve">  61,75 % </w:t>
      </w:r>
      <w:proofErr w:type="spellStart"/>
      <w:r w:rsidRPr="001A0EC9">
        <w:rPr>
          <w:rFonts w:ascii="Trebuchet MS" w:hAnsi="Trebuchet MS" w:cs="Times New Roman"/>
          <w:sz w:val="20"/>
          <w:szCs w:val="20"/>
        </w:rPr>
        <w:t>dengan</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kategori</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baik</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Sedangkan</w:t>
      </w:r>
      <w:proofErr w:type="spellEnd"/>
      <w:r w:rsidRPr="001A0EC9">
        <w:rPr>
          <w:rFonts w:ascii="Trebuchet MS" w:hAnsi="Trebuchet MS" w:cs="Times New Roman"/>
          <w:sz w:val="20"/>
          <w:szCs w:val="20"/>
        </w:rPr>
        <w:t xml:space="preserve"> pada </w:t>
      </w:r>
      <w:proofErr w:type="spellStart"/>
      <w:r w:rsidRPr="001A0EC9">
        <w:rPr>
          <w:rFonts w:ascii="Trebuchet MS" w:hAnsi="Trebuchet MS" w:cs="Times New Roman"/>
          <w:sz w:val="20"/>
          <w:szCs w:val="20"/>
        </w:rPr>
        <w:t>penggunaan</w:t>
      </w:r>
      <w:proofErr w:type="spellEnd"/>
      <w:r w:rsidRPr="001A0EC9">
        <w:rPr>
          <w:rFonts w:ascii="Trebuchet MS" w:hAnsi="Trebuchet MS" w:cs="Times New Roman"/>
          <w:sz w:val="20"/>
          <w:szCs w:val="20"/>
        </w:rPr>
        <w:t xml:space="preserve"> model ASSURE </w:t>
      </w:r>
      <w:proofErr w:type="spellStart"/>
      <w:r w:rsidRPr="001A0EC9">
        <w:rPr>
          <w:rFonts w:ascii="Trebuchet MS" w:hAnsi="Trebuchet MS" w:cs="Times New Roman"/>
          <w:sz w:val="20"/>
          <w:szCs w:val="20"/>
        </w:rPr>
        <w:t>dalam</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pembalajaran</w:t>
      </w:r>
      <w:proofErr w:type="spellEnd"/>
      <w:r w:rsidRPr="001A0EC9">
        <w:rPr>
          <w:rFonts w:ascii="Trebuchet MS" w:hAnsi="Trebuchet MS" w:cs="Times New Roman"/>
          <w:sz w:val="20"/>
          <w:szCs w:val="20"/>
        </w:rPr>
        <w:t xml:space="preserve"> 76,5 % </w:t>
      </w:r>
      <w:proofErr w:type="spellStart"/>
      <w:r w:rsidRPr="001A0EC9">
        <w:rPr>
          <w:rFonts w:ascii="Trebuchet MS" w:hAnsi="Trebuchet MS" w:cs="Times New Roman"/>
          <w:sz w:val="20"/>
          <w:szCs w:val="20"/>
        </w:rPr>
        <w:t>dengan</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kategori</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baik</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Terkait</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hasil</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penelitian</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ini</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evaluasi</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pemanfaatan</w:t>
      </w:r>
      <w:proofErr w:type="spellEnd"/>
      <w:r w:rsidRPr="001A0EC9">
        <w:rPr>
          <w:rFonts w:ascii="Trebuchet MS" w:hAnsi="Trebuchet MS" w:cs="Times New Roman"/>
          <w:sz w:val="20"/>
          <w:szCs w:val="20"/>
        </w:rPr>
        <w:t xml:space="preserve"> media e-learning </w:t>
      </w:r>
      <w:proofErr w:type="spellStart"/>
      <w:r w:rsidRPr="001A0EC9">
        <w:rPr>
          <w:rFonts w:ascii="Trebuchet MS" w:hAnsi="Trebuchet MS" w:cs="Times New Roman"/>
          <w:sz w:val="20"/>
          <w:szCs w:val="20"/>
        </w:rPr>
        <w:t>dengan</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menggunakan</w:t>
      </w:r>
      <w:proofErr w:type="spellEnd"/>
      <w:r w:rsidRPr="001A0EC9">
        <w:rPr>
          <w:rFonts w:ascii="Trebuchet MS" w:hAnsi="Trebuchet MS" w:cs="Times New Roman"/>
          <w:sz w:val="20"/>
          <w:szCs w:val="20"/>
        </w:rPr>
        <w:t xml:space="preserve"> model ASSURE </w:t>
      </w:r>
      <w:proofErr w:type="spellStart"/>
      <w:r w:rsidRPr="001A0EC9">
        <w:rPr>
          <w:rFonts w:ascii="Trebuchet MS" w:hAnsi="Trebuchet MS" w:cs="Times New Roman"/>
          <w:sz w:val="20"/>
          <w:szCs w:val="20"/>
        </w:rPr>
        <w:t>secara</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tepat</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akan</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memberikan</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keuntungan</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bagi</w:t>
      </w:r>
      <w:proofErr w:type="spellEnd"/>
      <w:r w:rsidRPr="001A0EC9">
        <w:rPr>
          <w:rFonts w:ascii="Trebuchet MS" w:hAnsi="Trebuchet MS" w:cs="Times New Roman"/>
          <w:sz w:val="20"/>
          <w:szCs w:val="20"/>
        </w:rPr>
        <w:t xml:space="preserve"> guru dan </w:t>
      </w:r>
      <w:proofErr w:type="spellStart"/>
      <w:r w:rsidRPr="001A0EC9">
        <w:rPr>
          <w:rFonts w:ascii="Trebuchet MS" w:hAnsi="Trebuchet MS" w:cs="Times New Roman"/>
          <w:sz w:val="20"/>
          <w:szCs w:val="20"/>
        </w:rPr>
        <w:t>peserta</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didik</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dalam</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melakukan</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pembelajaran</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secara</w:t>
      </w:r>
      <w:proofErr w:type="spellEnd"/>
      <w:r w:rsidRPr="001A0EC9">
        <w:rPr>
          <w:rFonts w:ascii="Trebuchet MS" w:hAnsi="Trebuchet MS" w:cs="Times New Roman"/>
          <w:sz w:val="20"/>
          <w:szCs w:val="20"/>
        </w:rPr>
        <w:t xml:space="preserve"> online </w:t>
      </w:r>
      <w:proofErr w:type="spellStart"/>
      <w:r w:rsidRPr="001A0EC9">
        <w:rPr>
          <w:rFonts w:ascii="Trebuchet MS" w:hAnsi="Trebuchet MS" w:cs="Times New Roman"/>
          <w:sz w:val="20"/>
          <w:szCs w:val="20"/>
        </w:rPr>
        <w:t>dengan</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menggunakan</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sisitem</w:t>
      </w:r>
      <w:proofErr w:type="spellEnd"/>
      <w:r w:rsidRPr="001A0EC9">
        <w:rPr>
          <w:rFonts w:ascii="Trebuchet MS" w:hAnsi="Trebuchet MS" w:cs="Times New Roman"/>
          <w:sz w:val="20"/>
          <w:szCs w:val="20"/>
        </w:rPr>
        <w:t xml:space="preserve"> e-learning </w:t>
      </w:r>
      <w:proofErr w:type="spellStart"/>
      <w:r w:rsidRPr="001A0EC9">
        <w:rPr>
          <w:rFonts w:ascii="Trebuchet MS" w:hAnsi="Trebuchet MS" w:cs="Times New Roman"/>
          <w:sz w:val="20"/>
          <w:szCs w:val="20"/>
        </w:rPr>
        <w:t>dengan</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fitur</w:t>
      </w:r>
      <w:proofErr w:type="spellEnd"/>
      <w:r w:rsidRPr="001A0EC9">
        <w:rPr>
          <w:rFonts w:ascii="Trebuchet MS" w:hAnsi="Trebuchet MS" w:cs="Times New Roman"/>
          <w:sz w:val="20"/>
          <w:szCs w:val="20"/>
        </w:rPr>
        <w:t xml:space="preserve"> yang </w:t>
      </w:r>
      <w:proofErr w:type="spellStart"/>
      <w:r w:rsidRPr="001A0EC9">
        <w:rPr>
          <w:rFonts w:ascii="Trebuchet MS" w:hAnsi="Trebuchet MS" w:cs="Times New Roman"/>
          <w:sz w:val="20"/>
          <w:szCs w:val="20"/>
        </w:rPr>
        <w:t>telah</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tersedia</w:t>
      </w:r>
      <w:proofErr w:type="spellEnd"/>
      <w:r w:rsidRPr="001A0EC9">
        <w:rPr>
          <w:rFonts w:ascii="Trebuchet MS" w:hAnsi="Trebuchet MS" w:cs="Times New Roman"/>
          <w:sz w:val="20"/>
          <w:szCs w:val="20"/>
        </w:rPr>
        <w:t xml:space="preserve"> yang </w:t>
      </w:r>
      <w:proofErr w:type="spellStart"/>
      <w:proofErr w:type="gramStart"/>
      <w:r w:rsidRPr="001A0EC9">
        <w:rPr>
          <w:rFonts w:ascii="Trebuchet MS" w:hAnsi="Trebuchet MS" w:cs="Times New Roman"/>
          <w:sz w:val="20"/>
          <w:szCs w:val="20"/>
        </w:rPr>
        <w:t>dikaitkan</w:t>
      </w:r>
      <w:proofErr w:type="spellEnd"/>
      <w:r w:rsidRPr="001A0EC9">
        <w:rPr>
          <w:rFonts w:ascii="Trebuchet MS" w:hAnsi="Trebuchet MS" w:cs="Times New Roman"/>
          <w:sz w:val="20"/>
          <w:szCs w:val="20"/>
        </w:rPr>
        <w:t xml:space="preserve">  pada</w:t>
      </w:r>
      <w:proofErr w:type="gramEnd"/>
      <w:r w:rsidRPr="001A0EC9">
        <w:rPr>
          <w:rFonts w:ascii="Trebuchet MS" w:hAnsi="Trebuchet MS" w:cs="Times New Roman"/>
          <w:sz w:val="20"/>
          <w:szCs w:val="20"/>
        </w:rPr>
        <w:t xml:space="preserve"> model ASSURE  yang </w:t>
      </w:r>
      <w:proofErr w:type="spellStart"/>
      <w:r w:rsidRPr="001A0EC9">
        <w:rPr>
          <w:rFonts w:ascii="Trebuchet MS" w:hAnsi="Trebuchet MS" w:cs="Times New Roman"/>
          <w:sz w:val="20"/>
          <w:szCs w:val="20"/>
        </w:rPr>
        <w:t>akan</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berdamapak</w:t>
      </w:r>
      <w:proofErr w:type="spellEnd"/>
      <w:r w:rsidRPr="001A0EC9">
        <w:rPr>
          <w:rFonts w:ascii="Trebuchet MS" w:hAnsi="Trebuchet MS" w:cs="Times New Roman"/>
          <w:sz w:val="20"/>
          <w:szCs w:val="20"/>
        </w:rPr>
        <w:t xml:space="preserve"> pada </w:t>
      </w:r>
      <w:proofErr w:type="spellStart"/>
      <w:r w:rsidRPr="001A0EC9">
        <w:rPr>
          <w:rFonts w:ascii="Trebuchet MS" w:hAnsi="Trebuchet MS" w:cs="Times New Roman"/>
          <w:sz w:val="20"/>
          <w:szCs w:val="20"/>
        </w:rPr>
        <w:t>pemahaman</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peserta</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didik</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dengan</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adanya</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penelitian</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ini</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diharapkan</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pendidik</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bisa</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meminimalisir</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segala</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kendala</w:t>
      </w:r>
      <w:proofErr w:type="spellEnd"/>
      <w:r w:rsidRPr="001A0EC9">
        <w:rPr>
          <w:rFonts w:ascii="Trebuchet MS" w:hAnsi="Trebuchet MS" w:cs="Times New Roman"/>
          <w:sz w:val="20"/>
          <w:szCs w:val="20"/>
        </w:rPr>
        <w:t xml:space="preserve"> yang </w:t>
      </w:r>
      <w:proofErr w:type="spellStart"/>
      <w:r w:rsidRPr="001A0EC9">
        <w:rPr>
          <w:rFonts w:ascii="Trebuchet MS" w:hAnsi="Trebuchet MS" w:cs="Times New Roman"/>
          <w:sz w:val="20"/>
          <w:szCs w:val="20"/>
        </w:rPr>
        <w:t>ada</w:t>
      </w:r>
      <w:proofErr w:type="spellEnd"/>
      <w:r w:rsidRPr="001A0EC9">
        <w:rPr>
          <w:rFonts w:ascii="Trebuchet MS" w:hAnsi="Trebuchet MS" w:cs="Times New Roman"/>
          <w:sz w:val="20"/>
          <w:szCs w:val="20"/>
        </w:rPr>
        <w:t xml:space="preserve"> pada </w:t>
      </w:r>
      <w:proofErr w:type="spellStart"/>
      <w:r w:rsidRPr="001A0EC9">
        <w:rPr>
          <w:rFonts w:ascii="Trebuchet MS" w:hAnsi="Trebuchet MS" w:cs="Times New Roman"/>
          <w:sz w:val="20"/>
          <w:szCs w:val="20"/>
        </w:rPr>
        <w:t>tahap</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pembelajaran</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siswa</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khususnya</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dengan</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berbasis</w:t>
      </w:r>
      <w:proofErr w:type="spellEnd"/>
      <w:r w:rsidRPr="001A0EC9">
        <w:rPr>
          <w:rFonts w:ascii="Trebuchet MS" w:hAnsi="Trebuchet MS" w:cs="Times New Roman"/>
          <w:sz w:val="20"/>
          <w:szCs w:val="20"/>
        </w:rPr>
        <w:t xml:space="preserve"> </w:t>
      </w:r>
      <w:proofErr w:type="spellStart"/>
      <w:r w:rsidRPr="001A0EC9">
        <w:rPr>
          <w:rFonts w:ascii="Trebuchet MS" w:hAnsi="Trebuchet MS" w:cs="Times New Roman"/>
          <w:sz w:val="20"/>
          <w:szCs w:val="20"/>
        </w:rPr>
        <w:t>teknologi</w:t>
      </w:r>
      <w:proofErr w:type="spellEnd"/>
      <w:r w:rsidRPr="001A0EC9">
        <w:rPr>
          <w:rFonts w:ascii="Trebuchet MS" w:hAnsi="Trebuchet MS" w:cs="Times New Roman"/>
          <w:sz w:val="20"/>
          <w:szCs w:val="20"/>
        </w:rPr>
        <w:t xml:space="preserve"> media </w:t>
      </w:r>
      <w:r w:rsidRPr="001A0EC9">
        <w:rPr>
          <w:rFonts w:ascii="Trebuchet MS" w:hAnsi="Trebuchet MS" w:cs="Times New Roman"/>
          <w:i/>
          <w:iCs/>
          <w:sz w:val="20"/>
          <w:szCs w:val="20"/>
        </w:rPr>
        <w:t>e-learning</w:t>
      </w:r>
      <w:r w:rsidRPr="001A0EC9">
        <w:rPr>
          <w:rFonts w:ascii="Trebuchet MS" w:hAnsi="Trebuchet MS" w:cs="Times New Roman"/>
          <w:sz w:val="20"/>
          <w:szCs w:val="20"/>
        </w:rPr>
        <w:t xml:space="preserve">. </w:t>
      </w:r>
    </w:p>
    <w:p w14:paraId="367D4768" w14:textId="0948441B" w:rsidR="00ED23B2" w:rsidRDefault="00ED23B2" w:rsidP="006345BD">
      <w:pPr>
        <w:spacing w:before="240" w:after="120"/>
        <w:ind w:firstLine="0"/>
        <w:rPr>
          <w:rFonts w:ascii="Trebuchet MS" w:hAnsi="Trebuchet MS" w:cstheme="majorBidi"/>
          <w:b/>
          <w:bCs/>
        </w:rPr>
      </w:pPr>
      <w:r>
        <w:rPr>
          <w:rFonts w:ascii="Trebuchet MS" w:hAnsi="Trebuchet MS" w:cstheme="majorBidi"/>
          <w:b/>
          <w:bCs/>
        </w:rPr>
        <w:t>DAFTAR PUSTAKA</w:t>
      </w:r>
    </w:p>
    <w:p w14:paraId="400C1F6E" w14:textId="145472A1" w:rsidR="001A0EC9" w:rsidRPr="001A0EC9" w:rsidRDefault="001A0EC9" w:rsidP="001A0EC9">
      <w:pPr>
        <w:widowControl w:val="0"/>
        <w:autoSpaceDE w:val="0"/>
        <w:autoSpaceDN w:val="0"/>
        <w:adjustRightInd w:val="0"/>
        <w:spacing w:before="240" w:after="120"/>
        <w:ind w:left="480" w:hanging="480"/>
        <w:rPr>
          <w:rFonts w:ascii="Trebuchet MS" w:hAnsi="Trebuchet MS" w:cs="Times New Roman"/>
          <w:noProof/>
          <w:szCs w:val="24"/>
        </w:rPr>
      </w:pPr>
      <w:r>
        <w:rPr>
          <w:rFonts w:ascii="Trebuchet MS" w:hAnsi="Trebuchet MS" w:cstheme="majorBidi"/>
          <w:b/>
          <w:bCs/>
        </w:rPr>
        <w:fldChar w:fldCharType="begin" w:fldLock="1"/>
      </w:r>
      <w:r>
        <w:rPr>
          <w:rFonts w:ascii="Trebuchet MS" w:hAnsi="Trebuchet MS" w:cstheme="majorBidi"/>
          <w:b/>
          <w:bCs/>
        </w:rPr>
        <w:instrText xml:space="preserve">ADDIN Mendeley Bibliography CSL_BIBLIOGRAPHY </w:instrText>
      </w:r>
      <w:r>
        <w:rPr>
          <w:rFonts w:ascii="Trebuchet MS" w:hAnsi="Trebuchet MS" w:cstheme="majorBidi"/>
          <w:b/>
          <w:bCs/>
        </w:rPr>
        <w:fldChar w:fldCharType="separate"/>
      </w:r>
      <w:r w:rsidRPr="001A0EC9">
        <w:rPr>
          <w:rFonts w:ascii="Trebuchet MS" w:hAnsi="Trebuchet MS" w:cs="Times New Roman"/>
          <w:noProof/>
          <w:szCs w:val="24"/>
        </w:rPr>
        <w:t xml:space="preserve">Achmadi, H., Suharno, &amp; Suryani, N. (2014). Penerapan Model Assure Dengan Menggunakan Media Power Point Dalam Pembelajaran Bahasa Inggris Sebagai Usaha Peningkatan Motivasi Dan Prestasi Belajar Siswa Kelas X MAN Sukoharjo Tahun Pelajaran 2012/2013. </w:t>
      </w:r>
      <w:r w:rsidRPr="001A0EC9">
        <w:rPr>
          <w:rFonts w:ascii="Trebuchet MS" w:hAnsi="Trebuchet MS" w:cs="Times New Roman"/>
          <w:i/>
          <w:iCs/>
          <w:noProof/>
          <w:szCs w:val="24"/>
        </w:rPr>
        <w:t>Jurnal Teknologi Pendidikan Dan Pembelajaran</w:t>
      </w:r>
      <w:r w:rsidRPr="001A0EC9">
        <w:rPr>
          <w:rFonts w:ascii="Trebuchet MS" w:hAnsi="Trebuchet MS" w:cs="Times New Roman"/>
          <w:noProof/>
          <w:szCs w:val="24"/>
        </w:rPr>
        <w:t>.</w:t>
      </w:r>
    </w:p>
    <w:p w14:paraId="2C1E8864" w14:textId="77777777" w:rsidR="001A0EC9" w:rsidRPr="001A0EC9" w:rsidRDefault="001A0EC9" w:rsidP="001A0EC9">
      <w:pPr>
        <w:widowControl w:val="0"/>
        <w:autoSpaceDE w:val="0"/>
        <w:autoSpaceDN w:val="0"/>
        <w:adjustRightInd w:val="0"/>
        <w:spacing w:before="240" w:after="120"/>
        <w:ind w:left="480" w:hanging="480"/>
        <w:rPr>
          <w:rFonts w:ascii="Trebuchet MS" w:hAnsi="Trebuchet MS" w:cs="Times New Roman"/>
          <w:noProof/>
          <w:szCs w:val="24"/>
        </w:rPr>
      </w:pPr>
      <w:r w:rsidRPr="001A0EC9">
        <w:rPr>
          <w:rFonts w:ascii="Trebuchet MS" w:hAnsi="Trebuchet MS" w:cs="Times New Roman"/>
          <w:noProof/>
          <w:szCs w:val="24"/>
        </w:rPr>
        <w:t xml:space="preserve">Arikunto, S. (2013). </w:t>
      </w:r>
      <w:r w:rsidRPr="001A0EC9">
        <w:rPr>
          <w:rFonts w:ascii="Trebuchet MS" w:hAnsi="Trebuchet MS" w:cs="Times New Roman"/>
          <w:i/>
          <w:iCs/>
          <w:noProof/>
          <w:szCs w:val="24"/>
        </w:rPr>
        <w:t>Prosedur Penelitian, Suatu Pendekatan Praktik</w:t>
      </w:r>
      <w:r w:rsidRPr="001A0EC9">
        <w:rPr>
          <w:rFonts w:ascii="Trebuchet MS" w:hAnsi="Trebuchet MS" w:cs="Times New Roman"/>
          <w:noProof/>
          <w:szCs w:val="24"/>
        </w:rPr>
        <w:t>. Rineka Cipta.</w:t>
      </w:r>
    </w:p>
    <w:p w14:paraId="2A633E78" w14:textId="77777777" w:rsidR="001A0EC9" w:rsidRPr="001A0EC9" w:rsidRDefault="001A0EC9" w:rsidP="001A0EC9">
      <w:pPr>
        <w:widowControl w:val="0"/>
        <w:autoSpaceDE w:val="0"/>
        <w:autoSpaceDN w:val="0"/>
        <w:adjustRightInd w:val="0"/>
        <w:spacing w:before="240" w:after="120"/>
        <w:ind w:left="480" w:hanging="480"/>
        <w:rPr>
          <w:rFonts w:ascii="Trebuchet MS" w:hAnsi="Trebuchet MS" w:cs="Times New Roman"/>
          <w:noProof/>
          <w:szCs w:val="24"/>
        </w:rPr>
      </w:pPr>
      <w:r w:rsidRPr="001A0EC9">
        <w:rPr>
          <w:rFonts w:ascii="Trebuchet MS" w:hAnsi="Trebuchet MS" w:cs="Times New Roman"/>
          <w:noProof/>
          <w:szCs w:val="24"/>
        </w:rPr>
        <w:t xml:space="preserve">Asiah, N. (2016). Evaluasi Pelaksanaan Pembelajaran E-Learning di SMA Budaya Bandar Lampung. </w:t>
      </w:r>
      <w:r w:rsidRPr="001A0EC9">
        <w:rPr>
          <w:rFonts w:ascii="Trebuchet MS" w:hAnsi="Trebuchet MS" w:cs="Times New Roman"/>
          <w:i/>
          <w:iCs/>
          <w:noProof/>
          <w:szCs w:val="24"/>
        </w:rPr>
        <w:t>CIRCUIT: Jurnal Ilmiah Pendidikan Teknik Elektro</w:t>
      </w:r>
      <w:r w:rsidRPr="001A0EC9">
        <w:rPr>
          <w:rFonts w:ascii="Trebuchet MS" w:hAnsi="Trebuchet MS" w:cs="Times New Roman"/>
          <w:noProof/>
          <w:szCs w:val="24"/>
        </w:rPr>
        <w:t>. https://doi.org/10.22373/crc.v1i2.775</w:t>
      </w:r>
    </w:p>
    <w:p w14:paraId="3C6048C7" w14:textId="77777777" w:rsidR="001A0EC9" w:rsidRPr="001A0EC9" w:rsidRDefault="001A0EC9" w:rsidP="001A0EC9">
      <w:pPr>
        <w:widowControl w:val="0"/>
        <w:autoSpaceDE w:val="0"/>
        <w:autoSpaceDN w:val="0"/>
        <w:adjustRightInd w:val="0"/>
        <w:spacing w:before="240" w:after="120"/>
        <w:ind w:left="480" w:hanging="480"/>
        <w:rPr>
          <w:rFonts w:ascii="Trebuchet MS" w:hAnsi="Trebuchet MS" w:cs="Times New Roman"/>
          <w:noProof/>
          <w:szCs w:val="24"/>
        </w:rPr>
      </w:pPr>
      <w:r w:rsidRPr="001A0EC9">
        <w:rPr>
          <w:rFonts w:ascii="Trebuchet MS" w:hAnsi="Trebuchet MS" w:cs="Times New Roman"/>
          <w:noProof/>
          <w:szCs w:val="24"/>
        </w:rPr>
        <w:t xml:space="preserve">Baharun, H. (2016). Pengembangan Media Pembelajaran Pai Berbasis Lingkungan Melalui Model ASSURE. </w:t>
      </w:r>
      <w:r w:rsidRPr="001A0EC9">
        <w:rPr>
          <w:rFonts w:ascii="Trebuchet MS" w:hAnsi="Trebuchet MS" w:cs="Times New Roman"/>
          <w:i/>
          <w:iCs/>
          <w:noProof/>
          <w:szCs w:val="24"/>
        </w:rPr>
        <w:t>Cendekia: Journal of Education and Society</w:t>
      </w:r>
      <w:r w:rsidRPr="001A0EC9">
        <w:rPr>
          <w:rFonts w:ascii="Trebuchet MS" w:hAnsi="Trebuchet MS" w:cs="Times New Roman"/>
          <w:noProof/>
          <w:szCs w:val="24"/>
        </w:rPr>
        <w:t>. https://doi.org/10.21154/cendekia.v14i2.610</w:t>
      </w:r>
    </w:p>
    <w:p w14:paraId="54D4C332" w14:textId="77777777" w:rsidR="001A0EC9" w:rsidRPr="001A0EC9" w:rsidRDefault="001A0EC9" w:rsidP="001A0EC9">
      <w:pPr>
        <w:widowControl w:val="0"/>
        <w:autoSpaceDE w:val="0"/>
        <w:autoSpaceDN w:val="0"/>
        <w:adjustRightInd w:val="0"/>
        <w:spacing w:before="240" w:after="120"/>
        <w:ind w:left="480" w:hanging="480"/>
        <w:rPr>
          <w:rFonts w:ascii="Trebuchet MS" w:hAnsi="Trebuchet MS" w:cs="Times New Roman"/>
          <w:noProof/>
          <w:szCs w:val="24"/>
        </w:rPr>
      </w:pPr>
      <w:r w:rsidRPr="001A0EC9">
        <w:rPr>
          <w:rFonts w:ascii="Trebuchet MS" w:hAnsi="Trebuchet MS" w:cs="Times New Roman"/>
          <w:noProof/>
          <w:szCs w:val="24"/>
        </w:rPr>
        <w:t xml:space="preserve">Dodge, B. (2001). FOCUS: Five Rules for Writing a Great WebQuest. </w:t>
      </w:r>
      <w:r w:rsidRPr="001A0EC9">
        <w:rPr>
          <w:rFonts w:ascii="Trebuchet MS" w:hAnsi="Trebuchet MS" w:cs="Times New Roman"/>
          <w:i/>
          <w:iCs/>
          <w:noProof/>
          <w:szCs w:val="24"/>
        </w:rPr>
        <w:t>Learning &amp; Leading with Technology</w:t>
      </w:r>
      <w:r w:rsidRPr="001A0EC9">
        <w:rPr>
          <w:rFonts w:ascii="Trebuchet MS" w:hAnsi="Trebuchet MS" w:cs="Times New Roman"/>
          <w:noProof/>
          <w:szCs w:val="24"/>
        </w:rPr>
        <w:t>.</w:t>
      </w:r>
    </w:p>
    <w:p w14:paraId="01514B41" w14:textId="77777777" w:rsidR="001A0EC9" w:rsidRPr="001A0EC9" w:rsidRDefault="001A0EC9" w:rsidP="001A0EC9">
      <w:pPr>
        <w:widowControl w:val="0"/>
        <w:autoSpaceDE w:val="0"/>
        <w:autoSpaceDN w:val="0"/>
        <w:adjustRightInd w:val="0"/>
        <w:spacing w:before="240" w:after="120"/>
        <w:ind w:left="480" w:hanging="480"/>
        <w:rPr>
          <w:rFonts w:ascii="Trebuchet MS" w:hAnsi="Trebuchet MS" w:cs="Times New Roman"/>
          <w:noProof/>
          <w:szCs w:val="24"/>
        </w:rPr>
      </w:pPr>
      <w:r w:rsidRPr="001A0EC9">
        <w:rPr>
          <w:rFonts w:ascii="Trebuchet MS" w:hAnsi="Trebuchet MS" w:cs="Times New Roman"/>
          <w:noProof/>
          <w:szCs w:val="24"/>
        </w:rPr>
        <w:t xml:space="preserve">Hanum, N. S. (2013). Keefetifan e-learning sebagai media pembelajaran (studi evaluasi model pembelajaran e-learning SMK Telkom Sandhy Putra Purwokerto). </w:t>
      </w:r>
      <w:r w:rsidRPr="001A0EC9">
        <w:rPr>
          <w:rFonts w:ascii="Trebuchet MS" w:hAnsi="Trebuchet MS" w:cs="Times New Roman"/>
          <w:i/>
          <w:iCs/>
          <w:noProof/>
          <w:szCs w:val="24"/>
        </w:rPr>
        <w:t>Jurnal Pendidikan Vokasi</w:t>
      </w:r>
      <w:r w:rsidRPr="001A0EC9">
        <w:rPr>
          <w:rFonts w:ascii="Trebuchet MS" w:hAnsi="Trebuchet MS" w:cs="Times New Roman"/>
          <w:noProof/>
          <w:szCs w:val="24"/>
        </w:rPr>
        <w:t xml:space="preserve">. </w:t>
      </w:r>
      <w:r w:rsidRPr="001A0EC9">
        <w:rPr>
          <w:rFonts w:ascii="Trebuchet MS" w:hAnsi="Trebuchet MS" w:cs="Times New Roman"/>
          <w:noProof/>
          <w:szCs w:val="24"/>
        </w:rPr>
        <w:lastRenderedPageBreak/>
        <w:t>https://doi.org/10.21831/jpv.v3i1.1584</w:t>
      </w:r>
    </w:p>
    <w:p w14:paraId="26C0BA48" w14:textId="77777777" w:rsidR="001A0EC9" w:rsidRPr="001A0EC9" w:rsidRDefault="001A0EC9" w:rsidP="001A0EC9">
      <w:pPr>
        <w:widowControl w:val="0"/>
        <w:autoSpaceDE w:val="0"/>
        <w:autoSpaceDN w:val="0"/>
        <w:adjustRightInd w:val="0"/>
        <w:spacing w:before="240" w:after="120"/>
        <w:ind w:left="480" w:hanging="480"/>
        <w:rPr>
          <w:rFonts w:ascii="Trebuchet MS" w:hAnsi="Trebuchet MS" w:cs="Times New Roman"/>
          <w:noProof/>
          <w:szCs w:val="24"/>
        </w:rPr>
      </w:pPr>
      <w:r w:rsidRPr="001A0EC9">
        <w:rPr>
          <w:rFonts w:ascii="Trebuchet MS" w:hAnsi="Trebuchet MS" w:cs="Times New Roman"/>
          <w:noProof/>
          <w:szCs w:val="24"/>
        </w:rPr>
        <w:t xml:space="preserve">Hartanto, W. (2016). Penggunaan E-Learning sebagai Media Pembelajaran. </w:t>
      </w:r>
      <w:r w:rsidRPr="001A0EC9">
        <w:rPr>
          <w:rFonts w:ascii="Trebuchet MS" w:hAnsi="Trebuchet MS" w:cs="Times New Roman"/>
          <w:i/>
          <w:iCs/>
          <w:noProof/>
          <w:szCs w:val="24"/>
        </w:rPr>
        <w:t>Jurnal Pendidikan Ekonomi</w:t>
      </w:r>
      <w:r w:rsidRPr="001A0EC9">
        <w:rPr>
          <w:rFonts w:ascii="Trebuchet MS" w:hAnsi="Trebuchet MS" w:cs="Times New Roman"/>
          <w:noProof/>
          <w:szCs w:val="24"/>
        </w:rPr>
        <w:t>.</w:t>
      </w:r>
    </w:p>
    <w:p w14:paraId="4AB72271" w14:textId="77777777" w:rsidR="001A0EC9" w:rsidRPr="001A0EC9" w:rsidRDefault="001A0EC9" w:rsidP="001A0EC9">
      <w:pPr>
        <w:widowControl w:val="0"/>
        <w:autoSpaceDE w:val="0"/>
        <w:autoSpaceDN w:val="0"/>
        <w:adjustRightInd w:val="0"/>
        <w:spacing w:before="240" w:after="120"/>
        <w:ind w:left="480" w:hanging="480"/>
        <w:rPr>
          <w:rFonts w:ascii="Trebuchet MS" w:hAnsi="Trebuchet MS" w:cs="Times New Roman"/>
          <w:noProof/>
          <w:szCs w:val="24"/>
        </w:rPr>
      </w:pPr>
      <w:r w:rsidRPr="001A0EC9">
        <w:rPr>
          <w:rFonts w:ascii="Trebuchet MS" w:hAnsi="Trebuchet MS" w:cs="Times New Roman"/>
          <w:noProof/>
          <w:szCs w:val="24"/>
        </w:rPr>
        <w:t xml:space="preserve">Heinich, R. (2002). Instructional Media and the new technologies of instruction. In </w:t>
      </w:r>
      <w:r w:rsidRPr="001A0EC9">
        <w:rPr>
          <w:rFonts w:ascii="Trebuchet MS" w:hAnsi="Trebuchet MS" w:cs="Times New Roman"/>
          <w:i/>
          <w:iCs/>
          <w:noProof/>
          <w:szCs w:val="24"/>
        </w:rPr>
        <w:t>Instructional Media and Technologies for Learning</w:t>
      </w:r>
      <w:r w:rsidRPr="001A0EC9">
        <w:rPr>
          <w:rFonts w:ascii="Trebuchet MS" w:hAnsi="Trebuchet MS" w:cs="Times New Roman"/>
          <w:noProof/>
          <w:szCs w:val="24"/>
        </w:rPr>
        <w:t>.</w:t>
      </w:r>
    </w:p>
    <w:p w14:paraId="6EB11690" w14:textId="77777777" w:rsidR="001A0EC9" w:rsidRPr="001A0EC9" w:rsidRDefault="001A0EC9" w:rsidP="001A0EC9">
      <w:pPr>
        <w:widowControl w:val="0"/>
        <w:autoSpaceDE w:val="0"/>
        <w:autoSpaceDN w:val="0"/>
        <w:adjustRightInd w:val="0"/>
        <w:spacing w:before="240" w:after="120"/>
        <w:ind w:left="480" w:hanging="480"/>
        <w:rPr>
          <w:rFonts w:ascii="Trebuchet MS" w:hAnsi="Trebuchet MS" w:cs="Times New Roman"/>
          <w:noProof/>
          <w:szCs w:val="24"/>
        </w:rPr>
      </w:pPr>
      <w:r w:rsidRPr="001A0EC9">
        <w:rPr>
          <w:rFonts w:ascii="Trebuchet MS" w:hAnsi="Trebuchet MS" w:cs="Times New Roman"/>
          <w:noProof/>
          <w:szCs w:val="24"/>
        </w:rPr>
        <w:t xml:space="preserve">Mahmud, S., &amp; Idham, M. (2017). </w:t>
      </w:r>
      <w:r w:rsidRPr="001A0EC9">
        <w:rPr>
          <w:rFonts w:ascii="Trebuchet MS" w:hAnsi="Trebuchet MS" w:cs="Times New Roman"/>
          <w:i/>
          <w:iCs/>
          <w:noProof/>
          <w:szCs w:val="24"/>
        </w:rPr>
        <w:t>Strategi Belajar Mengajar</w:t>
      </w:r>
      <w:r w:rsidRPr="001A0EC9">
        <w:rPr>
          <w:rFonts w:ascii="Trebuchet MS" w:hAnsi="Trebuchet MS" w:cs="Times New Roman"/>
          <w:noProof/>
          <w:szCs w:val="24"/>
        </w:rPr>
        <w:t>. Syiah Kuala University Press.</w:t>
      </w:r>
    </w:p>
    <w:p w14:paraId="1ABB7BD0" w14:textId="77777777" w:rsidR="001A0EC9" w:rsidRPr="001A0EC9" w:rsidRDefault="001A0EC9" w:rsidP="001A0EC9">
      <w:pPr>
        <w:widowControl w:val="0"/>
        <w:autoSpaceDE w:val="0"/>
        <w:autoSpaceDN w:val="0"/>
        <w:adjustRightInd w:val="0"/>
        <w:spacing w:before="240" w:after="120"/>
        <w:ind w:left="480" w:hanging="480"/>
        <w:rPr>
          <w:rFonts w:ascii="Trebuchet MS" w:hAnsi="Trebuchet MS" w:cs="Times New Roman"/>
          <w:noProof/>
          <w:szCs w:val="24"/>
        </w:rPr>
      </w:pPr>
      <w:r w:rsidRPr="001A0EC9">
        <w:rPr>
          <w:rFonts w:ascii="Trebuchet MS" w:hAnsi="Trebuchet MS" w:cs="Times New Roman"/>
          <w:noProof/>
          <w:szCs w:val="24"/>
        </w:rPr>
        <w:t xml:space="preserve">Muammar, H., Harjono, A., &amp; Gunawan, G. (2017). Pengaruh Model Pembelajaran Assure dan Pengetahuan Awal Terhadap Hasil Belajar IPA-Fisika Siswa Kelas Viii SMPN 22 Mataram. </w:t>
      </w:r>
      <w:r w:rsidRPr="001A0EC9">
        <w:rPr>
          <w:rFonts w:ascii="Trebuchet MS" w:hAnsi="Trebuchet MS" w:cs="Times New Roman"/>
          <w:i/>
          <w:iCs/>
          <w:noProof/>
          <w:szCs w:val="24"/>
        </w:rPr>
        <w:t>Jurnal Pendidikan Fisika Dan Teknologi</w:t>
      </w:r>
      <w:r w:rsidRPr="001A0EC9">
        <w:rPr>
          <w:rFonts w:ascii="Trebuchet MS" w:hAnsi="Trebuchet MS" w:cs="Times New Roman"/>
          <w:noProof/>
          <w:szCs w:val="24"/>
        </w:rPr>
        <w:t>. https://doi.org/10.29303/jpft.v1i3.254</w:t>
      </w:r>
    </w:p>
    <w:p w14:paraId="2589AAD0" w14:textId="77777777" w:rsidR="001A0EC9" w:rsidRPr="001A0EC9" w:rsidRDefault="001A0EC9" w:rsidP="001A0EC9">
      <w:pPr>
        <w:widowControl w:val="0"/>
        <w:autoSpaceDE w:val="0"/>
        <w:autoSpaceDN w:val="0"/>
        <w:adjustRightInd w:val="0"/>
        <w:spacing w:before="240" w:after="120"/>
        <w:ind w:left="480" w:hanging="480"/>
        <w:rPr>
          <w:rFonts w:ascii="Trebuchet MS" w:hAnsi="Trebuchet MS" w:cs="Times New Roman"/>
          <w:noProof/>
          <w:szCs w:val="24"/>
        </w:rPr>
      </w:pPr>
      <w:r w:rsidRPr="001A0EC9">
        <w:rPr>
          <w:rFonts w:ascii="Trebuchet MS" w:hAnsi="Trebuchet MS" w:cs="Times New Roman"/>
          <w:noProof/>
          <w:szCs w:val="24"/>
        </w:rPr>
        <w:t xml:space="preserve">Munir. (2008). Kurikulum Berbasis Teknologi Informasi dan Komunikasi. In </w:t>
      </w:r>
      <w:r w:rsidRPr="001A0EC9">
        <w:rPr>
          <w:rFonts w:ascii="Trebuchet MS" w:hAnsi="Trebuchet MS" w:cs="Times New Roman"/>
          <w:i/>
          <w:iCs/>
          <w:noProof/>
          <w:szCs w:val="24"/>
        </w:rPr>
        <w:t>Journal of Chemical Information and Modeling</w:t>
      </w:r>
      <w:r w:rsidRPr="001A0EC9">
        <w:rPr>
          <w:rFonts w:ascii="Trebuchet MS" w:hAnsi="Trebuchet MS" w:cs="Times New Roman"/>
          <w:noProof/>
          <w:szCs w:val="24"/>
        </w:rPr>
        <w:t>.</w:t>
      </w:r>
    </w:p>
    <w:p w14:paraId="2D6AB5A5" w14:textId="77777777" w:rsidR="001A0EC9" w:rsidRPr="001A0EC9" w:rsidRDefault="001A0EC9" w:rsidP="001A0EC9">
      <w:pPr>
        <w:widowControl w:val="0"/>
        <w:autoSpaceDE w:val="0"/>
        <w:autoSpaceDN w:val="0"/>
        <w:adjustRightInd w:val="0"/>
        <w:spacing w:before="240" w:after="120"/>
        <w:ind w:left="480" w:hanging="480"/>
        <w:rPr>
          <w:rFonts w:ascii="Trebuchet MS" w:hAnsi="Trebuchet MS" w:cs="Times New Roman"/>
          <w:noProof/>
          <w:szCs w:val="24"/>
        </w:rPr>
      </w:pPr>
      <w:r w:rsidRPr="001A0EC9">
        <w:rPr>
          <w:rFonts w:ascii="Trebuchet MS" w:hAnsi="Trebuchet MS" w:cs="Times New Roman"/>
          <w:noProof/>
          <w:szCs w:val="24"/>
        </w:rPr>
        <w:t xml:space="preserve">Nasucha, J. A. (2016). Pendidikan Islam dan Tantangan Globalisasi. </w:t>
      </w:r>
      <w:r w:rsidRPr="001A0EC9">
        <w:rPr>
          <w:rFonts w:ascii="Trebuchet MS" w:hAnsi="Trebuchet MS" w:cs="Times New Roman"/>
          <w:i/>
          <w:iCs/>
          <w:noProof/>
          <w:szCs w:val="24"/>
        </w:rPr>
        <w:t>JOIES: Journal of Islamic Education Studies</w:t>
      </w:r>
      <w:r w:rsidRPr="001A0EC9">
        <w:rPr>
          <w:rFonts w:ascii="Trebuchet MS" w:hAnsi="Trebuchet MS" w:cs="Times New Roman"/>
          <w:noProof/>
          <w:szCs w:val="24"/>
        </w:rPr>
        <w:t>.</w:t>
      </w:r>
    </w:p>
    <w:p w14:paraId="71C74ABD" w14:textId="77777777" w:rsidR="001A0EC9" w:rsidRPr="001A0EC9" w:rsidRDefault="001A0EC9" w:rsidP="001A0EC9">
      <w:pPr>
        <w:widowControl w:val="0"/>
        <w:autoSpaceDE w:val="0"/>
        <w:autoSpaceDN w:val="0"/>
        <w:adjustRightInd w:val="0"/>
        <w:spacing w:before="240" w:after="120"/>
        <w:ind w:left="480" w:hanging="480"/>
        <w:rPr>
          <w:rFonts w:ascii="Trebuchet MS" w:hAnsi="Trebuchet MS" w:cs="Times New Roman"/>
          <w:noProof/>
          <w:szCs w:val="24"/>
        </w:rPr>
      </w:pPr>
      <w:r w:rsidRPr="001A0EC9">
        <w:rPr>
          <w:rFonts w:ascii="Trebuchet MS" w:hAnsi="Trebuchet MS" w:cs="Times New Roman"/>
          <w:noProof/>
          <w:szCs w:val="24"/>
        </w:rPr>
        <w:t xml:space="preserve">Pransisca, A. (2018). Pengaruh Model Pembelajaran Assure Bernuansa Lingkungan Berbantuan Media Audiovisual terhadap Hasil Belajar IPS ditinjau dari Minat Outdoor Siswa. </w:t>
      </w:r>
      <w:r w:rsidRPr="001A0EC9">
        <w:rPr>
          <w:rFonts w:ascii="Trebuchet MS" w:hAnsi="Trebuchet MS" w:cs="Times New Roman"/>
          <w:i/>
          <w:iCs/>
          <w:noProof/>
          <w:szCs w:val="24"/>
        </w:rPr>
        <w:t>International Journal of Elementary Education</w:t>
      </w:r>
      <w:r w:rsidRPr="001A0EC9">
        <w:rPr>
          <w:rFonts w:ascii="Trebuchet MS" w:hAnsi="Trebuchet MS" w:cs="Times New Roman"/>
          <w:noProof/>
          <w:szCs w:val="24"/>
        </w:rPr>
        <w:t>. https://doi.org/10.23887/ijee.v2i2.14412</w:t>
      </w:r>
    </w:p>
    <w:p w14:paraId="058B1FA9" w14:textId="77777777" w:rsidR="001A0EC9" w:rsidRPr="001A0EC9" w:rsidRDefault="001A0EC9" w:rsidP="001A0EC9">
      <w:pPr>
        <w:widowControl w:val="0"/>
        <w:autoSpaceDE w:val="0"/>
        <w:autoSpaceDN w:val="0"/>
        <w:adjustRightInd w:val="0"/>
        <w:spacing w:before="240" w:after="120"/>
        <w:ind w:left="480" w:hanging="480"/>
        <w:rPr>
          <w:rFonts w:ascii="Trebuchet MS" w:hAnsi="Trebuchet MS" w:cs="Times New Roman"/>
          <w:noProof/>
          <w:szCs w:val="24"/>
        </w:rPr>
      </w:pPr>
      <w:r w:rsidRPr="001A0EC9">
        <w:rPr>
          <w:rFonts w:ascii="Trebuchet MS" w:hAnsi="Trebuchet MS" w:cs="Times New Roman"/>
          <w:noProof/>
          <w:szCs w:val="24"/>
        </w:rPr>
        <w:t xml:space="preserve">Rachmawati, A., &amp; Rusydiyah, E. F. (2020). Implementasi Pembelajaran Berbasis E-learning pada Mata Pelajaran Pendidikan Agama Islam. </w:t>
      </w:r>
      <w:r w:rsidRPr="001A0EC9">
        <w:rPr>
          <w:rFonts w:ascii="Trebuchet MS" w:hAnsi="Trebuchet MS" w:cs="Times New Roman"/>
          <w:i/>
          <w:iCs/>
          <w:noProof/>
          <w:szCs w:val="24"/>
        </w:rPr>
        <w:t>Jurnal Pendidikan Islam Indonesia</w:t>
      </w:r>
      <w:r w:rsidRPr="001A0EC9">
        <w:rPr>
          <w:rFonts w:ascii="Trebuchet MS" w:hAnsi="Trebuchet MS" w:cs="Times New Roman"/>
          <w:noProof/>
          <w:szCs w:val="24"/>
        </w:rPr>
        <w:t>. https://doi.org/10.35316/jpii.v5i1.223</w:t>
      </w:r>
    </w:p>
    <w:p w14:paraId="454A588E" w14:textId="77777777" w:rsidR="001A0EC9" w:rsidRPr="001A0EC9" w:rsidRDefault="001A0EC9" w:rsidP="001A0EC9">
      <w:pPr>
        <w:widowControl w:val="0"/>
        <w:autoSpaceDE w:val="0"/>
        <w:autoSpaceDN w:val="0"/>
        <w:adjustRightInd w:val="0"/>
        <w:spacing w:before="240" w:after="120"/>
        <w:ind w:left="480" w:hanging="480"/>
        <w:rPr>
          <w:rFonts w:ascii="Trebuchet MS" w:hAnsi="Trebuchet MS" w:cs="Times New Roman"/>
          <w:noProof/>
          <w:szCs w:val="24"/>
        </w:rPr>
      </w:pPr>
      <w:r w:rsidRPr="001A0EC9">
        <w:rPr>
          <w:rFonts w:ascii="Trebuchet MS" w:hAnsi="Trebuchet MS" w:cs="Times New Roman"/>
          <w:noProof/>
          <w:szCs w:val="24"/>
        </w:rPr>
        <w:t xml:space="preserve">Rusydiyah, E. F., Rakhmawati, R., Purwati, E., Hafiyusholeh, M., &amp; Asyhar, A. H. (2019). Multimedia application development with islamic critical reflection through 3-2-1 technique for novice teacher internship program. </w:t>
      </w:r>
      <w:r w:rsidRPr="001A0EC9">
        <w:rPr>
          <w:rFonts w:ascii="Trebuchet MS" w:hAnsi="Trebuchet MS" w:cs="Times New Roman"/>
          <w:i/>
          <w:iCs/>
          <w:noProof/>
          <w:szCs w:val="24"/>
        </w:rPr>
        <w:t>Advances in Science, Technology and Engineering Systems</w:t>
      </w:r>
      <w:r w:rsidRPr="001A0EC9">
        <w:rPr>
          <w:rFonts w:ascii="Trebuchet MS" w:hAnsi="Trebuchet MS" w:cs="Times New Roman"/>
          <w:noProof/>
          <w:szCs w:val="24"/>
        </w:rPr>
        <w:t>. https://doi.org/10.25046/aj040314</w:t>
      </w:r>
    </w:p>
    <w:p w14:paraId="50342856" w14:textId="77777777" w:rsidR="001A0EC9" w:rsidRPr="001A0EC9" w:rsidRDefault="001A0EC9" w:rsidP="001A0EC9">
      <w:pPr>
        <w:widowControl w:val="0"/>
        <w:autoSpaceDE w:val="0"/>
        <w:autoSpaceDN w:val="0"/>
        <w:adjustRightInd w:val="0"/>
        <w:spacing w:before="240" w:after="120"/>
        <w:ind w:left="480" w:hanging="480"/>
        <w:rPr>
          <w:rFonts w:ascii="Trebuchet MS" w:hAnsi="Trebuchet MS" w:cs="Times New Roman"/>
          <w:noProof/>
          <w:szCs w:val="24"/>
        </w:rPr>
      </w:pPr>
      <w:r w:rsidRPr="001A0EC9">
        <w:rPr>
          <w:rFonts w:ascii="Trebuchet MS" w:hAnsi="Trebuchet MS" w:cs="Times New Roman"/>
          <w:noProof/>
          <w:szCs w:val="24"/>
        </w:rPr>
        <w:lastRenderedPageBreak/>
        <w:t xml:space="preserve">Rusydiyah, E. F., Ummah, F. S., &amp; Mudlofir, A. (2020). The Implementation of Laptop Mobile in the Teaching-Learning Process in Islamic Boarding School. </w:t>
      </w:r>
      <w:r w:rsidRPr="001A0EC9">
        <w:rPr>
          <w:rFonts w:ascii="Trebuchet MS" w:hAnsi="Trebuchet MS" w:cs="Times New Roman"/>
          <w:i/>
          <w:iCs/>
          <w:noProof/>
          <w:szCs w:val="24"/>
        </w:rPr>
        <w:t>TARBIYA: Journal of Education in Muslim Society</w:t>
      </w:r>
      <w:r w:rsidRPr="001A0EC9">
        <w:rPr>
          <w:rFonts w:ascii="Trebuchet MS" w:hAnsi="Trebuchet MS" w:cs="Times New Roman"/>
          <w:noProof/>
          <w:szCs w:val="24"/>
        </w:rPr>
        <w:t>. https://doi.org/10.15408/tjems.v7i1.13650</w:t>
      </w:r>
    </w:p>
    <w:p w14:paraId="7BFC4288" w14:textId="77777777" w:rsidR="001A0EC9" w:rsidRPr="001A0EC9" w:rsidRDefault="001A0EC9" w:rsidP="001A0EC9">
      <w:pPr>
        <w:widowControl w:val="0"/>
        <w:autoSpaceDE w:val="0"/>
        <w:autoSpaceDN w:val="0"/>
        <w:adjustRightInd w:val="0"/>
        <w:spacing w:before="240" w:after="120"/>
        <w:ind w:left="480" w:hanging="480"/>
        <w:rPr>
          <w:rFonts w:ascii="Trebuchet MS" w:hAnsi="Trebuchet MS" w:cs="Times New Roman"/>
          <w:noProof/>
          <w:szCs w:val="24"/>
        </w:rPr>
      </w:pPr>
      <w:r w:rsidRPr="001A0EC9">
        <w:rPr>
          <w:rFonts w:ascii="Trebuchet MS" w:hAnsi="Trebuchet MS" w:cs="Times New Roman"/>
          <w:noProof/>
          <w:szCs w:val="24"/>
        </w:rPr>
        <w:t xml:space="preserve">Ruth, C. C., &amp; Mayer, R. E. (2008). e-Learning and the Science of Instruction :Proven Guidelines for Consumers and Designers of Multimedia Learning (2nd ed.). In </w:t>
      </w:r>
      <w:r w:rsidRPr="001A0EC9">
        <w:rPr>
          <w:rFonts w:ascii="Trebuchet MS" w:hAnsi="Trebuchet MS" w:cs="Times New Roman"/>
          <w:i/>
          <w:iCs/>
          <w:noProof/>
          <w:szCs w:val="24"/>
        </w:rPr>
        <w:t>San Fransisco, CA, USA</w:t>
      </w:r>
      <w:r w:rsidRPr="001A0EC9">
        <w:rPr>
          <w:rFonts w:ascii="Trebuchet MS" w:hAnsi="Trebuchet MS" w:cs="Times New Roman"/>
          <w:noProof/>
          <w:szCs w:val="24"/>
        </w:rPr>
        <w:t>.</w:t>
      </w:r>
    </w:p>
    <w:p w14:paraId="17914CB3" w14:textId="77777777" w:rsidR="001A0EC9" w:rsidRPr="001A0EC9" w:rsidRDefault="001A0EC9" w:rsidP="001A0EC9">
      <w:pPr>
        <w:widowControl w:val="0"/>
        <w:autoSpaceDE w:val="0"/>
        <w:autoSpaceDN w:val="0"/>
        <w:adjustRightInd w:val="0"/>
        <w:spacing w:before="240" w:after="120"/>
        <w:ind w:left="480" w:hanging="480"/>
        <w:rPr>
          <w:rFonts w:ascii="Trebuchet MS" w:hAnsi="Trebuchet MS"/>
          <w:noProof/>
        </w:rPr>
      </w:pPr>
      <w:r w:rsidRPr="001A0EC9">
        <w:rPr>
          <w:rFonts w:ascii="Trebuchet MS" w:hAnsi="Trebuchet MS" w:cs="Times New Roman"/>
          <w:noProof/>
          <w:szCs w:val="24"/>
        </w:rPr>
        <w:t xml:space="preserve">Setiawan, D. (2018). Dampak Perkembangan Teknologi Informasi dan Komunikasi Terhadap Budaya. </w:t>
      </w:r>
      <w:r w:rsidRPr="001A0EC9">
        <w:rPr>
          <w:rFonts w:ascii="Trebuchet MS" w:hAnsi="Trebuchet MS" w:cs="Times New Roman"/>
          <w:i/>
          <w:iCs/>
          <w:noProof/>
          <w:szCs w:val="24"/>
        </w:rPr>
        <w:t>JURNAL SIMBOLIKA: Research and Learning in Communication Study</w:t>
      </w:r>
      <w:r w:rsidRPr="001A0EC9">
        <w:rPr>
          <w:rFonts w:ascii="Trebuchet MS" w:hAnsi="Trebuchet MS" w:cs="Times New Roman"/>
          <w:noProof/>
          <w:szCs w:val="24"/>
        </w:rPr>
        <w:t>. https://doi.org/10.31289/simbollika.v4i1.1474</w:t>
      </w:r>
    </w:p>
    <w:p w14:paraId="346973BC" w14:textId="1CD78D4D" w:rsidR="001A0EC9" w:rsidRDefault="001A0EC9" w:rsidP="006345BD">
      <w:pPr>
        <w:spacing w:before="240" w:after="120"/>
        <w:ind w:firstLine="0"/>
        <w:rPr>
          <w:rFonts w:ascii="Trebuchet MS" w:hAnsi="Trebuchet MS" w:cstheme="majorBidi"/>
          <w:b/>
          <w:bCs/>
        </w:rPr>
      </w:pPr>
      <w:r>
        <w:rPr>
          <w:rFonts w:ascii="Trebuchet MS" w:hAnsi="Trebuchet MS" w:cstheme="majorBidi"/>
          <w:b/>
          <w:bCs/>
        </w:rPr>
        <w:fldChar w:fldCharType="end"/>
      </w:r>
    </w:p>
    <w:p w14:paraId="7641885E" w14:textId="4B19658D" w:rsidR="001A0EC9" w:rsidRDefault="001A0EC9" w:rsidP="006345BD">
      <w:pPr>
        <w:spacing w:before="240" w:after="120"/>
        <w:ind w:firstLine="0"/>
        <w:rPr>
          <w:rFonts w:ascii="Trebuchet MS" w:hAnsi="Trebuchet MS" w:cstheme="majorBidi"/>
          <w:b/>
          <w:bCs/>
        </w:rPr>
      </w:pPr>
    </w:p>
    <w:p w14:paraId="28599F2D" w14:textId="113C49BB" w:rsidR="001A0EC9" w:rsidRDefault="001A0EC9" w:rsidP="006345BD">
      <w:pPr>
        <w:spacing w:before="240" w:after="120"/>
        <w:ind w:firstLine="0"/>
        <w:rPr>
          <w:rFonts w:ascii="Trebuchet MS" w:hAnsi="Trebuchet MS" w:cstheme="majorBidi"/>
          <w:b/>
          <w:bCs/>
        </w:rPr>
      </w:pPr>
    </w:p>
    <w:p w14:paraId="50E5503E" w14:textId="0844350A" w:rsidR="001A0EC9" w:rsidRDefault="001A0EC9" w:rsidP="006345BD">
      <w:pPr>
        <w:spacing w:before="240" w:after="120"/>
        <w:ind w:firstLine="0"/>
        <w:rPr>
          <w:rFonts w:ascii="Trebuchet MS" w:hAnsi="Trebuchet MS" w:cstheme="majorBidi"/>
          <w:b/>
          <w:bCs/>
        </w:rPr>
      </w:pPr>
    </w:p>
    <w:p w14:paraId="3BB3844B" w14:textId="70E70BE8" w:rsidR="001A0EC9" w:rsidRDefault="001A0EC9" w:rsidP="006345BD">
      <w:pPr>
        <w:spacing w:before="240" w:after="120"/>
        <w:ind w:firstLine="0"/>
        <w:rPr>
          <w:rFonts w:ascii="Trebuchet MS" w:hAnsi="Trebuchet MS" w:cstheme="majorBidi"/>
          <w:b/>
          <w:bCs/>
        </w:rPr>
      </w:pPr>
    </w:p>
    <w:p w14:paraId="6AC0BB3D" w14:textId="7EDC0C04" w:rsidR="001A0EC9" w:rsidRDefault="001A0EC9" w:rsidP="006345BD">
      <w:pPr>
        <w:spacing w:before="240" w:after="120"/>
        <w:ind w:firstLine="0"/>
        <w:rPr>
          <w:rFonts w:ascii="Trebuchet MS" w:hAnsi="Trebuchet MS" w:cstheme="majorBidi"/>
          <w:b/>
          <w:bCs/>
        </w:rPr>
      </w:pPr>
    </w:p>
    <w:p w14:paraId="5AC5F521" w14:textId="7759E09B" w:rsidR="001A0EC9" w:rsidRDefault="001A0EC9" w:rsidP="006345BD">
      <w:pPr>
        <w:spacing w:before="240" w:after="120"/>
        <w:ind w:firstLine="0"/>
        <w:rPr>
          <w:rFonts w:ascii="Trebuchet MS" w:hAnsi="Trebuchet MS" w:cstheme="majorBidi"/>
          <w:b/>
          <w:bCs/>
        </w:rPr>
      </w:pPr>
    </w:p>
    <w:p w14:paraId="4E0A908B" w14:textId="0658169E" w:rsidR="001A0EC9" w:rsidRDefault="001A0EC9" w:rsidP="006345BD">
      <w:pPr>
        <w:spacing w:before="240" w:after="120"/>
        <w:ind w:firstLine="0"/>
        <w:rPr>
          <w:rFonts w:ascii="Trebuchet MS" w:hAnsi="Trebuchet MS" w:cstheme="majorBidi"/>
          <w:b/>
          <w:bCs/>
        </w:rPr>
      </w:pPr>
    </w:p>
    <w:p w14:paraId="7C685102" w14:textId="48F8C0F9" w:rsidR="001A0EC9" w:rsidRDefault="001A0EC9" w:rsidP="006345BD">
      <w:pPr>
        <w:spacing w:before="240" w:after="120"/>
        <w:ind w:firstLine="0"/>
        <w:rPr>
          <w:rFonts w:ascii="Trebuchet MS" w:hAnsi="Trebuchet MS" w:cstheme="majorBidi"/>
          <w:b/>
          <w:bCs/>
        </w:rPr>
      </w:pPr>
    </w:p>
    <w:p w14:paraId="0A0FE50E" w14:textId="1ED30056" w:rsidR="001A0EC9" w:rsidRDefault="001A0EC9" w:rsidP="006345BD">
      <w:pPr>
        <w:spacing w:before="240" w:after="120"/>
        <w:ind w:firstLine="0"/>
        <w:rPr>
          <w:rFonts w:ascii="Trebuchet MS" w:hAnsi="Trebuchet MS" w:cstheme="majorBidi"/>
          <w:b/>
          <w:bCs/>
        </w:rPr>
      </w:pPr>
    </w:p>
    <w:p w14:paraId="1FC0AA34" w14:textId="3D4E40E4" w:rsidR="001A0EC9" w:rsidRDefault="001A0EC9" w:rsidP="006345BD">
      <w:pPr>
        <w:spacing w:before="240" w:after="120"/>
        <w:ind w:firstLine="0"/>
        <w:rPr>
          <w:rFonts w:ascii="Trebuchet MS" w:hAnsi="Trebuchet MS" w:cstheme="majorBidi"/>
          <w:b/>
          <w:bCs/>
        </w:rPr>
      </w:pPr>
    </w:p>
    <w:p w14:paraId="7E1C46E9" w14:textId="1DD961EA" w:rsidR="001A0EC9" w:rsidRDefault="001A0EC9" w:rsidP="006345BD">
      <w:pPr>
        <w:spacing w:before="240" w:after="120"/>
        <w:ind w:firstLine="0"/>
        <w:rPr>
          <w:rFonts w:ascii="Trebuchet MS" w:hAnsi="Trebuchet MS" w:cstheme="majorBidi"/>
          <w:b/>
          <w:bCs/>
        </w:rPr>
      </w:pPr>
    </w:p>
    <w:p w14:paraId="378E1EDB" w14:textId="62429105" w:rsidR="001A0EC9" w:rsidRDefault="001A0EC9" w:rsidP="006345BD">
      <w:pPr>
        <w:spacing w:before="240" w:after="120"/>
        <w:ind w:firstLine="0"/>
        <w:rPr>
          <w:rFonts w:ascii="Trebuchet MS" w:hAnsi="Trebuchet MS" w:cstheme="majorBidi"/>
          <w:b/>
          <w:bCs/>
        </w:rPr>
      </w:pPr>
    </w:p>
    <w:p w14:paraId="6BA92925" w14:textId="77777777" w:rsidR="00C71E70" w:rsidRPr="003F1021" w:rsidRDefault="00C71E70" w:rsidP="00C71E70">
      <w:pPr>
        <w:ind w:firstLine="0"/>
        <w:rPr>
          <w:rFonts w:ascii="Trebuchet MS" w:hAnsi="Trebuchet MS" w:cstheme="majorBidi"/>
        </w:rPr>
      </w:pPr>
    </w:p>
    <w:sectPr w:rsidR="00C71E70" w:rsidRPr="003F1021" w:rsidSect="00081533">
      <w:type w:val="continuous"/>
      <w:pgSz w:w="11907" w:h="16840" w:code="9"/>
      <w:pgMar w:top="1985" w:right="1701" w:bottom="1985" w:left="1701" w:header="709" w:footer="1372" w:gutter="567"/>
      <w:cols w:space="72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183E3" w14:textId="77777777" w:rsidR="007F6276" w:rsidRDefault="007F6276" w:rsidP="003F1021">
      <w:pPr>
        <w:spacing w:line="240" w:lineRule="auto"/>
      </w:pPr>
      <w:r>
        <w:separator/>
      </w:r>
    </w:p>
  </w:endnote>
  <w:endnote w:type="continuationSeparator" w:id="0">
    <w:p w14:paraId="7DB4C3E5" w14:textId="77777777" w:rsidR="007F6276" w:rsidRDefault="007F6276" w:rsidP="003F10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S">
    <w:altName w:val="Cambria"/>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F519E" w14:textId="77777777" w:rsidR="00C34939" w:rsidRPr="006345BD" w:rsidRDefault="00C34939" w:rsidP="0099448A">
    <w:pPr>
      <w:pStyle w:val="Footer"/>
      <w:pBdr>
        <w:top w:val="single" w:sz="4" w:space="1" w:color="auto"/>
      </w:pBdr>
      <w:ind w:firstLine="0"/>
      <w:rPr>
        <w:rFonts w:ascii="Trebuchet MS" w:hAnsi="Trebuchet MS"/>
        <w:sz w:val="20"/>
        <w:szCs w:val="20"/>
      </w:rPr>
    </w:pPr>
    <w:r w:rsidRPr="006345BD">
      <w:rPr>
        <w:rFonts w:ascii="Trebuchet MS" w:hAnsi="Trebuchet MS"/>
        <w:sz w:val="20"/>
        <w:szCs w:val="20"/>
      </w:rPr>
      <w:t xml:space="preserve">Citation: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D959F" w14:textId="77777777" w:rsidR="007F6276" w:rsidRDefault="007F6276" w:rsidP="003F1021">
      <w:pPr>
        <w:spacing w:line="240" w:lineRule="auto"/>
      </w:pPr>
      <w:r>
        <w:separator/>
      </w:r>
    </w:p>
  </w:footnote>
  <w:footnote w:type="continuationSeparator" w:id="0">
    <w:p w14:paraId="4891D465" w14:textId="77777777" w:rsidR="007F6276" w:rsidRDefault="007F6276" w:rsidP="003F10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534B2" w14:textId="77777777" w:rsidR="00081533" w:rsidRPr="000E40E1" w:rsidRDefault="007F6276" w:rsidP="00081533">
    <w:pPr>
      <w:pStyle w:val="Header"/>
      <w:tabs>
        <w:tab w:val="clear" w:pos="4680"/>
        <w:tab w:val="clear" w:pos="9360"/>
        <w:tab w:val="right" w:pos="7938"/>
      </w:tabs>
      <w:ind w:firstLine="0"/>
      <w:rPr>
        <w:rFonts w:ascii="Trebuchet MS" w:hAnsi="Trebuchet MS"/>
        <w:i/>
        <w:iCs/>
        <w:sz w:val="20"/>
        <w:szCs w:val="20"/>
      </w:rPr>
    </w:pPr>
    <w:sdt>
      <w:sdtPr>
        <w:rPr>
          <w:rFonts w:ascii="Trebuchet MS" w:hAnsi="Trebuchet MS"/>
          <w:sz w:val="20"/>
          <w:szCs w:val="20"/>
        </w:rPr>
        <w:id w:val="-1000890605"/>
        <w:docPartObj>
          <w:docPartGallery w:val="Page Numbers (Top of Page)"/>
          <w:docPartUnique/>
        </w:docPartObj>
      </w:sdtPr>
      <w:sdtEndPr>
        <w:rPr>
          <w:noProof/>
        </w:rPr>
      </w:sdtEndPr>
      <w:sdtContent>
        <w:r w:rsidR="00081533" w:rsidRPr="00081533">
          <w:rPr>
            <w:rFonts w:ascii="Trebuchet MS" w:hAnsi="Trebuchet MS"/>
            <w:sz w:val="20"/>
            <w:szCs w:val="20"/>
          </w:rPr>
          <w:fldChar w:fldCharType="begin"/>
        </w:r>
        <w:r w:rsidR="00081533" w:rsidRPr="00081533">
          <w:rPr>
            <w:rFonts w:ascii="Trebuchet MS" w:hAnsi="Trebuchet MS"/>
            <w:sz w:val="20"/>
            <w:szCs w:val="20"/>
          </w:rPr>
          <w:instrText xml:space="preserve"> PAGE   \* MERGEFORMAT </w:instrText>
        </w:r>
        <w:r w:rsidR="00081533" w:rsidRPr="00081533">
          <w:rPr>
            <w:rFonts w:ascii="Trebuchet MS" w:hAnsi="Trebuchet MS"/>
            <w:sz w:val="20"/>
            <w:szCs w:val="20"/>
          </w:rPr>
          <w:fldChar w:fldCharType="separate"/>
        </w:r>
        <w:r w:rsidR="000E40E1">
          <w:rPr>
            <w:rFonts w:ascii="Trebuchet MS" w:hAnsi="Trebuchet MS"/>
            <w:noProof/>
            <w:sz w:val="20"/>
            <w:szCs w:val="20"/>
          </w:rPr>
          <w:t>4</w:t>
        </w:r>
        <w:r w:rsidR="00081533" w:rsidRPr="00081533">
          <w:rPr>
            <w:rFonts w:ascii="Trebuchet MS" w:hAnsi="Trebuchet MS"/>
            <w:noProof/>
            <w:sz w:val="20"/>
            <w:szCs w:val="20"/>
          </w:rPr>
          <w:fldChar w:fldCharType="end"/>
        </w:r>
        <w:r w:rsidR="00081533" w:rsidRPr="00081533">
          <w:rPr>
            <w:rFonts w:ascii="Trebuchet MS" w:hAnsi="Trebuchet MS"/>
            <w:noProof/>
            <w:sz w:val="20"/>
            <w:szCs w:val="20"/>
          </w:rPr>
          <w:tab/>
        </w:r>
      </w:sdtContent>
    </w:sdt>
    <w:r w:rsidR="00081533" w:rsidRPr="00081533">
      <w:rPr>
        <w:rFonts w:ascii="Trebuchet MS" w:hAnsi="Trebuchet MS"/>
        <w:sz w:val="20"/>
        <w:szCs w:val="20"/>
      </w:rPr>
      <w:t xml:space="preserve"> </w:t>
    </w:r>
    <w:proofErr w:type="spellStart"/>
    <w:r w:rsidR="00081533" w:rsidRPr="000E40E1">
      <w:rPr>
        <w:rFonts w:ascii="Trebuchet MS" w:hAnsi="Trebuchet MS"/>
        <w:i/>
        <w:iCs/>
        <w:sz w:val="20"/>
        <w:szCs w:val="20"/>
      </w:rPr>
      <w:t>Penggalan</w:t>
    </w:r>
    <w:proofErr w:type="spellEnd"/>
    <w:r w:rsidR="00081533" w:rsidRPr="000E40E1">
      <w:rPr>
        <w:rFonts w:ascii="Trebuchet MS" w:hAnsi="Trebuchet MS"/>
        <w:i/>
        <w:iCs/>
        <w:sz w:val="20"/>
        <w:szCs w:val="20"/>
      </w:rPr>
      <w:t xml:space="preserve"> </w:t>
    </w:r>
    <w:proofErr w:type="spellStart"/>
    <w:r w:rsidR="00081533" w:rsidRPr="000E40E1">
      <w:rPr>
        <w:rFonts w:ascii="Trebuchet MS" w:hAnsi="Trebuchet MS"/>
        <w:i/>
        <w:iCs/>
        <w:sz w:val="20"/>
        <w:szCs w:val="20"/>
      </w:rPr>
      <w:t>Judul</w:t>
    </w:r>
    <w:proofErr w:type="spellEnd"/>
    <w:r w:rsidR="00081533" w:rsidRPr="000E40E1">
      <w:rPr>
        <w:rFonts w:ascii="Trebuchet MS" w:hAnsi="Trebuchet MS"/>
        <w:i/>
        <w:iCs/>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rebuchet MS" w:hAnsi="Trebuchet MS"/>
        <w:i/>
        <w:iCs/>
        <w:sz w:val="20"/>
        <w:szCs w:val="20"/>
      </w:rPr>
      <w:id w:val="830342739"/>
      <w:docPartObj>
        <w:docPartGallery w:val="Page Numbers (Top of Page)"/>
        <w:docPartUnique/>
      </w:docPartObj>
    </w:sdtPr>
    <w:sdtEndPr>
      <w:rPr>
        <w:i w:val="0"/>
        <w:iCs w:val="0"/>
        <w:noProof/>
      </w:rPr>
    </w:sdtEndPr>
    <w:sdtContent>
      <w:p w14:paraId="5B90C89B" w14:textId="77777777" w:rsidR="00C34939" w:rsidRPr="006345BD" w:rsidRDefault="00E358C9" w:rsidP="00E358C9">
        <w:pPr>
          <w:pStyle w:val="Header"/>
          <w:tabs>
            <w:tab w:val="clear" w:pos="4680"/>
            <w:tab w:val="clear" w:pos="9360"/>
            <w:tab w:val="right" w:pos="8505"/>
          </w:tabs>
          <w:ind w:firstLine="0"/>
          <w:jc w:val="right"/>
          <w:rPr>
            <w:rFonts w:ascii="Trebuchet MS" w:hAnsi="Trebuchet MS"/>
            <w:sz w:val="20"/>
            <w:szCs w:val="20"/>
          </w:rPr>
        </w:pPr>
        <w:proofErr w:type="spellStart"/>
        <w:r w:rsidRPr="000E40E1">
          <w:rPr>
            <w:rFonts w:ascii="Trebuchet MS" w:hAnsi="Trebuchet MS"/>
            <w:i/>
            <w:iCs/>
            <w:sz w:val="20"/>
            <w:szCs w:val="20"/>
          </w:rPr>
          <w:t>Penggalan</w:t>
        </w:r>
        <w:proofErr w:type="spellEnd"/>
        <w:r w:rsidRPr="000E40E1">
          <w:rPr>
            <w:rFonts w:ascii="Trebuchet MS" w:hAnsi="Trebuchet MS"/>
            <w:i/>
            <w:iCs/>
            <w:sz w:val="20"/>
            <w:szCs w:val="20"/>
          </w:rPr>
          <w:t xml:space="preserve"> </w:t>
        </w:r>
        <w:proofErr w:type="spellStart"/>
        <w:r w:rsidRPr="000E40E1">
          <w:rPr>
            <w:rFonts w:ascii="Trebuchet MS" w:hAnsi="Trebuchet MS"/>
            <w:i/>
            <w:iCs/>
            <w:sz w:val="20"/>
            <w:szCs w:val="20"/>
          </w:rPr>
          <w:t>Judul</w:t>
        </w:r>
        <w:proofErr w:type="spellEnd"/>
        <w:r w:rsidRPr="000E40E1">
          <w:rPr>
            <w:rFonts w:ascii="Trebuchet MS" w:hAnsi="Trebuchet MS"/>
            <w:i/>
            <w:iCs/>
            <w:sz w:val="20"/>
            <w:szCs w:val="20"/>
          </w:rPr>
          <w:t xml:space="preserve">… </w:t>
        </w:r>
        <w:r w:rsidRPr="006345BD">
          <w:rPr>
            <w:rFonts w:ascii="Trebuchet MS" w:hAnsi="Trebuchet MS"/>
            <w:sz w:val="20"/>
            <w:szCs w:val="20"/>
          </w:rPr>
          <w:tab/>
        </w:r>
        <w:r w:rsidR="00C34939" w:rsidRPr="006345BD">
          <w:rPr>
            <w:rFonts w:ascii="Trebuchet MS" w:hAnsi="Trebuchet MS"/>
            <w:sz w:val="20"/>
            <w:szCs w:val="20"/>
          </w:rPr>
          <w:fldChar w:fldCharType="begin"/>
        </w:r>
        <w:r w:rsidR="00C34939" w:rsidRPr="006345BD">
          <w:rPr>
            <w:rFonts w:ascii="Trebuchet MS" w:hAnsi="Trebuchet MS"/>
            <w:sz w:val="20"/>
            <w:szCs w:val="20"/>
          </w:rPr>
          <w:instrText xml:space="preserve"> PAGE   \* MERGEFORMAT </w:instrText>
        </w:r>
        <w:r w:rsidR="00C34939" w:rsidRPr="006345BD">
          <w:rPr>
            <w:rFonts w:ascii="Trebuchet MS" w:hAnsi="Trebuchet MS"/>
            <w:sz w:val="20"/>
            <w:szCs w:val="20"/>
          </w:rPr>
          <w:fldChar w:fldCharType="separate"/>
        </w:r>
        <w:r w:rsidR="000E40E1">
          <w:rPr>
            <w:rFonts w:ascii="Trebuchet MS" w:hAnsi="Trebuchet MS"/>
            <w:noProof/>
            <w:sz w:val="20"/>
            <w:szCs w:val="20"/>
          </w:rPr>
          <w:t>3</w:t>
        </w:r>
        <w:r w:rsidR="00C34939" w:rsidRPr="006345BD">
          <w:rPr>
            <w:rFonts w:ascii="Trebuchet MS" w:hAnsi="Trebuchet MS"/>
            <w:noProof/>
            <w:sz w:val="20"/>
            <w:szCs w:val="20"/>
          </w:rPr>
          <w:fldChar w:fldCharType="end"/>
        </w:r>
      </w:p>
    </w:sdtContent>
  </w:sdt>
  <w:p w14:paraId="5C6CD446" w14:textId="77777777" w:rsidR="00C34939" w:rsidRPr="006345BD" w:rsidRDefault="007F6276" w:rsidP="00C34939">
    <w:pPr>
      <w:pStyle w:val="Header"/>
      <w:jc w:val="right"/>
      <w:rPr>
        <w:sz w:val="20"/>
        <w:szCs w:val="20"/>
      </w:rPr>
    </w:pPr>
    <w:r>
      <w:rPr>
        <w:noProof/>
        <w:sz w:val="20"/>
        <w:szCs w:val="20"/>
      </w:rPr>
      <w:pict w14:anchorId="26804E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204.1pt;height:41.4pt;z-index:-251658752;mso-position-horizontal:center;mso-position-horizontal-relative:margin;mso-position-vertical:center;mso-position-vertical-relative:margin;mso-width-relative:page;mso-height-relative:page">
          <v:imagedata r:id="rId1" o:title="logo edureligia 2020_1" blacklevel="4588f" grayscal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78582" w14:textId="77777777" w:rsidR="003F1021" w:rsidRDefault="003F1021" w:rsidP="003F1021">
    <w:pPr>
      <w:ind w:firstLine="0"/>
    </w:pPr>
  </w:p>
  <w:p w14:paraId="189979A3" w14:textId="77777777" w:rsidR="003F1021" w:rsidRDefault="003F1021" w:rsidP="003F1021">
    <w:pPr>
      <w:ind w:firstLine="0"/>
    </w:pPr>
  </w:p>
  <w:p w14:paraId="52DC188A" w14:textId="77777777" w:rsidR="003F1021" w:rsidRDefault="003F1021" w:rsidP="003F1021">
    <w:pPr>
      <w:ind w:firstLine="0"/>
    </w:pPr>
  </w:p>
  <w:p w14:paraId="60A63F8F" w14:textId="77777777" w:rsidR="003F1021" w:rsidRDefault="003F1021" w:rsidP="003F1021">
    <w:pPr>
      <w:ind w:firstLine="0"/>
    </w:pPr>
  </w:p>
  <w:p w14:paraId="64E135CD" w14:textId="77777777" w:rsidR="003F1021" w:rsidRDefault="003F1021" w:rsidP="003F1021">
    <w:pPr>
      <w:ind w:firstLine="0"/>
    </w:pPr>
  </w:p>
  <w:tbl>
    <w:tblPr>
      <w:tblStyle w:val="TableGrid"/>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685"/>
    </w:tblGrid>
    <w:tr w:rsidR="003F1021" w14:paraId="78E9A1DF" w14:textId="77777777" w:rsidTr="00050D66">
      <w:trPr>
        <w:jc w:val="center"/>
      </w:trPr>
      <w:tc>
        <w:tcPr>
          <w:tcW w:w="5954" w:type="dxa"/>
        </w:tcPr>
        <w:p w14:paraId="2ED9E60C" w14:textId="77777777" w:rsidR="003F1021" w:rsidRPr="006345BD" w:rsidRDefault="007F6276" w:rsidP="006345BD">
          <w:pPr>
            <w:ind w:left="467" w:firstLine="0"/>
            <w:rPr>
              <w:rFonts w:ascii="Trebuchet MS" w:hAnsi="Trebuchet MS" w:cstheme="majorBidi"/>
            </w:rPr>
          </w:pPr>
          <w:r>
            <w:rPr>
              <w:noProof/>
            </w:rPr>
            <w:pict w14:anchorId="2343B5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pt;height:35.25pt">
                <v:imagedata r:id="rId1" o:title="logo edureligia 2020_1"/>
              </v:shape>
            </w:pict>
          </w:r>
        </w:p>
        <w:p w14:paraId="785B1566" w14:textId="77777777" w:rsidR="003F1021" w:rsidRPr="006345BD" w:rsidRDefault="003F1021" w:rsidP="006345BD">
          <w:pPr>
            <w:pStyle w:val="Header"/>
            <w:tabs>
              <w:tab w:val="clear" w:pos="4680"/>
              <w:tab w:val="clear" w:pos="9360"/>
            </w:tabs>
            <w:spacing w:before="60"/>
            <w:ind w:left="467" w:firstLine="0"/>
            <w:rPr>
              <w:b/>
              <w:bCs/>
            </w:rPr>
          </w:pPr>
          <w:r w:rsidRPr="006345BD">
            <w:rPr>
              <w:rFonts w:ascii="Trebuchet MS" w:hAnsi="Trebuchet MS" w:cstheme="majorBidi"/>
              <w:b/>
              <w:bCs/>
            </w:rPr>
            <w:sym w:font="Symbol" w:char="F0B7"/>
          </w:r>
          <w:r w:rsidRPr="006345BD">
            <w:rPr>
              <w:rFonts w:ascii="Trebuchet MS" w:hAnsi="Trebuchet MS" w:cstheme="majorBidi"/>
              <w:b/>
              <w:bCs/>
            </w:rPr>
            <w:t xml:space="preserve"> </w:t>
          </w:r>
          <w:r w:rsidRPr="006345BD">
            <w:rPr>
              <w:rFonts w:ascii="Trebuchet MS" w:hAnsi="Trebuchet MS" w:cstheme="majorBidi"/>
              <w:b/>
              <w:bCs/>
              <w:sz w:val="18"/>
              <w:szCs w:val="18"/>
            </w:rPr>
            <w:t>ejournal.unuja.ac.id/</w:t>
          </w:r>
          <w:proofErr w:type="spellStart"/>
          <w:r w:rsidRPr="006345BD">
            <w:rPr>
              <w:rFonts w:ascii="Trebuchet MS" w:hAnsi="Trebuchet MS" w:cstheme="majorBidi"/>
              <w:b/>
              <w:bCs/>
              <w:sz w:val="18"/>
              <w:szCs w:val="18"/>
            </w:rPr>
            <w:t>index.php</w:t>
          </w:r>
          <w:proofErr w:type="spellEnd"/>
          <w:r w:rsidRPr="006345BD">
            <w:rPr>
              <w:rFonts w:ascii="Trebuchet MS" w:hAnsi="Trebuchet MS" w:cstheme="majorBidi"/>
              <w:b/>
              <w:bCs/>
              <w:sz w:val="18"/>
              <w:szCs w:val="18"/>
            </w:rPr>
            <w:t>/</w:t>
          </w:r>
          <w:proofErr w:type="spellStart"/>
          <w:r w:rsidRPr="006345BD">
            <w:rPr>
              <w:rFonts w:ascii="Trebuchet MS" w:hAnsi="Trebuchet MS" w:cstheme="majorBidi"/>
              <w:b/>
              <w:bCs/>
              <w:sz w:val="18"/>
              <w:szCs w:val="18"/>
            </w:rPr>
            <w:t>edureligia</w:t>
          </w:r>
          <w:proofErr w:type="spellEnd"/>
        </w:p>
      </w:tc>
      <w:tc>
        <w:tcPr>
          <w:tcW w:w="3685" w:type="dxa"/>
        </w:tcPr>
        <w:p w14:paraId="5950EF5A" w14:textId="77777777" w:rsidR="003F1021" w:rsidRPr="006345BD" w:rsidRDefault="003F1021" w:rsidP="00C34939">
          <w:pPr>
            <w:pStyle w:val="Header"/>
            <w:tabs>
              <w:tab w:val="clear" w:pos="4680"/>
            </w:tabs>
            <w:ind w:firstLine="0"/>
            <w:jc w:val="right"/>
            <w:rPr>
              <w:rFonts w:ascii="Trebuchet MS" w:hAnsi="Trebuchet MS" w:cstheme="majorBidi"/>
              <w:b/>
              <w:bCs/>
              <w:sz w:val="20"/>
              <w:szCs w:val="20"/>
            </w:rPr>
          </w:pPr>
          <w:proofErr w:type="spellStart"/>
          <w:r w:rsidRPr="006345BD">
            <w:rPr>
              <w:rFonts w:ascii="Trebuchet MS" w:hAnsi="Trebuchet MS" w:cstheme="majorBidi"/>
              <w:b/>
              <w:bCs/>
              <w:sz w:val="20"/>
              <w:szCs w:val="20"/>
            </w:rPr>
            <w:t>Januari</w:t>
          </w:r>
          <w:proofErr w:type="spellEnd"/>
          <w:r w:rsidRPr="006345BD">
            <w:rPr>
              <w:rFonts w:ascii="Trebuchet MS" w:hAnsi="Trebuchet MS" w:cstheme="majorBidi"/>
              <w:b/>
              <w:bCs/>
              <w:sz w:val="20"/>
              <w:szCs w:val="20"/>
            </w:rPr>
            <w:t xml:space="preserve"> – </w:t>
          </w:r>
          <w:proofErr w:type="spellStart"/>
          <w:r w:rsidRPr="006345BD">
            <w:rPr>
              <w:rFonts w:ascii="Trebuchet MS" w:hAnsi="Trebuchet MS" w:cstheme="majorBidi"/>
              <w:b/>
              <w:bCs/>
              <w:sz w:val="20"/>
              <w:szCs w:val="20"/>
            </w:rPr>
            <w:t>Juni</w:t>
          </w:r>
          <w:proofErr w:type="spellEnd"/>
          <w:r w:rsidRPr="006345BD">
            <w:rPr>
              <w:rFonts w:ascii="Trebuchet MS" w:hAnsi="Trebuchet MS" w:cstheme="majorBidi"/>
              <w:b/>
              <w:bCs/>
              <w:sz w:val="20"/>
              <w:szCs w:val="20"/>
            </w:rPr>
            <w:t xml:space="preserve"> 2020 </w:t>
          </w:r>
          <w:r w:rsidRPr="006345BD">
            <w:rPr>
              <w:rFonts w:ascii="Trebuchet MS" w:hAnsi="Trebuchet MS" w:cstheme="majorBidi"/>
              <w:b/>
              <w:bCs/>
              <w:sz w:val="20"/>
              <w:szCs w:val="20"/>
            </w:rPr>
            <w:sym w:font="Symbol" w:char="F0B7"/>
          </w:r>
          <w:r w:rsidR="00C34939" w:rsidRPr="006345BD">
            <w:rPr>
              <w:rFonts w:ascii="Trebuchet MS" w:hAnsi="Trebuchet MS" w:cstheme="majorBidi"/>
              <w:b/>
              <w:bCs/>
              <w:sz w:val="20"/>
              <w:szCs w:val="20"/>
            </w:rPr>
            <w:t xml:space="preserve"> </w:t>
          </w:r>
          <w:r w:rsidRPr="006345BD">
            <w:rPr>
              <w:rFonts w:ascii="Trebuchet MS" w:hAnsi="Trebuchet MS" w:cstheme="majorBidi"/>
              <w:b/>
              <w:bCs/>
              <w:sz w:val="20"/>
              <w:szCs w:val="20"/>
            </w:rPr>
            <w:t>Vol. 0</w:t>
          </w:r>
          <w:r w:rsidR="00C34939" w:rsidRPr="006345BD">
            <w:rPr>
              <w:rFonts w:ascii="Trebuchet MS" w:hAnsi="Trebuchet MS" w:cstheme="majorBidi"/>
              <w:b/>
              <w:bCs/>
              <w:sz w:val="20"/>
              <w:szCs w:val="20"/>
            </w:rPr>
            <w:t>4</w:t>
          </w:r>
          <w:r w:rsidRPr="006345BD">
            <w:rPr>
              <w:rFonts w:ascii="Trebuchet MS" w:hAnsi="Trebuchet MS" w:cstheme="majorBidi"/>
              <w:b/>
              <w:bCs/>
              <w:sz w:val="20"/>
              <w:szCs w:val="20"/>
            </w:rPr>
            <w:t xml:space="preserve"> No. 01</w:t>
          </w:r>
        </w:p>
        <w:p w14:paraId="10FB2EEF" w14:textId="77777777" w:rsidR="00920745" w:rsidRPr="006345BD" w:rsidRDefault="00920745" w:rsidP="003F1021">
          <w:pPr>
            <w:pStyle w:val="Header"/>
            <w:tabs>
              <w:tab w:val="clear" w:pos="4680"/>
            </w:tabs>
            <w:ind w:firstLine="0"/>
            <w:jc w:val="right"/>
            <w:rPr>
              <w:rFonts w:ascii="Trebuchet MS" w:hAnsi="Trebuchet MS" w:cstheme="majorBidi"/>
              <w:b/>
              <w:bCs/>
              <w:i/>
              <w:iCs/>
              <w:sz w:val="20"/>
              <w:szCs w:val="20"/>
            </w:rPr>
          </w:pPr>
          <w:r w:rsidRPr="006345BD">
            <w:rPr>
              <w:rFonts w:ascii="Trebuchet MS" w:hAnsi="Trebuchet MS" w:cstheme="majorBidi"/>
              <w:b/>
              <w:bCs/>
              <w:i/>
              <w:iCs/>
              <w:sz w:val="20"/>
              <w:szCs w:val="20"/>
            </w:rPr>
            <w:t>e-</w:t>
          </w:r>
          <w:proofErr w:type="gramStart"/>
          <w:r w:rsidRPr="006345BD">
            <w:rPr>
              <w:rFonts w:ascii="Trebuchet MS" w:hAnsi="Trebuchet MS" w:cstheme="majorBidi"/>
              <w:b/>
              <w:bCs/>
              <w:i/>
              <w:iCs/>
              <w:sz w:val="20"/>
              <w:szCs w:val="20"/>
            </w:rPr>
            <w:t>ISSN :</w:t>
          </w:r>
          <w:proofErr w:type="gramEnd"/>
          <w:r w:rsidRPr="006345BD">
            <w:rPr>
              <w:rFonts w:ascii="Trebuchet MS" w:hAnsi="Trebuchet MS" w:cstheme="majorBidi"/>
              <w:b/>
              <w:bCs/>
              <w:i/>
              <w:iCs/>
              <w:sz w:val="20"/>
              <w:szCs w:val="20"/>
            </w:rPr>
            <w:t xml:space="preserve"> 2579-5694</w:t>
          </w:r>
        </w:p>
        <w:p w14:paraId="0F443522" w14:textId="77777777" w:rsidR="003F1021" w:rsidRPr="006345BD" w:rsidRDefault="003F1021" w:rsidP="003F1021">
          <w:pPr>
            <w:pStyle w:val="Header"/>
            <w:tabs>
              <w:tab w:val="clear" w:pos="4680"/>
            </w:tabs>
            <w:ind w:firstLine="0"/>
            <w:jc w:val="right"/>
            <w:rPr>
              <w:rFonts w:ascii="Trebuchet MS" w:hAnsi="Trebuchet MS" w:cstheme="majorBidi"/>
              <w:b/>
              <w:bCs/>
              <w:sz w:val="20"/>
              <w:szCs w:val="20"/>
            </w:rPr>
          </w:pPr>
          <w:r w:rsidRPr="006345BD">
            <w:rPr>
              <w:rFonts w:ascii="Trebuchet MS" w:hAnsi="Trebuchet MS" w:cstheme="majorBidi"/>
              <w:b/>
              <w:bCs/>
              <w:i/>
              <w:iCs/>
              <w:sz w:val="20"/>
              <w:szCs w:val="20"/>
            </w:rPr>
            <w:t>p-</w:t>
          </w:r>
          <w:proofErr w:type="gramStart"/>
          <w:r w:rsidRPr="006345BD">
            <w:rPr>
              <w:rFonts w:ascii="Trebuchet MS" w:hAnsi="Trebuchet MS" w:cstheme="majorBidi"/>
              <w:b/>
              <w:bCs/>
              <w:i/>
              <w:iCs/>
              <w:sz w:val="20"/>
              <w:szCs w:val="20"/>
            </w:rPr>
            <w:t>ISSN</w:t>
          </w:r>
          <w:r w:rsidRPr="006345BD">
            <w:rPr>
              <w:rFonts w:ascii="Trebuchet MS" w:hAnsi="Trebuchet MS" w:cstheme="majorBidi"/>
              <w:b/>
              <w:bCs/>
              <w:sz w:val="20"/>
              <w:szCs w:val="20"/>
            </w:rPr>
            <w:t xml:space="preserve"> :</w:t>
          </w:r>
          <w:proofErr w:type="gramEnd"/>
          <w:r w:rsidRPr="006345BD">
            <w:rPr>
              <w:rFonts w:ascii="Trebuchet MS" w:hAnsi="Trebuchet MS" w:cstheme="majorBidi"/>
              <w:b/>
              <w:bCs/>
              <w:sz w:val="20"/>
              <w:szCs w:val="20"/>
            </w:rPr>
            <w:t xml:space="preserve"> 2549-4821</w:t>
          </w:r>
        </w:p>
        <w:p w14:paraId="46B71691" w14:textId="77777777" w:rsidR="00050D66" w:rsidRPr="006345BD" w:rsidRDefault="00050D66" w:rsidP="003F1021">
          <w:pPr>
            <w:pStyle w:val="Header"/>
            <w:tabs>
              <w:tab w:val="clear" w:pos="4680"/>
            </w:tabs>
            <w:ind w:firstLine="0"/>
            <w:jc w:val="right"/>
            <w:rPr>
              <w:rFonts w:ascii="Trebuchet MS" w:hAnsi="Trebuchet MS" w:cstheme="majorBidi"/>
              <w:sz w:val="20"/>
              <w:szCs w:val="20"/>
            </w:rPr>
          </w:pPr>
          <w:r w:rsidRPr="006345BD">
            <w:rPr>
              <w:rFonts w:ascii="Trebuchet MS" w:hAnsi="Trebuchet MS" w:cstheme="majorBidi"/>
              <w:b/>
              <w:bCs/>
              <w:sz w:val="20"/>
              <w:szCs w:val="20"/>
            </w:rPr>
            <w:t>pp. 1 - 10</w:t>
          </w:r>
        </w:p>
      </w:tc>
    </w:tr>
  </w:tbl>
  <w:p w14:paraId="35F3E91D" w14:textId="77777777" w:rsidR="003F1021" w:rsidRDefault="003F1021" w:rsidP="003F1021">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9490D"/>
    <w:multiLevelType w:val="hybridMultilevel"/>
    <w:tmpl w:val="60C8423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1661456D"/>
    <w:multiLevelType w:val="hybridMultilevel"/>
    <w:tmpl w:val="3E8CD9A4"/>
    <w:lvl w:ilvl="0" w:tplc="6EE01C3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877C8E"/>
    <w:multiLevelType w:val="hybridMultilevel"/>
    <w:tmpl w:val="477A7818"/>
    <w:lvl w:ilvl="0" w:tplc="C78A7958">
      <w:start w:val="1"/>
      <w:numFmt w:val="decimal"/>
      <w:lvlText w:val="%1."/>
      <w:lvlJc w:val="left"/>
      <w:pPr>
        <w:ind w:left="1080" w:hanging="360"/>
      </w:pPr>
      <w:rPr>
        <w:rFonts w:ascii="Trebuchet MS" w:eastAsia="Calibri" w:hAnsi="Trebuchet MS" w:cstheme="majorBidi"/>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36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36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360"/>
      </w:pPr>
    </w:lvl>
  </w:abstractNum>
  <w:abstractNum w:abstractNumId="3" w15:restartNumberingAfterBreak="0">
    <w:nsid w:val="4D297036"/>
    <w:multiLevelType w:val="hybridMultilevel"/>
    <w:tmpl w:val="6D2EE2F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4FD67832"/>
    <w:multiLevelType w:val="hybridMultilevel"/>
    <w:tmpl w:val="ADD68A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5747AF"/>
    <w:multiLevelType w:val="hybridMultilevel"/>
    <w:tmpl w:val="9B36FB58"/>
    <w:lvl w:ilvl="0" w:tplc="0421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8D5D35"/>
    <w:multiLevelType w:val="hybridMultilevel"/>
    <w:tmpl w:val="DDAA5168"/>
    <w:lvl w:ilvl="0" w:tplc="6B6ECE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78779C"/>
    <w:multiLevelType w:val="hybridMultilevel"/>
    <w:tmpl w:val="C8E6D41C"/>
    <w:lvl w:ilvl="0" w:tplc="BE625094">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num w:numId="1">
    <w:abstractNumId w:val="5"/>
  </w:num>
  <w:num w:numId="2">
    <w:abstractNumId w:val="6"/>
  </w:num>
  <w:num w:numId="3">
    <w:abstractNumId w:val="1"/>
  </w:num>
  <w:num w:numId="4">
    <w:abstractNumId w:val="4"/>
  </w:num>
  <w:num w:numId="5">
    <w:abstractNumId w:val="7"/>
  </w:num>
  <w:num w:numId="6">
    <w:abstractNumId w:val="3"/>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50" style="mso-position-horizontal:center;mso-position-horizontal-relative:margin;mso-position-vertical:center;mso-position-vertical-relative:margin"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E70"/>
    <w:rsid w:val="00027B87"/>
    <w:rsid w:val="0003002F"/>
    <w:rsid w:val="000507FD"/>
    <w:rsid w:val="00050D66"/>
    <w:rsid w:val="000647B7"/>
    <w:rsid w:val="00077444"/>
    <w:rsid w:val="00081533"/>
    <w:rsid w:val="000D28EE"/>
    <w:rsid w:val="000E40E1"/>
    <w:rsid w:val="00167CD9"/>
    <w:rsid w:val="001839C2"/>
    <w:rsid w:val="00195216"/>
    <w:rsid w:val="001A0EC9"/>
    <w:rsid w:val="001A6749"/>
    <w:rsid w:val="00212330"/>
    <w:rsid w:val="0023353C"/>
    <w:rsid w:val="002562F1"/>
    <w:rsid w:val="00261CC5"/>
    <w:rsid w:val="0026450D"/>
    <w:rsid w:val="002718FE"/>
    <w:rsid w:val="00311813"/>
    <w:rsid w:val="0032189B"/>
    <w:rsid w:val="003C30C3"/>
    <w:rsid w:val="003F1021"/>
    <w:rsid w:val="00483B92"/>
    <w:rsid w:val="00490D35"/>
    <w:rsid w:val="004A0A93"/>
    <w:rsid w:val="004A0B6C"/>
    <w:rsid w:val="004D39BE"/>
    <w:rsid w:val="004E1238"/>
    <w:rsid w:val="00513905"/>
    <w:rsid w:val="00516182"/>
    <w:rsid w:val="005318FD"/>
    <w:rsid w:val="00576F65"/>
    <w:rsid w:val="00624716"/>
    <w:rsid w:val="006345BD"/>
    <w:rsid w:val="006355BF"/>
    <w:rsid w:val="00656059"/>
    <w:rsid w:val="00687245"/>
    <w:rsid w:val="00755703"/>
    <w:rsid w:val="00755A2F"/>
    <w:rsid w:val="00772873"/>
    <w:rsid w:val="0079001A"/>
    <w:rsid w:val="007C040A"/>
    <w:rsid w:val="007F10E7"/>
    <w:rsid w:val="007F6276"/>
    <w:rsid w:val="007F6B07"/>
    <w:rsid w:val="008202D0"/>
    <w:rsid w:val="00911A8C"/>
    <w:rsid w:val="00920745"/>
    <w:rsid w:val="009439D7"/>
    <w:rsid w:val="00982331"/>
    <w:rsid w:val="0099448A"/>
    <w:rsid w:val="00A0013E"/>
    <w:rsid w:val="00A013F8"/>
    <w:rsid w:val="00A10F2C"/>
    <w:rsid w:val="00A441A9"/>
    <w:rsid w:val="00B93F72"/>
    <w:rsid w:val="00BC5940"/>
    <w:rsid w:val="00BF1094"/>
    <w:rsid w:val="00C1307F"/>
    <w:rsid w:val="00C34939"/>
    <w:rsid w:val="00C71E70"/>
    <w:rsid w:val="00C910D1"/>
    <w:rsid w:val="00CB754A"/>
    <w:rsid w:val="00D14614"/>
    <w:rsid w:val="00D30ADC"/>
    <w:rsid w:val="00D8637B"/>
    <w:rsid w:val="00D92E2E"/>
    <w:rsid w:val="00D96E15"/>
    <w:rsid w:val="00DF0D75"/>
    <w:rsid w:val="00DF3C14"/>
    <w:rsid w:val="00E111BF"/>
    <w:rsid w:val="00E16724"/>
    <w:rsid w:val="00E358C9"/>
    <w:rsid w:val="00E669B0"/>
    <w:rsid w:val="00E825B1"/>
    <w:rsid w:val="00EC0F36"/>
    <w:rsid w:val="00ED23B2"/>
    <w:rsid w:val="00F4087D"/>
    <w:rsid w:val="00F96C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margin;mso-position-vertical:center;mso-position-vertical-relative:margin" fill="f" fillcolor="white" stroke="f">
      <v:fill color="white" on="f"/>
      <v:stroke on="f"/>
    </o:shapedefaults>
    <o:shapelayout v:ext="edit">
      <o:idmap v:ext="edit" data="1"/>
    </o:shapelayout>
  </w:shapeDefaults>
  <w:decimalSymbol w:val=","/>
  <w:listSeparator w:val=";"/>
  <w14:docId w14:val="4089C690"/>
  <w15:chartTrackingRefBased/>
  <w15:docId w15:val="{15DC8087-21B6-401A-9EC9-C371C2C7C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360" w:lineRule="auto"/>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021"/>
    <w:pPr>
      <w:tabs>
        <w:tab w:val="center" w:pos="4680"/>
        <w:tab w:val="right" w:pos="9360"/>
      </w:tabs>
      <w:spacing w:line="240" w:lineRule="auto"/>
    </w:pPr>
  </w:style>
  <w:style w:type="character" w:customStyle="1" w:styleId="HeaderChar">
    <w:name w:val="Header Char"/>
    <w:basedOn w:val="DefaultParagraphFont"/>
    <w:link w:val="Header"/>
    <w:uiPriority w:val="99"/>
    <w:rsid w:val="003F1021"/>
  </w:style>
  <w:style w:type="paragraph" w:styleId="Footer">
    <w:name w:val="footer"/>
    <w:basedOn w:val="Normal"/>
    <w:link w:val="FooterChar"/>
    <w:uiPriority w:val="99"/>
    <w:unhideWhenUsed/>
    <w:rsid w:val="003F1021"/>
    <w:pPr>
      <w:tabs>
        <w:tab w:val="center" w:pos="4680"/>
        <w:tab w:val="right" w:pos="9360"/>
      </w:tabs>
      <w:spacing w:line="240" w:lineRule="auto"/>
    </w:pPr>
  </w:style>
  <w:style w:type="character" w:customStyle="1" w:styleId="FooterChar">
    <w:name w:val="Footer Char"/>
    <w:basedOn w:val="DefaultParagraphFont"/>
    <w:link w:val="Footer"/>
    <w:uiPriority w:val="99"/>
    <w:rsid w:val="003F1021"/>
  </w:style>
  <w:style w:type="table" w:styleId="TableGrid">
    <w:name w:val="Table Grid"/>
    <w:basedOn w:val="TableNormal"/>
    <w:uiPriority w:val="39"/>
    <w:rsid w:val="003F102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ED23B2"/>
    <w:pPr>
      <w:ind w:left="720"/>
      <w:contextualSpacing/>
    </w:pPr>
  </w:style>
  <w:style w:type="character" w:styleId="FootnoteReference">
    <w:name w:val="footnote reference"/>
    <w:basedOn w:val="DefaultParagraphFont"/>
    <w:uiPriority w:val="99"/>
    <w:semiHidden/>
    <w:unhideWhenUsed/>
    <w:rsid w:val="00483B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199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D"/>
              <a:t>Persentase</a:t>
            </a:r>
            <a:r>
              <a:rPr lang="en-ID" baseline="0"/>
              <a:t> Kecenderungn Evaluasi Pemanfaatan media e-learning </a:t>
            </a:r>
            <a:endParaRPr lang="en-ID"/>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SS</c:v>
                </c:pt>
              </c:strCache>
            </c:strRef>
          </c:tx>
          <c:spPr>
            <a:solidFill>
              <a:schemeClr val="accent1"/>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Sheet1!$A$2:$A$4</c:f>
              <c:strCache>
                <c:ptCount val="3"/>
                <c:pt idx="0">
                  <c:v>Pendidik harus memiliki akses terhadap fasilitas pengembangann pembelajaran berbasis e-learning </c:v>
                </c:pt>
                <c:pt idx="1">
                  <c:v>Pengajar dan sisiwa harus memiliki akses internet </c:v>
                </c:pt>
                <c:pt idx="2">
                  <c:v>Tersedia rencana pelaksanaan pembelajaran (RPP) dan silabus dalam perencanaan model pembelajaran e-learning </c:v>
                </c:pt>
              </c:strCache>
            </c:strRef>
          </c:cat>
          <c:val>
            <c:numRef>
              <c:f>Sheet1!$B$2:$B$4</c:f>
              <c:numCache>
                <c:formatCode>0.00%</c:formatCode>
                <c:ptCount val="3"/>
                <c:pt idx="0">
                  <c:v>0.17599999999999999</c:v>
                </c:pt>
                <c:pt idx="1">
                  <c:v>0.17649999999999999</c:v>
                </c:pt>
                <c:pt idx="2">
                  <c:v>0.21540000000000001</c:v>
                </c:pt>
              </c:numCache>
            </c:numRef>
          </c:val>
          <c:extLst>
            <c:ext xmlns:c16="http://schemas.microsoft.com/office/drawing/2014/chart" uri="{C3380CC4-5D6E-409C-BE32-E72D297353CC}">
              <c16:uniqueId val="{00000000-ED2A-466F-96AB-F6700C842373}"/>
            </c:ext>
          </c:extLst>
        </c:ser>
        <c:ser>
          <c:idx val="1"/>
          <c:order val="1"/>
          <c:tx>
            <c:strRef>
              <c:f>Sheet1!$C$1</c:f>
              <c:strCache>
                <c:ptCount val="1"/>
                <c:pt idx="0">
                  <c:v>S</c:v>
                </c:pt>
              </c:strCache>
            </c:strRef>
          </c:tx>
          <c:spPr>
            <a:solidFill>
              <a:schemeClr val="accent2"/>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Sheet1!$A$2:$A$4</c:f>
              <c:strCache>
                <c:ptCount val="3"/>
                <c:pt idx="0">
                  <c:v>Pendidik harus memiliki akses terhadap fasilitas pengembangann pembelajaran berbasis e-learning </c:v>
                </c:pt>
                <c:pt idx="1">
                  <c:v>Pengajar dan sisiwa harus memiliki akses internet </c:v>
                </c:pt>
                <c:pt idx="2">
                  <c:v>Tersedia rencana pelaksanaan pembelajaran (RPP) dan silabus dalam perencanaan model pembelajaran e-learning </c:v>
                </c:pt>
              </c:strCache>
            </c:strRef>
          </c:cat>
          <c:val>
            <c:numRef>
              <c:f>Sheet1!$C$2:$C$4</c:f>
              <c:numCache>
                <c:formatCode>0.00%</c:formatCode>
                <c:ptCount val="3"/>
                <c:pt idx="0">
                  <c:v>0.52900000000000003</c:v>
                </c:pt>
                <c:pt idx="1">
                  <c:v>0.61750000000000005</c:v>
                </c:pt>
                <c:pt idx="2">
                  <c:v>0.56799999999999995</c:v>
                </c:pt>
              </c:numCache>
            </c:numRef>
          </c:val>
          <c:extLst>
            <c:ext xmlns:c16="http://schemas.microsoft.com/office/drawing/2014/chart" uri="{C3380CC4-5D6E-409C-BE32-E72D297353CC}">
              <c16:uniqueId val="{00000001-ED2A-466F-96AB-F6700C842373}"/>
            </c:ext>
          </c:extLst>
        </c:ser>
        <c:ser>
          <c:idx val="2"/>
          <c:order val="2"/>
          <c:tx>
            <c:strRef>
              <c:f>Sheet1!$D$1</c:f>
              <c:strCache>
                <c:ptCount val="1"/>
                <c:pt idx="0">
                  <c:v>TS</c:v>
                </c:pt>
              </c:strCache>
            </c:strRef>
          </c:tx>
          <c:spPr>
            <a:solidFill>
              <a:schemeClr val="accent3"/>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Sheet1!$A$2:$A$4</c:f>
              <c:strCache>
                <c:ptCount val="3"/>
                <c:pt idx="0">
                  <c:v>Pendidik harus memiliki akses terhadap fasilitas pengembangann pembelajaran berbasis e-learning </c:v>
                </c:pt>
                <c:pt idx="1">
                  <c:v>Pengajar dan sisiwa harus memiliki akses internet </c:v>
                </c:pt>
                <c:pt idx="2">
                  <c:v>Tersedia rencana pelaksanaan pembelajaran (RPP) dan silabus dalam perencanaan model pembelajaran e-learning </c:v>
                </c:pt>
              </c:strCache>
            </c:strRef>
          </c:cat>
          <c:val>
            <c:numRef>
              <c:f>Sheet1!$D$2:$D$4</c:f>
              <c:numCache>
                <c:formatCode>0.00%</c:formatCode>
                <c:ptCount val="3"/>
                <c:pt idx="0">
                  <c:v>0.29399999999999998</c:v>
                </c:pt>
                <c:pt idx="1">
                  <c:v>0.20549999999999999</c:v>
                </c:pt>
                <c:pt idx="2">
                  <c:v>0.21540000000000001</c:v>
                </c:pt>
              </c:numCache>
            </c:numRef>
          </c:val>
          <c:extLst>
            <c:ext xmlns:c16="http://schemas.microsoft.com/office/drawing/2014/chart" uri="{C3380CC4-5D6E-409C-BE32-E72D297353CC}">
              <c16:uniqueId val="{00000002-ED2A-466F-96AB-F6700C842373}"/>
            </c:ext>
          </c:extLst>
        </c:ser>
        <c:ser>
          <c:idx val="3"/>
          <c:order val="3"/>
          <c:tx>
            <c:strRef>
              <c:f>Sheet1!$E$1</c:f>
              <c:strCache>
                <c:ptCount val="1"/>
                <c:pt idx="0">
                  <c:v>STS</c:v>
                </c:pt>
              </c:strCache>
            </c:strRef>
          </c:tx>
          <c:spPr>
            <a:solidFill>
              <a:schemeClr val="accent4"/>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Sheet1!$A$2:$A$4</c:f>
              <c:strCache>
                <c:ptCount val="3"/>
                <c:pt idx="0">
                  <c:v>Pendidik harus memiliki akses terhadap fasilitas pengembangann pembelajaran berbasis e-learning </c:v>
                </c:pt>
                <c:pt idx="1">
                  <c:v>Pengajar dan sisiwa harus memiliki akses internet </c:v>
                </c:pt>
                <c:pt idx="2">
                  <c:v>Tersedia rencana pelaksanaan pembelajaran (RPP) dan silabus dalam perencanaan model pembelajaran e-learning </c:v>
                </c:pt>
              </c:strCache>
            </c:strRef>
          </c:cat>
          <c:val>
            <c:numRef>
              <c:f>Sheet1!$E$2:$E$4</c:f>
              <c:numCache>
                <c:formatCode>0.00%</c:formatCode>
                <c:ptCount val="3"/>
                <c:pt idx="0">
                  <c:v>5.8999999999999997E-2</c:v>
                </c:pt>
                <c:pt idx="1">
                  <c:v>5.8999999999999997E-2</c:v>
                </c:pt>
                <c:pt idx="2">
                  <c:v>5.8999999999999997E-2</c:v>
                </c:pt>
              </c:numCache>
            </c:numRef>
          </c:val>
          <c:extLst>
            <c:ext xmlns:c16="http://schemas.microsoft.com/office/drawing/2014/chart" uri="{C3380CC4-5D6E-409C-BE32-E72D297353CC}">
              <c16:uniqueId val="{00000003-ED2A-466F-96AB-F6700C842373}"/>
            </c:ext>
          </c:extLst>
        </c:ser>
        <c:dLbls>
          <c:showLegendKey val="0"/>
          <c:showVal val="0"/>
          <c:showCatName val="0"/>
          <c:showSerName val="0"/>
          <c:showPercent val="0"/>
          <c:showBubbleSize val="0"/>
        </c:dLbls>
        <c:gapWidth val="219"/>
        <c:overlap val="-27"/>
        <c:axId val="988880880"/>
        <c:axId val="988887536"/>
      </c:barChart>
      <c:catAx>
        <c:axId val="988880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8887536"/>
        <c:crosses val="autoZero"/>
        <c:auto val="1"/>
        <c:lblAlgn val="ctr"/>
        <c:lblOffset val="100"/>
        <c:noMultiLvlLbl val="0"/>
      </c:catAx>
      <c:valAx>
        <c:axId val="98888753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888088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ID" cap="none"/>
              <a:t>Persentase</a:t>
            </a:r>
            <a:r>
              <a:rPr lang="en-ID" cap="none" baseline="0"/>
              <a:t> Kecenderungan Model ASSURE </a:t>
            </a:r>
            <a:endParaRPr lang="en-ID"/>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SS</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Sheet1!$A$2:$A$7</c:f>
              <c:strCache>
                <c:ptCount val="6"/>
                <c:pt idx="0">
                  <c:v>Analisis karakteristik peserta didik factor kecerdesan usia, kondisi sosial dan ekonomi </c:v>
                </c:pt>
                <c:pt idx="1">
                  <c:v>Menetapkan tujuan pembelajaran berisi tentang peserta didik, kompetensi peserta didik, keadaan peserta didik, standard peserta didik unuk melakuan pembelajaran </c:v>
                </c:pt>
                <c:pt idx="2">
                  <c:v>Memilih media dan bahan ajar yang tepat </c:v>
                </c:pt>
                <c:pt idx="3">
                  <c:v>Mengkaji ulang bahan ajar, media dan metode pembelajaran</c:v>
                </c:pt>
                <c:pt idx="4">
                  <c:v>Pemberian latihan soal kepada peserta didik dalam materi yang dipelajari </c:v>
                </c:pt>
                <c:pt idx="5">
                  <c:v>Perbaikan komponen bahan ajar yang kurang maksimal </c:v>
                </c:pt>
              </c:strCache>
            </c:strRef>
          </c:cat>
          <c:val>
            <c:numRef>
              <c:f>Sheet1!$B$2:$B$7</c:f>
              <c:numCache>
                <c:formatCode>0.00%</c:formatCode>
                <c:ptCount val="6"/>
                <c:pt idx="0">
                  <c:v>0.76500000000000001</c:v>
                </c:pt>
                <c:pt idx="1">
                  <c:v>0.30809999999999998</c:v>
                </c:pt>
                <c:pt idx="2">
                  <c:v>0.14699999999999999</c:v>
                </c:pt>
                <c:pt idx="3">
                  <c:v>0.14699999999999999</c:v>
                </c:pt>
                <c:pt idx="4">
                  <c:v>0.11799999999999999</c:v>
                </c:pt>
                <c:pt idx="5">
                  <c:v>0.20599999999999999</c:v>
                </c:pt>
              </c:numCache>
            </c:numRef>
          </c:val>
          <c:extLst>
            <c:ext xmlns:c16="http://schemas.microsoft.com/office/drawing/2014/chart" uri="{C3380CC4-5D6E-409C-BE32-E72D297353CC}">
              <c16:uniqueId val="{00000000-E167-40BB-9485-EEA61E093500}"/>
            </c:ext>
          </c:extLst>
        </c:ser>
        <c:ser>
          <c:idx val="1"/>
          <c:order val="1"/>
          <c:tx>
            <c:strRef>
              <c:f>Sheet1!$C$1</c:f>
              <c:strCache>
                <c:ptCount val="1"/>
                <c:pt idx="0">
                  <c:v>S</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Sheet1!$A$2:$A$7</c:f>
              <c:strCache>
                <c:ptCount val="6"/>
                <c:pt idx="0">
                  <c:v>Analisis karakteristik peserta didik factor kecerdesan usia, kondisi sosial dan ekonomi </c:v>
                </c:pt>
                <c:pt idx="1">
                  <c:v>Menetapkan tujuan pembelajaran berisi tentang peserta didik, kompetensi peserta didik, keadaan peserta didik, standard peserta didik unuk melakuan pembelajaran </c:v>
                </c:pt>
                <c:pt idx="2">
                  <c:v>Memilih media dan bahan ajar yang tepat </c:v>
                </c:pt>
                <c:pt idx="3">
                  <c:v>Mengkaji ulang bahan ajar, media dan metode pembelajaran</c:v>
                </c:pt>
                <c:pt idx="4">
                  <c:v>Pemberian latihan soal kepada peserta didik dalam materi yang dipelajari </c:v>
                </c:pt>
                <c:pt idx="5">
                  <c:v>Perbaikan komponen bahan ajar yang kurang maksimal </c:v>
                </c:pt>
              </c:strCache>
            </c:strRef>
          </c:cat>
          <c:val>
            <c:numRef>
              <c:f>Sheet1!$C$2:$C$7</c:f>
              <c:numCache>
                <c:formatCode>0.00%</c:formatCode>
                <c:ptCount val="6"/>
                <c:pt idx="0">
                  <c:v>0.11799999999999999</c:v>
                </c:pt>
                <c:pt idx="1">
                  <c:v>0.60299999999999998</c:v>
                </c:pt>
                <c:pt idx="2">
                  <c:v>0.76449999999999996</c:v>
                </c:pt>
                <c:pt idx="3">
                  <c:v>0.73850000000000005</c:v>
                </c:pt>
                <c:pt idx="4">
                  <c:v>0.70599999999999996</c:v>
                </c:pt>
                <c:pt idx="5">
                  <c:v>0.64700000000000002</c:v>
                </c:pt>
              </c:numCache>
            </c:numRef>
          </c:val>
          <c:extLst>
            <c:ext xmlns:c16="http://schemas.microsoft.com/office/drawing/2014/chart" uri="{C3380CC4-5D6E-409C-BE32-E72D297353CC}">
              <c16:uniqueId val="{00000001-E167-40BB-9485-EEA61E093500}"/>
            </c:ext>
          </c:extLst>
        </c:ser>
        <c:ser>
          <c:idx val="2"/>
          <c:order val="2"/>
          <c:tx>
            <c:strRef>
              <c:f>Sheet1!$D$1</c:f>
              <c:strCache>
                <c:ptCount val="1"/>
                <c:pt idx="0">
                  <c:v>TS</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Sheet1!$A$2:$A$7</c:f>
              <c:strCache>
                <c:ptCount val="6"/>
                <c:pt idx="0">
                  <c:v>Analisis karakteristik peserta didik factor kecerdesan usia, kondisi sosial dan ekonomi </c:v>
                </c:pt>
                <c:pt idx="1">
                  <c:v>Menetapkan tujuan pembelajaran berisi tentang peserta didik, kompetensi peserta didik, keadaan peserta didik, standard peserta didik unuk melakuan pembelajaran </c:v>
                </c:pt>
                <c:pt idx="2">
                  <c:v>Memilih media dan bahan ajar yang tepat </c:v>
                </c:pt>
                <c:pt idx="3">
                  <c:v>Mengkaji ulang bahan ajar, media dan metode pembelajaran</c:v>
                </c:pt>
                <c:pt idx="4">
                  <c:v>Pemberian latihan soal kepada peserta didik dalam materi yang dipelajari </c:v>
                </c:pt>
                <c:pt idx="5">
                  <c:v>Perbaikan komponen bahan ajar yang kurang maksimal </c:v>
                </c:pt>
              </c:strCache>
            </c:strRef>
          </c:cat>
          <c:val>
            <c:numRef>
              <c:f>Sheet1!$D$2:$D$7</c:f>
              <c:numCache>
                <c:formatCode>0.00%</c:formatCode>
                <c:ptCount val="6"/>
                <c:pt idx="0">
                  <c:v>5.8999999999999997E-2</c:v>
                </c:pt>
                <c:pt idx="1">
                  <c:v>0.35399999999999998</c:v>
                </c:pt>
                <c:pt idx="2">
                  <c:v>0.17599999999999999</c:v>
                </c:pt>
                <c:pt idx="3">
                  <c:v>0.17599999999999999</c:v>
                </c:pt>
                <c:pt idx="4">
                  <c:v>0.23499999999999999</c:v>
                </c:pt>
                <c:pt idx="5">
                  <c:v>0.14699999999999999</c:v>
                </c:pt>
              </c:numCache>
            </c:numRef>
          </c:val>
          <c:extLst>
            <c:ext xmlns:c16="http://schemas.microsoft.com/office/drawing/2014/chart" uri="{C3380CC4-5D6E-409C-BE32-E72D297353CC}">
              <c16:uniqueId val="{00000002-E167-40BB-9485-EEA61E093500}"/>
            </c:ext>
          </c:extLst>
        </c:ser>
        <c:ser>
          <c:idx val="3"/>
          <c:order val="3"/>
          <c:tx>
            <c:strRef>
              <c:f>Sheet1!$E$1</c:f>
              <c:strCache>
                <c:ptCount val="1"/>
                <c:pt idx="0">
                  <c:v>STS</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Sheet1!$A$2:$A$7</c:f>
              <c:strCache>
                <c:ptCount val="6"/>
                <c:pt idx="0">
                  <c:v>Analisis karakteristik peserta didik factor kecerdesan usia, kondisi sosial dan ekonomi </c:v>
                </c:pt>
                <c:pt idx="1">
                  <c:v>Menetapkan tujuan pembelajaran berisi tentang peserta didik, kompetensi peserta didik, keadaan peserta didik, standard peserta didik unuk melakuan pembelajaran </c:v>
                </c:pt>
                <c:pt idx="2">
                  <c:v>Memilih media dan bahan ajar yang tepat </c:v>
                </c:pt>
                <c:pt idx="3">
                  <c:v>Mengkaji ulang bahan ajar, media dan metode pembelajaran</c:v>
                </c:pt>
                <c:pt idx="4">
                  <c:v>Pemberian latihan soal kepada peserta didik dalam materi yang dipelajari </c:v>
                </c:pt>
                <c:pt idx="5">
                  <c:v>Perbaikan komponen bahan ajar yang kurang maksimal </c:v>
                </c:pt>
              </c:strCache>
            </c:strRef>
          </c:cat>
          <c:val>
            <c:numRef>
              <c:f>Sheet1!$E$2:$E$7</c:f>
              <c:numCache>
                <c:formatCode>0.00%</c:formatCode>
                <c:ptCount val="6"/>
                <c:pt idx="0">
                  <c:v>5.8999999999999997E-2</c:v>
                </c:pt>
                <c:pt idx="1">
                  <c:v>5.8999999999999997E-2</c:v>
                </c:pt>
                <c:pt idx="2">
                  <c:v>5.8999999999999997E-2</c:v>
                </c:pt>
                <c:pt idx="3">
                  <c:v>5.8999999999999997E-2</c:v>
                </c:pt>
                <c:pt idx="4">
                  <c:v>5.8999999999999997E-2</c:v>
                </c:pt>
                <c:pt idx="5">
                  <c:v>5.8999999999999997E-2</c:v>
                </c:pt>
              </c:numCache>
            </c:numRef>
          </c:val>
          <c:extLst>
            <c:ext xmlns:c16="http://schemas.microsoft.com/office/drawing/2014/chart" uri="{C3380CC4-5D6E-409C-BE32-E72D297353CC}">
              <c16:uniqueId val="{00000003-E167-40BB-9485-EEA61E093500}"/>
            </c:ext>
          </c:extLst>
        </c:ser>
        <c:dLbls>
          <c:dLblPos val="outEnd"/>
          <c:showLegendKey val="0"/>
          <c:showVal val="1"/>
          <c:showCatName val="0"/>
          <c:showSerName val="0"/>
          <c:showPercent val="0"/>
          <c:showBubbleSize val="0"/>
        </c:dLbls>
        <c:gapWidth val="444"/>
        <c:overlap val="-90"/>
        <c:axId val="1082577856"/>
        <c:axId val="1082568704"/>
      </c:barChart>
      <c:catAx>
        <c:axId val="10825778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082568704"/>
        <c:crosses val="autoZero"/>
        <c:auto val="1"/>
        <c:lblAlgn val="ctr"/>
        <c:lblOffset val="100"/>
        <c:noMultiLvlLbl val="0"/>
      </c:catAx>
      <c:valAx>
        <c:axId val="1082568704"/>
        <c:scaling>
          <c:orientation val="minMax"/>
        </c:scaling>
        <c:delete val="1"/>
        <c:axPos val="l"/>
        <c:numFmt formatCode="0.00%" sourceLinked="1"/>
        <c:majorTickMark val="none"/>
        <c:minorTickMark val="none"/>
        <c:tickLblPos val="nextTo"/>
        <c:crossAx val="108257785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AB7B7-A13D-45E2-8C9F-3158A51C4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14</Pages>
  <Words>11087</Words>
  <Characters>63202</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Dell Inspiron</cp:lastModifiedBy>
  <cp:revision>35</cp:revision>
  <dcterms:created xsi:type="dcterms:W3CDTF">2020-03-12T05:22:00Z</dcterms:created>
  <dcterms:modified xsi:type="dcterms:W3CDTF">2021-01-27T08:42:00Z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946a6e7d-aee0-3a62-85a1-5ed53201125d</vt:lpwstr>
  </property>
  <property fmtid="{D5CDD505-2E9C-101B-9397-08002B2CF9AE}" pid="24" name="Mendeley Citation Style_1">
    <vt:lpwstr>http://www.zotero.org/styles/apa</vt:lpwstr>
  </property>
</Properties>
</file>